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F10B" w14:textId="77777777" w:rsidR="00690C97" w:rsidRPr="00565A40" w:rsidRDefault="00565A40" w:rsidP="00565A40">
      <w:pPr>
        <w:jc w:val="center"/>
        <w:rPr>
          <w:b/>
        </w:rPr>
      </w:pPr>
      <w:r w:rsidRPr="00565A40">
        <w:rPr>
          <w:b/>
        </w:rPr>
        <w:t>Escola Politécnica da Universidade de São Paulo - EPUSP</w:t>
      </w:r>
    </w:p>
    <w:p w14:paraId="18FD130F" w14:textId="77777777" w:rsidR="00565A40" w:rsidRPr="00565A40" w:rsidRDefault="00565A40" w:rsidP="00565A40">
      <w:pPr>
        <w:jc w:val="center"/>
        <w:rPr>
          <w:b/>
        </w:rPr>
      </w:pPr>
      <w:r w:rsidRPr="00565A40">
        <w:rPr>
          <w:b/>
        </w:rPr>
        <w:t>Departamento de Sistemas Eletrônicos – PSI</w:t>
      </w:r>
    </w:p>
    <w:p w14:paraId="3FD0D4AE" w14:textId="77777777" w:rsidR="00565A40" w:rsidRDefault="00565A40" w:rsidP="00565A40">
      <w:r>
        <w:t xml:space="preserve">PSI- </w:t>
      </w:r>
      <w:proofErr w:type="gramStart"/>
      <w:r>
        <w:t>3</w:t>
      </w:r>
      <w:r w:rsidR="00D513A3">
        <w:t>4</w:t>
      </w:r>
      <w:r>
        <w:t>82 :</w:t>
      </w:r>
      <w:proofErr w:type="gramEnd"/>
      <w:r>
        <w:t xml:space="preserve"> </w:t>
      </w:r>
      <w:r w:rsidR="00D513A3">
        <w:t xml:space="preserve">Antenas, </w:t>
      </w:r>
      <w:proofErr w:type="spellStart"/>
      <w:r>
        <w:t>Microondas</w:t>
      </w:r>
      <w:proofErr w:type="spellEnd"/>
      <w:r>
        <w:t xml:space="preserve"> e Óptica Moderna</w:t>
      </w:r>
    </w:p>
    <w:p w14:paraId="497BF3D2" w14:textId="77777777" w:rsidR="00565A40" w:rsidRPr="00BF0D1F" w:rsidRDefault="00565A40" w:rsidP="00565A40">
      <w:pPr>
        <w:rPr>
          <w:lang w:val="it-IT"/>
        </w:rPr>
      </w:pPr>
      <w:r w:rsidRPr="00BF0D1F">
        <w:rPr>
          <w:lang w:val="it-IT"/>
        </w:rPr>
        <w:t>Prof. Wagner Luiz Zucchi</w:t>
      </w:r>
    </w:p>
    <w:p w14:paraId="3345AC9C" w14:textId="3105F813" w:rsidR="00565A40" w:rsidRPr="00BF0D1F" w:rsidRDefault="00565A40" w:rsidP="00565A40">
      <w:pPr>
        <w:rPr>
          <w:lang w:val="it-IT"/>
        </w:rPr>
      </w:pPr>
      <w:r w:rsidRPr="00BF0D1F">
        <w:rPr>
          <w:lang w:val="it-IT"/>
        </w:rPr>
        <w:t xml:space="preserve">Teste 1 – </w:t>
      </w:r>
      <w:r w:rsidR="00074EE7">
        <w:rPr>
          <w:lang w:val="it-IT"/>
        </w:rPr>
        <w:t>07/10/2020</w:t>
      </w:r>
      <w:r w:rsidR="00E4397E">
        <w:rPr>
          <w:lang w:val="it-IT"/>
        </w:rPr>
        <w:t xml:space="preserve">  Nome: _____________________________________________</w:t>
      </w:r>
    </w:p>
    <w:p w14:paraId="12FBB70A" w14:textId="77777777" w:rsidR="00565A40" w:rsidRDefault="00565A40" w:rsidP="00565A40">
      <w:pPr>
        <w:pStyle w:val="PargrafodaLista"/>
        <w:numPr>
          <w:ilvl w:val="0"/>
          <w:numId w:val="1"/>
        </w:numPr>
      </w:pPr>
      <w:r>
        <w:t xml:space="preserve">Assinale a alternativa que </w:t>
      </w:r>
      <w:r w:rsidRPr="00565A40">
        <w:rPr>
          <w:b/>
        </w:rPr>
        <w:t>não representa</w:t>
      </w:r>
      <w:r>
        <w:t xml:space="preserve"> uma característica típica dos sistemas DWDM</w:t>
      </w:r>
    </w:p>
    <w:p w14:paraId="5DA9B05B" w14:textId="77777777" w:rsidR="00565A40" w:rsidRDefault="00565A40" w:rsidP="00565A40">
      <w:pPr>
        <w:pStyle w:val="PargrafodaLista"/>
        <w:numPr>
          <w:ilvl w:val="0"/>
          <w:numId w:val="2"/>
        </w:numPr>
      </w:pPr>
      <w:r>
        <w:t xml:space="preserve">São utilizados diversos canais em torno do comprimento de onda de 1310 </w:t>
      </w:r>
      <w:proofErr w:type="spellStart"/>
      <w:r>
        <w:t>nm</w:t>
      </w:r>
      <w:proofErr w:type="spellEnd"/>
      <w:r>
        <w:t>;</w:t>
      </w:r>
    </w:p>
    <w:p w14:paraId="51DF75F7" w14:textId="77777777" w:rsidR="00565A40" w:rsidRDefault="00565A40" w:rsidP="00565A40">
      <w:pPr>
        <w:pStyle w:val="PargrafodaLista"/>
        <w:numPr>
          <w:ilvl w:val="0"/>
          <w:numId w:val="2"/>
        </w:numPr>
      </w:pPr>
      <w:r>
        <w:t xml:space="preserve">O espaçamento entre canais é de ordem de 0,4 a 0,8 </w:t>
      </w:r>
      <w:proofErr w:type="spellStart"/>
      <w:r>
        <w:t>nm</w:t>
      </w:r>
      <w:proofErr w:type="spellEnd"/>
      <w:r>
        <w:t>;</w:t>
      </w:r>
    </w:p>
    <w:p w14:paraId="04BD5595" w14:textId="77777777" w:rsidR="00565A40" w:rsidRDefault="00565A40" w:rsidP="00565A40">
      <w:pPr>
        <w:pStyle w:val="PargrafodaLista"/>
        <w:numPr>
          <w:ilvl w:val="0"/>
          <w:numId w:val="2"/>
        </w:numPr>
      </w:pPr>
      <w:r>
        <w:t>São utilizados amplificadores ópticos para reduzir a quantidade de regenerações elétricas ao longo de um enlace;</w:t>
      </w:r>
    </w:p>
    <w:p w14:paraId="6E88E83A" w14:textId="77777777" w:rsidR="00565A40" w:rsidRDefault="00565A40" w:rsidP="00565A40">
      <w:pPr>
        <w:pStyle w:val="PargrafodaLista"/>
        <w:numPr>
          <w:ilvl w:val="0"/>
          <w:numId w:val="2"/>
        </w:numPr>
      </w:pPr>
      <w:r>
        <w:t xml:space="preserve">A geração de sinais é feita por diodos laser operando na região do </w:t>
      </w:r>
      <w:proofErr w:type="spellStart"/>
      <w:r>
        <w:t>infra-vermelho</w:t>
      </w:r>
      <w:proofErr w:type="spellEnd"/>
      <w:r>
        <w:t>;</w:t>
      </w:r>
    </w:p>
    <w:p w14:paraId="1541F4A1" w14:textId="77777777" w:rsidR="00565A40" w:rsidRDefault="00565A40" w:rsidP="00565A40">
      <w:pPr>
        <w:pStyle w:val="PargrafodaLista"/>
        <w:numPr>
          <w:ilvl w:val="0"/>
          <w:numId w:val="2"/>
        </w:numPr>
      </w:pPr>
      <w:r>
        <w:t xml:space="preserve">Utiliza a fibra </w:t>
      </w:r>
      <w:proofErr w:type="spellStart"/>
      <w:r>
        <w:t>monomodo</w:t>
      </w:r>
      <w:proofErr w:type="spellEnd"/>
      <w:r>
        <w:t xml:space="preserve"> como meio de transmissão;</w:t>
      </w:r>
    </w:p>
    <w:p w14:paraId="1E528C32" w14:textId="77777777" w:rsidR="00565A40" w:rsidRDefault="00565A40" w:rsidP="00565A40">
      <w:pPr>
        <w:pStyle w:val="PargrafodaLista"/>
        <w:ind w:left="1080"/>
      </w:pPr>
    </w:p>
    <w:p w14:paraId="5FD92D7C" w14:textId="77777777" w:rsidR="00565A40" w:rsidRDefault="00565A40" w:rsidP="00565A40">
      <w:pPr>
        <w:pStyle w:val="PargrafodaLista"/>
        <w:numPr>
          <w:ilvl w:val="0"/>
          <w:numId w:val="1"/>
        </w:numPr>
      </w:pPr>
      <w:r>
        <w:t>Um sistema de transmissão óptica utiliza uma fibra com atenu</w:t>
      </w:r>
      <w:r w:rsidR="00463453">
        <w:t>a</w:t>
      </w:r>
      <w:r>
        <w:t>ção de 0,3 dB/km. Após qual distância o sinal injetado na fibra terá sua potência reduzida em 50%?</w:t>
      </w:r>
    </w:p>
    <w:p w14:paraId="29B2C74A" w14:textId="77777777" w:rsidR="00463453" w:rsidRDefault="00463453" w:rsidP="00463453">
      <w:pPr>
        <w:pStyle w:val="PargrafodaLista"/>
        <w:numPr>
          <w:ilvl w:val="0"/>
          <w:numId w:val="3"/>
        </w:numPr>
      </w:pPr>
      <w:r>
        <w:t>30 Km;</w:t>
      </w:r>
    </w:p>
    <w:p w14:paraId="4A94222C" w14:textId="77777777" w:rsidR="00463453" w:rsidRDefault="00463453" w:rsidP="00463453">
      <w:pPr>
        <w:pStyle w:val="PargrafodaLista"/>
        <w:numPr>
          <w:ilvl w:val="0"/>
          <w:numId w:val="3"/>
        </w:numPr>
      </w:pPr>
      <w:r>
        <w:t>20 Km;</w:t>
      </w:r>
    </w:p>
    <w:p w14:paraId="2FEFC5FB" w14:textId="77777777" w:rsidR="00463453" w:rsidRDefault="00463453" w:rsidP="00463453">
      <w:pPr>
        <w:pStyle w:val="PargrafodaLista"/>
        <w:numPr>
          <w:ilvl w:val="0"/>
          <w:numId w:val="3"/>
        </w:numPr>
      </w:pPr>
      <w:r>
        <w:t>10 Km;</w:t>
      </w:r>
    </w:p>
    <w:p w14:paraId="1C8AF96A" w14:textId="77777777" w:rsidR="00463453" w:rsidRDefault="00463453" w:rsidP="00463453">
      <w:pPr>
        <w:pStyle w:val="PargrafodaLista"/>
        <w:numPr>
          <w:ilvl w:val="0"/>
          <w:numId w:val="3"/>
        </w:numPr>
      </w:pPr>
      <w:r>
        <w:t>5 Km;</w:t>
      </w:r>
    </w:p>
    <w:p w14:paraId="1A8F1913" w14:textId="77777777" w:rsidR="00463453" w:rsidRDefault="00463453" w:rsidP="00463453">
      <w:pPr>
        <w:pStyle w:val="PargrafodaLista"/>
        <w:numPr>
          <w:ilvl w:val="0"/>
          <w:numId w:val="3"/>
        </w:numPr>
      </w:pPr>
      <w:r>
        <w:t>Nenhuma das anteriores;</w:t>
      </w:r>
    </w:p>
    <w:p w14:paraId="7EC19EE7" w14:textId="77777777" w:rsidR="00280057" w:rsidRDefault="00280057" w:rsidP="00280057">
      <w:pPr>
        <w:pStyle w:val="PargrafodaLista"/>
        <w:ind w:left="1080"/>
      </w:pPr>
    </w:p>
    <w:p w14:paraId="64F9FC2D" w14:textId="77777777" w:rsidR="00463453" w:rsidRDefault="00463453" w:rsidP="00463453">
      <w:pPr>
        <w:pStyle w:val="PargrafodaLista"/>
        <w:numPr>
          <w:ilvl w:val="0"/>
          <w:numId w:val="1"/>
        </w:numPr>
      </w:pPr>
      <w:r>
        <w:t xml:space="preserve">A capacidade de transmissão de um único canal, isto é, um único “lambda” em um sistema </w:t>
      </w:r>
      <w:r w:rsidR="00280057">
        <w:rPr>
          <w:b/>
        </w:rPr>
        <w:t>não depende</w:t>
      </w:r>
      <w:r w:rsidR="00280057">
        <w:t>:</w:t>
      </w:r>
    </w:p>
    <w:p w14:paraId="654C38B7" w14:textId="77777777" w:rsidR="00280057" w:rsidRDefault="00280057" w:rsidP="00280057">
      <w:pPr>
        <w:pStyle w:val="PargrafodaLista"/>
        <w:numPr>
          <w:ilvl w:val="0"/>
          <w:numId w:val="4"/>
        </w:numPr>
      </w:pPr>
      <w:r>
        <w:t>Da largura de banda do canal;</w:t>
      </w:r>
    </w:p>
    <w:p w14:paraId="3828B3AD" w14:textId="77777777" w:rsidR="00280057" w:rsidRDefault="00280057" w:rsidP="00280057">
      <w:pPr>
        <w:pStyle w:val="PargrafodaLista"/>
        <w:numPr>
          <w:ilvl w:val="0"/>
          <w:numId w:val="4"/>
        </w:numPr>
      </w:pPr>
      <w:r>
        <w:t>Da relação sinal/ruído;</w:t>
      </w:r>
    </w:p>
    <w:p w14:paraId="0C81BC9B" w14:textId="77777777" w:rsidR="00280057" w:rsidRDefault="00280057" w:rsidP="00280057">
      <w:pPr>
        <w:pStyle w:val="PargrafodaLista"/>
        <w:numPr>
          <w:ilvl w:val="0"/>
          <w:numId w:val="4"/>
        </w:numPr>
      </w:pPr>
      <w:r>
        <w:t>Do tipo de modulação empregado;</w:t>
      </w:r>
    </w:p>
    <w:p w14:paraId="682D4818" w14:textId="77777777" w:rsidR="00280057" w:rsidRDefault="00280057" w:rsidP="00280057">
      <w:pPr>
        <w:pStyle w:val="PargrafodaLista"/>
        <w:numPr>
          <w:ilvl w:val="0"/>
          <w:numId w:val="4"/>
        </w:numPr>
      </w:pPr>
      <w:r>
        <w:t>Do número total de canais;</w:t>
      </w:r>
    </w:p>
    <w:p w14:paraId="2C33ACFE" w14:textId="77777777" w:rsidR="00280057" w:rsidRDefault="00280057" w:rsidP="00280057">
      <w:pPr>
        <w:pStyle w:val="PargrafodaLista"/>
        <w:numPr>
          <w:ilvl w:val="0"/>
          <w:numId w:val="4"/>
        </w:numPr>
      </w:pPr>
      <w:r>
        <w:t>Depende de todos os fatores anteriormente citados;</w:t>
      </w:r>
    </w:p>
    <w:p w14:paraId="558051CE" w14:textId="77777777" w:rsidR="009E3261" w:rsidRDefault="009E3261" w:rsidP="009E3261">
      <w:pPr>
        <w:pStyle w:val="PargrafodaLista"/>
        <w:ind w:left="1080"/>
      </w:pPr>
    </w:p>
    <w:p w14:paraId="36CF3B41" w14:textId="77777777" w:rsidR="00280057" w:rsidRDefault="00280057" w:rsidP="00280057">
      <w:pPr>
        <w:pStyle w:val="PargrafodaLista"/>
        <w:numPr>
          <w:ilvl w:val="0"/>
          <w:numId w:val="1"/>
        </w:numPr>
      </w:pPr>
      <w:r>
        <w:t xml:space="preserve">Um sistema DWDM transmite uma taxa de 10 </w:t>
      </w:r>
      <w:proofErr w:type="spellStart"/>
      <w:r>
        <w:t>Gbit</w:t>
      </w:r>
      <w:proofErr w:type="spellEnd"/>
      <w:r>
        <w:t xml:space="preserve">/s em um canal com modulação quaternária, isto é, 2 bits em cada sinal físico. </w:t>
      </w:r>
      <w:r w:rsidR="009E3261">
        <w:t>O “tempo de bit” no meio físico será:</w:t>
      </w:r>
    </w:p>
    <w:p w14:paraId="47210A46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 xml:space="preserve">O,05 </w:t>
      </w:r>
      <w:proofErr w:type="spellStart"/>
      <w:r>
        <w:t>ns</w:t>
      </w:r>
      <w:proofErr w:type="spellEnd"/>
      <w:r>
        <w:t>;</w:t>
      </w:r>
    </w:p>
    <w:p w14:paraId="5993FB37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 xml:space="preserve">0,1 </w:t>
      </w:r>
      <w:proofErr w:type="spellStart"/>
      <w:r>
        <w:t>ns</w:t>
      </w:r>
      <w:proofErr w:type="spellEnd"/>
      <w:r>
        <w:t>;</w:t>
      </w:r>
    </w:p>
    <w:p w14:paraId="1D195A61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 xml:space="preserve">0,2 </w:t>
      </w:r>
      <w:proofErr w:type="spellStart"/>
      <w:r>
        <w:t>ns</w:t>
      </w:r>
      <w:proofErr w:type="spellEnd"/>
      <w:r>
        <w:t>;</w:t>
      </w:r>
    </w:p>
    <w:p w14:paraId="70ACF634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 xml:space="preserve">0,4 </w:t>
      </w:r>
      <w:proofErr w:type="spellStart"/>
      <w:r>
        <w:t>ns</w:t>
      </w:r>
      <w:proofErr w:type="spellEnd"/>
      <w:r>
        <w:t>;</w:t>
      </w:r>
    </w:p>
    <w:p w14:paraId="366E2738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>Nenhuma das anteriores;</w:t>
      </w:r>
    </w:p>
    <w:p w14:paraId="3AE372C6" w14:textId="77777777" w:rsidR="009E3261" w:rsidRDefault="009E3261" w:rsidP="009E3261">
      <w:pPr>
        <w:pStyle w:val="PargrafodaLista"/>
        <w:numPr>
          <w:ilvl w:val="0"/>
          <w:numId w:val="1"/>
        </w:numPr>
      </w:pPr>
      <w:r>
        <w:t>Em um meio físico com ruído gaussiano, para obter-se uma eficiência de modulação de 4 bits/Hz, a fórmula de Shannon exige uma relação sinal ruído mínima de:</w:t>
      </w:r>
    </w:p>
    <w:p w14:paraId="42B6F131" w14:textId="77777777" w:rsidR="009E3261" w:rsidRDefault="009E3261" w:rsidP="009E3261">
      <w:pPr>
        <w:pStyle w:val="PargrafodaLista"/>
        <w:numPr>
          <w:ilvl w:val="0"/>
          <w:numId w:val="6"/>
        </w:numPr>
      </w:pPr>
      <w:r>
        <w:t>15 dB;</w:t>
      </w:r>
    </w:p>
    <w:p w14:paraId="7F4FC7C7" w14:textId="77777777" w:rsidR="009E3261" w:rsidRDefault="009E3261" w:rsidP="009E3261">
      <w:pPr>
        <w:pStyle w:val="PargrafodaLista"/>
        <w:numPr>
          <w:ilvl w:val="0"/>
          <w:numId w:val="6"/>
        </w:numPr>
      </w:pPr>
      <w:r>
        <w:t>13,43 dB;</w:t>
      </w:r>
    </w:p>
    <w:p w14:paraId="32B01B79" w14:textId="77777777" w:rsidR="009E3261" w:rsidRDefault="009E3261" w:rsidP="009E3261">
      <w:pPr>
        <w:pStyle w:val="PargrafodaLista"/>
        <w:numPr>
          <w:ilvl w:val="0"/>
          <w:numId w:val="6"/>
        </w:numPr>
      </w:pPr>
      <w:r>
        <w:t>12,67 dB;</w:t>
      </w:r>
    </w:p>
    <w:p w14:paraId="291AC64D" w14:textId="77777777" w:rsidR="009E3261" w:rsidRDefault="009E3261" w:rsidP="009E3261">
      <w:pPr>
        <w:pStyle w:val="PargrafodaLista"/>
        <w:numPr>
          <w:ilvl w:val="0"/>
          <w:numId w:val="6"/>
        </w:numPr>
      </w:pPr>
      <w:r>
        <w:t>12,05 dB;</w:t>
      </w:r>
    </w:p>
    <w:p w14:paraId="03364D8B" w14:textId="4D0AC559" w:rsidR="009E3261" w:rsidRDefault="009E3261" w:rsidP="009E3261">
      <w:pPr>
        <w:pStyle w:val="PargrafodaLista"/>
        <w:numPr>
          <w:ilvl w:val="0"/>
          <w:numId w:val="6"/>
        </w:numPr>
      </w:pPr>
      <w:r>
        <w:t>11,76 dB;</w:t>
      </w:r>
    </w:p>
    <w:p w14:paraId="3141B602" w14:textId="40F039ED" w:rsidR="00E4397E" w:rsidRDefault="00E4397E" w:rsidP="00E4397E">
      <w:pPr>
        <w:pStyle w:val="PargrafodaLista"/>
        <w:ind w:left="1080"/>
      </w:pPr>
    </w:p>
    <w:p w14:paraId="0739B340" w14:textId="77777777" w:rsidR="00E4397E" w:rsidRDefault="00E4397E" w:rsidP="00E4397E">
      <w:pPr>
        <w:jc w:val="both"/>
      </w:pPr>
      <w:r>
        <w:lastRenderedPageBreak/>
        <w:t>Respostas:</w:t>
      </w:r>
    </w:p>
    <w:p w14:paraId="4B9E5DA4" w14:textId="77777777" w:rsidR="00E4397E" w:rsidRDefault="00E4397E" w:rsidP="00E439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64"/>
        <w:gridCol w:w="835"/>
        <w:gridCol w:w="864"/>
        <w:gridCol w:w="836"/>
        <w:gridCol w:w="864"/>
        <w:gridCol w:w="835"/>
        <w:gridCol w:w="864"/>
        <w:gridCol w:w="834"/>
      </w:tblGrid>
      <w:tr w:rsidR="00E4397E" w:rsidRPr="00AC3236" w14:paraId="654312AD" w14:textId="77777777" w:rsidTr="00B02EF3">
        <w:tc>
          <w:tcPr>
            <w:tcW w:w="878" w:type="dxa"/>
            <w:shd w:val="clear" w:color="auto" w:fill="auto"/>
          </w:tcPr>
          <w:p w14:paraId="157B29AF" w14:textId="77777777" w:rsidR="00E4397E" w:rsidRPr="00AC3236" w:rsidRDefault="00E4397E" w:rsidP="00B02EF3">
            <w:pPr>
              <w:jc w:val="both"/>
            </w:pPr>
            <w:r w:rsidRPr="00AC3236">
              <w:t>Teste 1</w:t>
            </w:r>
          </w:p>
        </w:tc>
        <w:tc>
          <w:tcPr>
            <w:tcW w:w="878" w:type="dxa"/>
            <w:shd w:val="clear" w:color="auto" w:fill="auto"/>
          </w:tcPr>
          <w:p w14:paraId="30FACE88" w14:textId="347883DB" w:rsidR="00E4397E" w:rsidRPr="00AC3236" w:rsidRDefault="00912016" w:rsidP="00B02EF3">
            <w:pPr>
              <w:jc w:val="center"/>
            </w:pPr>
            <w:r>
              <w:t>A</w:t>
            </w:r>
          </w:p>
        </w:tc>
        <w:tc>
          <w:tcPr>
            <w:tcW w:w="878" w:type="dxa"/>
            <w:shd w:val="clear" w:color="auto" w:fill="auto"/>
          </w:tcPr>
          <w:p w14:paraId="20D1F47A" w14:textId="77777777" w:rsidR="00E4397E" w:rsidRPr="00AC3236" w:rsidRDefault="00E4397E" w:rsidP="00B02EF3">
            <w:pPr>
              <w:jc w:val="both"/>
            </w:pPr>
            <w:r w:rsidRPr="00AC3236">
              <w:t>Teste 2</w:t>
            </w:r>
          </w:p>
        </w:tc>
        <w:tc>
          <w:tcPr>
            <w:tcW w:w="878" w:type="dxa"/>
            <w:shd w:val="clear" w:color="auto" w:fill="auto"/>
          </w:tcPr>
          <w:p w14:paraId="319CA139" w14:textId="0E672E05" w:rsidR="00E4397E" w:rsidRPr="00AC3236" w:rsidRDefault="00912016" w:rsidP="00B02EF3">
            <w:pPr>
              <w:jc w:val="center"/>
            </w:pPr>
            <w:r>
              <w:t>C</w:t>
            </w:r>
          </w:p>
        </w:tc>
        <w:tc>
          <w:tcPr>
            <w:tcW w:w="878" w:type="dxa"/>
            <w:shd w:val="clear" w:color="auto" w:fill="auto"/>
          </w:tcPr>
          <w:p w14:paraId="60E1C453" w14:textId="77777777" w:rsidR="00E4397E" w:rsidRPr="00AC3236" w:rsidRDefault="00E4397E" w:rsidP="00B02EF3">
            <w:pPr>
              <w:jc w:val="both"/>
            </w:pPr>
            <w:r w:rsidRPr="00AC3236">
              <w:t>Teste 3</w:t>
            </w:r>
          </w:p>
        </w:tc>
        <w:tc>
          <w:tcPr>
            <w:tcW w:w="878" w:type="dxa"/>
            <w:shd w:val="clear" w:color="auto" w:fill="auto"/>
          </w:tcPr>
          <w:p w14:paraId="50357BF8" w14:textId="275D37E8" w:rsidR="00E4397E" w:rsidRPr="00AC3236" w:rsidRDefault="00912016" w:rsidP="00B02EF3">
            <w:pPr>
              <w:jc w:val="center"/>
            </w:pPr>
            <w:r>
              <w:t>D</w:t>
            </w:r>
          </w:p>
        </w:tc>
        <w:tc>
          <w:tcPr>
            <w:tcW w:w="878" w:type="dxa"/>
            <w:shd w:val="clear" w:color="auto" w:fill="auto"/>
          </w:tcPr>
          <w:p w14:paraId="2EE1AE70" w14:textId="77777777" w:rsidR="00E4397E" w:rsidRPr="00AC3236" w:rsidRDefault="00E4397E" w:rsidP="00B02EF3">
            <w:pPr>
              <w:jc w:val="both"/>
            </w:pPr>
            <w:r w:rsidRPr="00AC3236">
              <w:t>Teste 4</w:t>
            </w:r>
          </w:p>
        </w:tc>
        <w:tc>
          <w:tcPr>
            <w:tcW w:w="878" w:type="dxa"/>
            <w:shd w:val="clear" w:color="auto" w:fill="auto"/>
          </w:tcPr>
          <w:p w14:paraId="22EDD442" w14:textId="3E367AB3" w:rsidR="00E4397E" w:rsidRPr="00AC3236" w:rsidRDefault="00912016" w:rsidP="00B02EF3">
            <w:pPr>
              <w:jc w:val="center"/>
            </w:pPr>
            <w:r>
              <w:t>B</w:t>
            </w:r>
          </w:p>
        </w:tc>
        <w:tc>
          <w:tcPr>
            <w:tcW w:w="878" w:type="dxa"/>
            <w:shd w:val="clear" w:color="auto" w:fill="auto"/>
          </w:tcPr>
          <w:p w14:paraId="18F4AC17" w14:textId="77777777" w:rsidR="00E4397E" w:rsidRPr="00AC3236" w:rsidRDefault="00E4397E" w:rsidP="00B02EF3">
            <w:pPr>
              <w:jc w:val="both"/>
            </w:pPr>
            <w:r w:rsidRPr="00AC3236">
              <w:t>Teste 5</w:t>
            </w:r>
          </w:p>
        </w:tc>
        <w:tc>
          <w:tcPr>
            <w:tcW w:w="878" w:type="dxa"/>
            <w:shd w:val="clear" w:color="auto" w:fill="auto"/>
          </w:tcPr>
          <w:p w14:paraId="7D7AA619" w14:textId="4B0E0071" w:rsidR="00E4397E" w:rsidRPr="00AC3236" w:rsidRDefault="00912016" w:rsidP="00B02EF3">
            <w:pPr>
              <w:jc w:val="center"/>
            </w:pPr>
            <w:r>
              <w:t>E</w:t>
            </w:r>
          </w:p>
        </w:tc>
      </w:tr>
    </w:tbl>
    <w:p w14:paraId="5AEB12B6" w14:textId="7333B99A" w:rsidR="00E4397E" w:rsidRDefault="00E4397E" w:rsidP="00E4397E">
      <w:pPr>
        <w:pStyle w:val="PargrafodaLista"/>
        <w:ind w:left="1080"/>
      </w:pPr>
    </w:p>
    <w:p w14:paraId="22643EE2" w14:textId="2B081116" w:rsidR="00912016" w:rsidRDefault="00912016" w:rsidP="00E4397E">
      <w:pPr>
        <w:pStyle w:val="PargrafodaLista"/>
        <w:ind w:left="1080"/>
      </w:pPr>
      <w:r>
        <w:t>Comentários sobre as respostas serão apresentados na próxima aula</w:t>
      </w:r>
    </w:p>
    <w:sectPr w:rsidR="00912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D87"/>
    <w:multiLevelType w:val="hybridMultilevel"/>
    <w:tmpl w:val="A0A095C6"/>
    <w:lvl w:ilvl="0" w:tplc="5276F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22F84"/>
    <w:multiLevelType w:val="hybridMultilevel"/>
    <w:tmpl w:val="88CEE384"/>
    <w:lvl w:ilvl="0" w:tplc="FB8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01519"/>
    <w:multiLevelType w:val="hybridMultilevel"/>
    <w:tmpl w:val="BD62EAFA"/>
    <w:lvl w:ilvl="0" w:tplc="974E1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E4DEE"/>
    <w:multiLevelType w:val="hybridMultilevel"/>
    <w:tmpl w:val="1B5608C0"/>
    <w:lvl w:ilvl="0" w:tplc="99700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C52D4"/>
    <w:multiLevelType w:val="hybridMultilevel"/>
    <w:tmpl w:val="2C88B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5897"/>
    <w:multiLevelType w:val="hybridMultilevel"/>
    <w:tmpl w:val="0008A952"/>
    <w:lvl w:ilvl="0" w:tplc="E73CA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40"/>
    <w:rsid w:val="00074EE7"/>
    <w:rsid w:val="00280057"/>
    <w:rsid w:val="003E6FD0"/>
    <w:rsid w:val="00463453"/>
    <w:rsid w:val="00565A40"/>
    <w:rsid w:val="00690C97"/>
    <w:rsid w:val="00770C38"/>
    <w:rsid w:val="00912016"/>
    <w:rsid w:val="009E3261"/>
    <w:rsid w:val="00BF0D1F"/>
    <w:rsid w:val="00D513A3"/>
    <w:rsid w:val="00E4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C56D"/>
  <w15:chartTrackingRefBased/>
  <w15:docId w15:val="{2C1B294E-D927-403A-829E-1EFA40F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wzucchi</dc:creator>
  <cp:keywords/>
  <dc:description/>
  <cp:lastModifiedBy>Wagner Zucchi</cp:lastModifiedBy>
  <cp:revision>2</cp:revision>
  <dcterms:created xsi:type="dcterms:W3CDTF">2020-10-07T15:40:00Z</dcterms:created>
  <dcterms:modified xsi:type="dcterms:W3CDTF">2020-10-07T15:40:00Z</dcterms:modified>
</cp:coreProperties>
</file>