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48" w:rsidRPr="00E61B48" w:rsidRDefault="00E61B48" w:rsidP="00E61B48">
      <w:pPr>
        <w:pStyle w:val="Cabealho"/>
        <w:jc w:val="center"/>
        <w:rPr>
          <w:b/>
        </w:rPr>
      </w:pPr>
      <w:proofErr w:type="spellStart"/>
      <w:r w:rsidRPr="00E61B48">
        <w:rPr>
          <w:b/>
        </w:rPr>
        <w:t>Práctica</w:t>
      </w:r>
      <w:proofErr w:type="spellEnd"/>
      <w:r w:rsidRPr="00E61B48">
        <w:rPr>
          <w:b/>
        </w:rPr>
        <w:t xml:space="preserve"> de escritura a partir de </w:t>
      </w:r>
      <w:proofErr w:type="spellStart"/>
      <w:r w:rsidRPr="00E61B48">
        <w:rPr>
          <w:b/>
        </w:rPr>
        <w:t>las</w:t>
      </w:r>
      <w:proofErr w:type="spellEnd"/>
      <w:r w:rsidRPr="00E61B48">
        <w:rPr>
          <w:b/>
        </w:rPr>
        <w:t xml:space="preserve"> </w:t>
      </w:r>
      <w:proofErr w:type="spellStart"/>
      <w:r w:rsidRPr="00E61B48">
        <w:rPr>
          <w:b/>
        </w:rPr>
        <w:t>actividades</w:t>
      </w:r>
      <w:proofErr w:type="spellEnd"/>
      <w:r w:rsidRPr="00E61B48">
        <w:rPr>
          <w:b/>
        </w:rPr>
        <w:t xml:space="preserve"> de </w:t>
      </w:r>
      <w:proofErr w:type="spellStart"/>
      <w:r w:rsidRPr="00E61B48">
        <w:rPr>
          <w:b/>
        </w:rPr>
        <w:t>interpretación</w:t>
      </w:r>
      <w:proofErr w:type="spellEnd"/>
      <w:r w:rsidRPr="00E61B48">
        <w:rPr>
          <w:b/>
        </w:rPr>
        <w:t xml:space="preserve"> y </w:t>
      </w:r>
      <w:proofErr w:type="spellStart"/>
      <w:r w:rsidRPr="00E61B48">
        <w:rPr>
          <w:b/>
        </w:rPr>
        <w:t>reflexión</w:t>
      </w:r>
      <w:proofErr w:type="spellEnd"/>
      <w:r w:rsidRPr="00E61B48">
        <w:rPr>
          <w:b/>
        </w:rPr>
        <w:t xml:space="preserve"> realizadas en </w:t>
      </w:r>
      <w:proofErr w:type="spellStart"/>
      <w:proofErr w:type="gramStart"/>
      <w:r w:rsidRPr="00E61B48">
        <w:rPr>
          <w:b/>
        </w:rPr>
        <w:t>la</w:t>
      </w:r>
      <w:proofErr w:type="spellEnd"/>
      <w:proofErr w:type="gramEnd"/>
      <w:r w:rsidRPr="00E61B48">
        <w:rPr>
          <w:b/>
        </w:rPr>
        <w:t xml:space="preserve"> </w:t>
      </w:r>
      <w:proofErr w:type="spellStart"/>
      <w:r w:rsidRPr="00E61B48">
        <w:rPr>
          <w:b/>
        </w:rPr>
        <w:t>clase</w:t>
      </w:r>
      <w:proofErr w:type="spellEnd"/>
      <w:r w:rsidRPr="00E61B48">
        <w:rPr>
          <w:b/>
        </w:rPr>
        <w:t xml:space="preserve"> </w:t>
      </w:r>
      <w:proofErr w:type="spellStart"/>
      <w:r w:rsidRPr="00E61B48">
        <w:rPr>
          <w:b/>
        </w:rPr>
        <w:t>del</w:t>
      </w:r>
      <w:proofErr w:type="spellEnd"/>
      <w:r w:rsidRPr="00E61B48">
        <w:rPr>
          <w:b/>
        </w:rPr>
        <w:t xml:space="preserve"> 14 de agosto.</w:t>
      </w:r>
    </w:p>
    <w:p w:rsidR="00E61B48" w:rsidRDefault="00E61B48" w:rsidP="00E61B48">
      <w:pPr>
        <w:pStyle w:val="Cabealho"/>
        <w:jc w:val="center"/>
      </w:pPr>
    </w:p>
    <w:p w:rsidR="00E61B48" w:rsidRDefault="00E61B48" w:rsidP="00E61B48">
      <w:pPr>
        <w:pStyle w:val="Cabealho"/>
        <w:jc w:val="both"/>
      </w:pPr>
    </w:p>
    <w:p w:rsidR="00232E80" w:rsidRDefault="00E61B48" w:rsidP="00E61B48">
      <w:pPr>
        <w:pStyle w:val="Cabealho"/>
        <w:jc w:val="both"/>
        <w:rPr>
          <w:lang w:val="es-GT"/>
        </w:rPr>
      </w:pPr>
      <w:r w:rsidRPr="00E61B48">
        <w:rPr>
          <w:lang w:val="es-GT"/>
        </w:rPr>
        <w:t xml:space="preserve">A partir de la serie de fotos vistas en la clase del </w:t>
      </w:r>
      <w:r w:rsidR="00D377A3">
        <w:rPr>
          <w:lang w:val="es-GT"/>
        </w:rPr>
        <w:t>dí</w:t>
      </w:r>
      <w:r w:rsidRPr="00E61B48">
        <w:rPr>
          <w:lang w:val="es-GT"/>
        </w:rPr>
        <w:t>a de hoy, todas de la muestra “Ausencias” del fotógrafo Gustavo Germano</w:t>
      </w:r>
      <w:r>
        <w:rPr>
          <w:lang w:val="es-GT"/>
        </w:rPr>
        <w:t xml:space="preserve"> proponemos dos alternativas, muy cercanas entre sí.</w:t>
      </w:r>
      <w:r w:rsidR="003E2DAD">
        <w:rPr>
          <w:lang w:val="es-GT"/>
        </w:rPr>
        <w:t xml:space="preserve"> </w:t>
      </w:r>
      <w:r w:rsidR="00232E80">
        <w:rPr>
          <w:lang w:val="es-GT"/>
        </w:rPr>
        <w:t>Para ello, deberemos suponer que la muestra se expone en São Paulo y que el texto que ustedes compondrán será posteriormente traducido, para que se publique en las dos lenguas.</w:t>
      </w:r>
      <w:r w:rsidR="00D377A3">
        <w:rPr>
          <w:lang w:val="es-GT"/>
        </w:rPr>
        <w:t xml:space="preserve"> Sin embargo, ustedes solo entregarán la versión en español. </w:t>
      </w:r>
    </w:p>
    <w:p w:rsidR="00232E80" w:rsidRDefault="00232E80" w:rsidP="00E61B48">
      <w:pPr>
        <w:pStyle w:val="Cabealho"/>
        <w:jc w:val="both"/>
        <w:rPr>
          <w:lang w:val="es-GT"/>
        </w:rPr>
      </w:pPr>
    </w:p>
    <w:p w:rsidR="00232E80" w:rsidRDefault="00232E80" w:rsidP="00E61B48">
      <w:pPr>
        <w:pStyle w:val="Cabealho"/>
        <w:jc w:val="both"/>
        <w:rPr>
          <w:lang w:val="es-GT"/>
        </w:rPr>
      </w:pPr>
      <w:r>
        <w:rPr>
          <w:lang w:val="es-GT"/>
        </w:rPr>
        <w:t>Para el trabajo hay que pensar en dos etapas</w:t>
      </w:r>
      <w:r w:rsidR="003E2DAD">
        <w:rPr>
          <w:lang w:val="es-GT"/>
        </w:rPr>
        <w:t>:</w:t>
      </w:r>
    </w:p>
    <w:p w:rsidR="00232E80" w:rsidRDefault="00232E80" w:rsidP="00E61B48">
      <w:pPr>
        <w:pStyle w:val="Cabealho"/>
        <w:jc w:val="both"/>
        <w:rPr>
          <w:lang w:val="es-GT"/>
        </w:rPr>
      </w:pPr>
    </w:p>
    <w:p w:rsidR="00232E80" w:rsidRDefault="00232E80" w:rsidP="00232E80">
      <w:pPr>
        <w:pStyle w:val="Cabealho"/>
        <w:jc w:val="both"/>
        <w:rPr>
          <w:lang w:val="es-GT"/>
        </w:rPr>
      </w:pPr>
      <w:r w:rsidRPr="00232E80">
        <w:rPr>
          <w:lang w:val="es-GT"/>
        </w:rPr>
        <w:t>a)</w:t>
      </w:r>
      <w:r>
        <w:rPr>
          <w:lang w:val="es-GT"/>
        </w:rPr>
        <w:t xml:space="preserve"> </w:t>
      </w:r>
      <w:r w:rsidR="003E2DAD">
        <w:rPr>
          <w:lang w:val="es-GT"/>
        </w:rPr>
        <w:t xml:space="preserve">una de preparación de la composición del texto </w:t>
      </w:r>
      <w:r>
        <w:rPr>
          <w:lang w:val="es-GT"/>
        </w:rPr>
        <w:t xml:space="preserve">(leer el material entregado hoy, la clase que publicaremos retomando todo lo expuesto en cuanto esté en el </w:t>
      </w:r>
      <w:proofErr w:type="spellStart"/>
      <w:r>
        <w:rPr>
          <w:lang w:val="es-GT"/>
        </w:rPr>
        <w:t>moodle</w:t>
      </w:r>
      <w:proofErr w:type="spellEnd"/>
      <w:r w:rsidR="00F96619">
        <w:rPr>
          <w:lang w:val="es-GT"/>
        </w:rPr>
        <w:t>, aprovechen lo que aparece en los blogs allí citados, el fragmento La muerte en los ojos, etc.</w:t>
      </w:r>
      <w:r>
        <w:rPr>
          <w:lang w:val="es-GT"/>
        </w:rPr>
        <w:t>)</w:t>
      </w:r>
      <w:r w:rsidR="003E2DAD">
        <w:rPr>
          <w:lang w:val="es-GT"/>
        </w:rPr>
        <w:t xml:space="preserve"> y </w:t>
      </w:r>
    </w:p>
    <w:p w:rsidR="00F96619" w:rsidRDefault="00F96619" w:rsidP="00232E80">
      <w:pPr>
        <w:pStyle w:val="Cabealho"/>
        <w:jc w:val="both"/>
        <w:rPr>
          <w:lang w:val="es-GT"/>
        </w:rPr>
      </w:pPr>
    </w:p>
    <w:p w:rsidR="00E61B48" w:rsidRDefault="00232E80" w:rsidP="00232E80">
      <w:pPr>
        <w:pStyle w:val="Cabealho"/>
        <w:jc w:val="both"/>
        <w:rPr>
          <w:lang w:val="es-GT"/>
        </w:rPr>
      </w:pPr>
      <w:r>
        <w:rPr>
          <w:lang w:val="es-GT"/>
        </w:rPr>
        <w:t xml:space="preserve">b) </w:t>
      </w:r>
      <w:r w:rsidR="003E2DAD">
        <w:rPr>
          <w:lang w:val="es-GT"/>
        </w:rPr>
        <w:t xml:space="preserve">otra que ya será la propia escritura del mismo. El trabajo será en </w:t>
      </w:r>
      <w:proofErr w:type="spellStart"/>
      <w:r w:rsidR="003E2DAD">
        <w:rPr>
          <w:lang w:val="es-GT"/>
        </w:rPr>
        <w:t>co</w:t>
      </w:r>
      <w:proofErr w:type="spellEnd"/>
      <w:r w:rsidR="003E2DAD">
        <w:rPr>
          <w:lang w:val="es-GT"/>
        </w:rPr>
        <w:t xml:space="preserve">-autoría y la fecha de entrega será </w:t>
      </w:r>
      <w:proofErr w:type="gramStart"/>
      <w:r w:rsidR="003E2DAD">
        <w:rPr>
          <w:lang w:val="es-GT"/>
        </w:rPr>
        <w:t xml:space="preserve">el 21 </w:t>
      </w:r>
      <w:r>
        <w:rPr>
          <w:lang w:val="es-GT"/>
        </w:rPr>
        <w:t xml:space="preserve">o 26 </w:t>
      </w:r>
      <w:r w:rsidR="003E2DAD">
        <w:rPr>
          <w:lang w:val="es-GT"/>
        </w:rPr>
        <w:t>de agosto próximo</w:t>
      </w:r>
      <w:r>
        <w:rPr>
          <w:lang w:val="es-GT"/>
        </w:rPr>
        <w:t>s</w:t>
      </w:r>
      <w:proofErr w:type="gramEnd"/>
      <w:r w:rsidR="003E2DAD">
        <w:rPr>
          <w:lang w:val="es-GT"/>
        </w:rPr>
        <w:t xml:space="preserve">. </w:t>
      </w:r>
    </w:p>
    <w:p w:rsidR="00232E80" w:rsidRDefault="00232E80" w:rsidP="00232E80">
      <w:pPr>
        <w:pStyle w:val="Cabealho"/>
        <w:jc w:val="both"/>
        <w:rPr>
          <w:lang w:val="es-GT"/>
        </w:rPr>
      </w:pPr>
    </w:p>
    <w:p w:rsidR="00232E80" w:rsidRDefault="00232E80" w:rsidP="00E61B48">
      <w:pPr>
        <w:pStyle w:val="Cabealho"/>
        <w:jc w:val="both"/>
        <w:rPr>
          <w:lang w:val="es-GT"/>
        </w:rPr>
      </w:pPr>
      <w:r>
        <w:rPr>
          <w:lang w:val="es-GT"/>
        </w:rPr>
        <w:t xml:space="preserve">El enlace para ver las fotos es: </w:t>
      </w:r>
      <w:hyperlink r:id="rId7" w:history="1">
        <w:r>
          <w:rPr>
            <w:rStyle w:val="Hyperlink"/>
          </w:rPr>
          <w:t>https://www.ayayay.tv/el-antes-y-el-despues-de-estas-fotografias-definitivamente-te-romperan-el-corazon/</w:t>
        </w:r>
      </w:hyperlink>
    </w:p>
    <w:p w:rsidR="003E2DAD" w:rsidRDefault="003E2DAD" w:rsidP="00E61B48">
      <w:pPr>
        <w:pStyle w:val="Cabealho"/>
        <w:jc w:val="both"/>
        <w:rPr>
          <w:lang w:val="es-GT"/>
        </w:rPr>
      </w:pPr>
    </w:p>
    <w:p w:rsidR="00232E80" w:rsidRDefault="00232E80" w:rsidP="00E61B48">
      <w:pPr>
        <w:pStyle w:val="Cabealho"/>
        <w:jc w:val="both"/>
        <w:rPr>
          <w:lang w:val="es-GT"/>
        </w:rPr>
      </w:pPr>
      <w:r>
        <w:rPr>
          <w:lang w:val="es-GT"/>
        </w:rPr>
        <w:t>Las alternativas son dos:</w:t>
      </w:r>
    </w:p>
    <w:p w:rsidR="00232E80" w:rsidRDefault="00232E80" w:rsidP="00E61B48">
      <w:pPr>
        <w:pStyle w:val="Cabealho"/>
        <w:jc w:val="both"/>
        <w:rPr>
          <w:lang w:val="es-GT"/>
        </w:rPr>
      </w:pPr>
    </w:p>
    <w:p w:rsidR="003E2DAD" w:rsidRDefault="00E61B48" w:rsidP="003E2DAD">
      <w:pPr>
        <w:pStyle w:val="Cabealho"/>
        <w:numPr>
          <w:ilvl w:val="0"/>
          <w:numId w:val="1"/>
        </w:numPr>
        <w:jc w:val="both"/>
        <w:rPr>
          <w:lang w:val="es-GT"/>
        </w:rPr>
      </w:pPr>
      <w:r w:rsidRPr="00E61B48">
        <w:rPr>
          <w:lang w:val="es-GT"/>
        </w:rPr>
        <w:t>elegir u</w:t>
      </w:r>
      <w:r>
        <w:rPr>
          <w:lang w:val="es-GT"/>
        </w:rPr>
        <w:t>n</w:t>
      </w:r>
      <w:r w:rsidRPr="00E61B48">
        <w:rPr>
          <w:lang w:val="es-GT"/>
        </w:rPr>
        <w:t>a de ellas (o cualquier otra de la serie)</w:t>
      </w:r>
      <w:r w:rsidR="003E2DAD">
        <w:rPr>
          <w:lang w:val="es-GT"/>
        </w:rPr>
        <w:t xml:space="preserve"> y escribir un texto que pueda acompañarla en la pared de una exposición. En ese caso, se tratará de </w:t>
      </w:r>
      <w:r w:rsidR="00232E80">
        <w:rPr>
          <w:lang w:val="es-GT"/>
        </w:rPr>
        <w:t xml:space="preserve">escribir el texto </w:t>
      </w:r>
      <w:r w:rsidR="003E2DAD">
        <w:rPr>
          <w:lang w:val="es-GT"/>
        </w:rPr>
        <w:t>de</w:t>
      </w:r>
      <w:r w:rsidR="00232E80">
        <w:rPr>
          <w:lang w:val="es-GT"/>
        </w:rPr>
        <w:t>sde la perspectiva de</w:t>
      </w:r>
      <w:r w:rsidR="003E2DAD">
        <w:rPr>
          <w:lang w:val="es-GT"/>
        </w:rPr>
        <w:t xml:space="preserve"> alguien del público.</w:t>
      </w:r>
    </w:p>
    <w:p w:rsidR="003E2DAD" w:rsidRDefault="00232E80" w:rsidP="003E2DAD">
      <w:pPr>
        <w:pStyle w:val="Cabealho"/>
        <w:numPr>
          <w:ilvl w:val="0"/>
          <w:numId w:val="1"/>
        </w:numPr>
        <w:jc w:val="both"/>
        <w:rPr>
          <w:lang w:val="es-GT"/>
        </w:rPr>
      </w:pPr>
      <w:r>
        <w:rPr>
          <w:lang w:val="es-GT"/>
        </w:rPr>
        <w:t>tomar</w:t>
      </w:r>
      <w:r w:rsidR="003E2DAD">
        <w:rPr>
          <w:lang w:val="es-GT"/>
        </w:rPr>
        <w:t xml:space="preserve"> la serie como un todo </w:t>
      </w:r>
      <w:r>
        <w:rPr>
          <w:lang w:val="es-GT"/>
        </w:rPr>
        <w:t>y escribir un breve texto desde la perspectiva del curador de la exposición.</w:t>
      </w:r>
    </w:p>
    <w:p w:rsidR="00232E80" w:rsidRDefault="00232E80" w:rsidP="00232E80">
      <w:pPr>
        <w:pStyle w:val="Cabealho"/>
        <w:ind w:left="720"/>
        <w:jc w:val="both"/>
        <w:rPr>
          <w:lang w:val="es-GT"/>
        </w:rPr>
      </w:pPr>
    </w:p>
    <w:p w:rsidR="005C39D9" w:rsidRDefault="00232E80" w:rsidP="00F96619">
      <w:pPr>
        <w:pStyle w:val="Cabealho"/>
        <w:jc w:val="both"/>
        <w:rPr>
          <w:lang w:val="es-GT"/>
        </w:rPr>
      </w:pPr>
      <w:r>
        <w:rPr>
          <w:lang w:val="es-GT"/>
        </w:rPr>
        <w:t xml:space="preserve">En ambos casos, la idea es explicitar </w:t>
      </w:r>
      <w:r w:rsidRPr="00232E80">
        <w:rPr>
          <w:b/>
          <w:lang w:val="es-GT"/>
        </w:rPr>
        <w:t>la ausencia</w:t>
      </w:r>
      <w:r>
        <w:rPr>
          <w:lang w:val="es-GT"/>
        </w:rPr>
        <w:t xml:space="preserve"> (movilizando formas del pasado como vimos hoy con verbos en imperfecto e indefinido, y otras formas de la lengua, inclusive los marcadores de tiempo: en 1974, etc.). También se puede pensar en centrarse en las huellas que dejan en los rostros y cuerpos de los que están presentes en la segunda </w:t>
      </w:r>
      <w:r w:rsidR="00F96619">
        <w:rPr>
          <w:lang w:val="es-GT"/>
        </w:rPr>
        <w:t xml:space="preserve">de las fotos o simplemente en la falta de personas como ocurre en uno de los casos. </w:t>
      </w:r>
    </w:p>
    <w:p w:rsidR="00F96619" w:rsidRDefault="00F96619" w:rsidP="00F96619">
      <w:pPr>
        <w:pStyle w:val="Cabealho"/>
        <w:jc w:val="both"/>
        <w:rPr>
          <w:lang w:val="es-GT"/>
        </w:rPr>
      </w:pPr>
    </w:p>
    <w:p w:rsidR="00F96619" w:rsidRDefault="00F96619" w:rsidP="00F96619">
      <w:pPr>
        <w:pStyle w:val="Cabealho"/>
        <w:jc w:val="both"/>
        <w:rPr>
          <w:lang w:val="es-GT"/>
        </w:rPr>
      </w:pPr>
      <w:r>
        <w:rPr>
          <w:lang w:val="es-GT"/>
        </w:rPr>
        <w:t xml:space="preserve">Para los que quieran, sin que esto constituya una obligación, les dejamos el link de un testimonio de sobreviviente. Puede que les interese: </w:t>
      </w:r>
      <w:hyperlink r:id="rId8" w:history="1">
        <w:r>
          <w:rPr>
            <w:rStyle w:val="Hyperlink"/>
          </w:rPr>
          <w:t>https://www.youtube.com/watch?v=Y7afixIZJWQ</w:t>
        </w:r>
      </w:hyperlink>
      <w:r>
        <w:t xml:space="preserve"> (justo </w:t>
      </w:r>
      <w:proofErr w:type="spellStart"/>
      <w:r>
        <w:t>es</w:t>
      </w:r>
      <w:proofErr w:type="spellEnd"/>
      <w:r>
        <w:t xml:space="preserve"> </w:t>
      </w:r>
      <w:proofErr w:type="spellStart"/>
      <w:r>
        <w:t>alguien</w:t>
      </w:r>
      <w:proofErr w:type="spellEnd"/>
      <w:r>
        <w:t xml:space="preserve"> de La </w:t>
      </w:r>
      <w:proofErr w:type="spellStart"/>
      <w:r>
        <w:t>Plata</w:t>
      </w:r>
      <w:proofErr w:type="spellEnd"/>
      <w:r>
        <w:t xml:space="preserve">). </w:t>
      </w:r>
    </w:p>
    <w:p w:rsidR="00F96619" w:rsidRDefault="00F96619" w:rsidP="00F96619">
      <w:pPr>
        <w:pStyle w:val="Cabealho"/>
        <w:jc w:val="both"/>
        <w:rPr>
          <w:lang w:val="es-GT"/>
        </w:rPr>
      </w:pPr>
    </w:p>
    <w:p w:rsidR="00F96619" w:rsidRDefault="00F96619" w:rsidP="00F96619">
      <w:pPr>
        <w:pStyle w:val="Cabealho"/>
        <w:jc w:val="both"/>
        <w:rPr>
          <w:lang w:val="es-GT"/>
        </w:rPr>
      </w:pPr>
      <w:r>
        <w:rPr>
          <w:lang w:val="es-GT"/>
        </w:rPr>
        <w:t xml:space="preserve">El lunes pasaremos a otras temáticas en nuestra clase, pensando en el comentario final de la clase de hoy. Nos vemos. </w:t>
      </w:r>
    </w:p>
    <w:p w:rsidR="00F96619" w:rsidRDefault="00F96619" w:rsidP="00F96619">
      <w:pPr>
        <w:pStyle w:val="Cabealho"/>
        <w:jc w:val="both"/>
        <w:rPr>
          <w:lang w:val="es-GT"/>
        </w:rPr>
      </w:pPr>
    </w:p>
    <w:p w:rsidR="00F96619" w:rsidRDefault="00F96619" w:rsidP="00F96619">
      <w:pPr>
        <w:pStyle w:val="Cabealho"/>
        <w:jc w:val="right"/>
        <w:rPr>
          <w:lang w:val="es-GT"/>
        </w:rPr>
      </w:pPr>
      <w:r>
        <w:rPr>
          <w:lang w:val="es-GT"/>
        </w:rPr>
        <w:t xml:space="preserve">Buen trabajo y buen final de semana. </w:t>
      </w:r>
    </w:p>
    <w:p w:rsidR="00F96619" w:rsidRDefault="00F96619" w:rsidP="00F96619">
      <w:pPr>
        <w:pStyle w:val="Cabealho"/>
        <w:jc w:val="right"/>
      </w:pPr>
      <w:r>
        <w:rPr>
          <w:lang w:val="es-GT"/>
        </w:rPr>
        <w:t xml:space="preserve">Juan Felipe y Maite </w:t>
      </w:r>
    </w:p>
    <w:sectPr w:rsidR="00F96619" w:rsidSect="00E020B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B48" w:rsidRDefault="00E61B48" w:rsidP="00E61B48">
      <w:pPr>
        <w:spacing w:after="0" w:line="240" w:lineRule="auto"/>
      </w:pPr>
      <w:r>
        <w:separator/>
      </w:r>
    </w:p>
  </w:endnote>
  <w:endnote w:type="continuationSeparator" w:id="0">
    <w:p w:rsidR="00E61B48" w:rsidRDefault="00E61B48" w:rsidP="00E6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B48" w:rsidRDefault="00E61B48" w:rsidP="00E61B48">
      <w:pPr>
        <w:spacing w:after="0" w:line="240" w:lineRule="auto"/>
      </w:pPr>
      <w:r>
        <w:separator/>
      </w:r>
    </w:p>
  </w:footnote>
  <w:footnote w:type="continuationSeparator" w:id="0">
    <w:p w:rsidR="00E61B48" w:rsidRDefault="00E61B48" w:rsidP="00E6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B48" w:rsidRDefault="00E61B48">
    <w:pPr>
      <w:pStyle w:val="Cabealho"/>
    </w:pPr>
    <w:r>
      <w:t xml:space="preserve">Lengua </w:t>
    </w:r>
    <w:proofErr w:type="spellStart"/>
    <w:r>
      <w:t>Española</w:t>
    </w:r>
    <w:proofErr w:type="spellEnd"/>
    <w:r>
      <w:t xml:space="preserve"> 2 – Maite Celada y Juan Felipe Calderon Pérez – Segundo semestre de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FB7"/>
    <w:multiLevelType w:val="hybridMultilevel"/>
    <w:tmpl w:val="4DEA93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C6FF4"/>
    <w:multiLevelType w:val="hybridMultilevel"/>
    <w:tmpl w:val="9B5A47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B48"/>
    <w:rsid w:val="00232E80"/>
    <w:rsid w:val="003E2DAD"/>
    <w:rsid w:val="006F72D0"/>
    <w:rsid w:val="00780BC4"/>
    <w:rsid w:val="00D377A3"/>
    <w:rsid w:val="00E020BF"/>
    <w:rsid w:val="00E61B48"/>
    <w:rsid w:val="00EC373F"/>
    <w:rsid w:val="00F9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0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1B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1B48"/>
  </w:style>
  <w:style w:type="paragraph" w:styleId="Rodap">
    <w:name w:val="footer"/>
    <w:basedOn w:val="Normal"/>
    <w:link w:val="RodapChar"/>
    <w:uiPriority w:val="99"/>
    <w:semiHidden/>
    <w:unhideWhenUsed/>
    <w:rsid w:val="00E61B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61B48"/>
  </w:style>
  <w:style w:type="character" w:styleId="Hyperlink">
    <w:name w:val="Hyperlink"/>
    <w:basedOn w:val="Fontepargpadro"/>
    <w:uiPriority w:val="99"/>
    <w:semiHidden/>
    <w:unhideWhenUsed/>
    <w:rsid w:val="00232E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7afixIZJW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ayay.tv/el-antes-y-el-despues-de-estas-fotografias-definitivamente-te-romperan-el-coraz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3</cp:revision>
  <dcterms:created xsi:type="dcterms:W3CDTF">2019-08-14T18:06:00Z</dcterms:created>
  <dcterms:modified xsi:type="dcterms:W3CDTF">2019-08-14T18:47:00Z</dcterms:modified>
</cp:coreProperties>
</file>