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230817688"/>
      </w:sdtPr>
      <w:sdtEndPr/>
      <w:sdtContent>
        <w:p w14:paraId="00000001" w14:textId="77777777" w:rsidR="00F23DE3" w:rsidRDefault="00883CB0">
          <w:pPr>
            <w:ind w:left="0" w:hanging="2"/>
            <w:jc w:val="center"/>
          </w:pPr>
          <w:r>
            <w:rPr>
              <w:b/>
            </w:rPr>
            <w:t>FACULDADE DE EDUCAÇÃO DA USP</w:t>
          </w:r>
        </w:p>
      </w:sdtContent>
    </w:sdt>
    <w:sdt>
      <w:sdtPr>
        <w:tag w:val="goog_rdk_1"/>
        <w:id w:val="-880708681"/>
      </w:sdtPr>
      <w:sdtEndPr/>
      <w:sdtContent>
        <w:p w14:paraId="00000002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2"/>
        <w:id w:val="-2060012644"/>
      </w:sdtPr>
      <w:sdtEndPr/>
      <w:sdtContent>
        <w:p w14:paraId="00000003" w14:textId="77777777" w:rsidR="00F23DE3" w:rsidRDefault="00883CB0">
          <w:pPr>
            <w:ind w:left="0" w:hanging="2"/>
            <w:jc w:val="both"/>
          </w:pPr>
          <w:r>
            <w:rPr>
              <w:b/>
            </w:rPr>
            <w:t>Didática I – Profa. Rita Gallego / Monitora: Marina Costa</w:t>
          </w:r>
        </w:p>
      </w:sdtContent>
    </w:sdt>
    <w:sdt>
      <w:sdtPr>
        <w:tag w:val="goog_rdk_3"/>
        <w:id w:val="-637031928"/>
      </w:sdtPr>
      <w:sdtEndPr/>
      <w:sdtContent>
        <w:p w14:paraId="00000004" w14:textId="77777777" w:rsidR="00F23DE3" w:rsidRDefault="00883CB0">
          <w:pPr>
            <w:ind w:left="0" w:hanging="2"/>
            <w:jc w:val="both"/>
          </w:pPr>
          <w:r>
            <w:rPr>
              <w:b/>
            </w:rPr>
            <w:t>1º sem./2019</w:t>
          </w:r>
        </w:p>
      </w:sdtContent>
    </w:sdt>
    <w:sdt>
      <w:sdtPr>
        <w:tag w:val="goog_rdk_4"/>
        <w:id w:val="377442385"/>
      </w:sdtPr>
      <w:sdtEndPr/>
      <w:sdtContent>
        <w:p w14:paraId="00000005" w14:textId="77777777" w:rsidR="00F23DE3" w:rsidRDefault="00883CB0">
          <w:pPr>
            <w:ind w:left="0" w:hanging="2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25400</wp:posOffset>
                    </wp:positionV>
                    <wp:extent cx="6029325" cy="276225"/>
                    <wp:effectExtent l="0" t="0" r="0" b="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36100" y="3646650"/>
                              <a:ext cx="60198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DDE9ED" w14:textId="77777777" w:rsidR="00F23DE3" w:rsidRPr="00883CB0" w:rsidRDefault="00883CB0">
                                <w:pPr>
                                  <w:spacing w:line="240" w:lineRule="auto"/>
                                  <w:ind w:left="0" w:hanging="2"/>
                                </w:pP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Nome: </w:t>
                                </w:r>
                              </w:p>
                              <w:p w14:paraId="4D63DDC6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ângulo 2" o:spid="_x0000_s1026" style="position:absolute;left:0;text-align:left;margin-left:0;margin-top:2pt;width:474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5DDE9ED" w14:textId="77777777" w:rsidR="00F23DE3" w:rsidRPr="00883CB0" w:rsidRDefault="00883CB0">
                          <w:pPr>
                            <w:spacing w:line="240" w:lineRule="auto"/>
                            <w:ind w:left="0" w:hanging="2"/>
                          </w:pP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Nome: </w:t>
                          </w:r>
                        </w:p>
                        <w:p w14:paraId="4D63DDC6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"/>
        <w:id w:val="-2034100977"/>
      </w:sdtPr>
      <w:sdtEndPr/>
      <w:sdtContent>
        <w:p w14:paraId="00000006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6"/>
        <w:id w:val="1009948395"/>
      </w:sdtPr>
      <w:sdtEndPr/>
      <w:sdtContent>
        <w:p w14:paraId="00000007" w14:textId="77777777" w:rsidR="00F23DE3" w:rsidRDefault="00883CB0">
          <w:pPr>
            <w:ind w:left="0" w:hanging="2"/>
            <w:jc w:val="center"/>
            <w:rPr>
              <w:sz w:val="26"/>
              <w:szCs w:val="26"/>
            </w:rPr>
          </w:pPr>
        </w:p>
      </w:sdtContent>
    </w:sdt>
    <w:sdt>
      <w:sdtPr>
        <w:tag w:val="goog_rdk_7"/>
        <w:id w:val="324713403"/>
      </w:sdtPr>
      <w:sdtEndPr/>
      <w:sdtContent>
        <w:p w14:paraId="00000008" w14:textId="77777777" w:rsidR="00F23DE3" w:rsidRDefault="00883CB0">
          <w:pPr>
            <w:ind w:left="0" w:hanging="2"/>
            <w:jc w:val="center"/>
            <w:rPr>
              <w:sz w:val="26"/>
              <w:szCs w:val="26"/>
            </w:rPr>
          </w:pPr>
        </w:p>
      </w:sdtContent>
    </w:sdt>
    <w:sdt>
      <w:sdtPr>
        <w:tag w:val="goog_rdk_11"/>
        <w:id w:val="635754415"/>
      </w:sdtPr>
      <w:sdtEndPr/>
      <w:sdtContent>
        <w:p w14:paraId="00000009" w14:textId="77777777" w:rsidR="00F23DE3" w:rsidRDefault="00883CB0">
          <w:pPr>
            <w:ind w:left="0" w:hanging="2"/>
            <w:jc w:val="center"/>
            <w:rPr>
              <w:sz w:val="26"/>
              <w:szCs w:val="26"/>
            </w:rPr>
          </w:pPr>
          <w:sdt>
            <w:sdtPr>
              <w:tag w:val="goog_rdk_8"/>
              <w:id w:val="1212926186"/>
            </w:sdtPr>
            <w:sdtEndPr/>
            <w:sdtContent/>
          </w:sdt>
          <w:sdt>
            <w:sdtPr>
              <w:tag w:val="goog_rdk_9"/>
              <w:id w:val="823942255"/>
            </w:sdtPr>
            <w:sdtEndPr/>
            <w:sdtContent/>
          </w:sdt>
          <w:sdt>
            <w:sdtPr>
              <w:tag w:val="goog_rdk_10"/>
              <w:id w:val="1660887911"/>
            </w:sdtPr>
            <w:sdtEndPr/>
            <w:sdtContent/>
          </w:sdt>
          <w:r>
            <w:rPr>
              <w:b/>
              <w:smallCaps/>
              <w:sz w:val="26"/>
              <w:szCs w:val="26"/>
            </w:rPr>
            <w:t>Reflexão final - Didática I</w:t>
          </w:r>
        </w:p>
      </w:sdtContent>
    </w:sdt>
    <w:p w14:paraId="0000000A" w14:textId="359CEF4C" w:rsidR="00F23DE3" w:rsidRDefault="00F23DE3">
      <w:pPr>
        <w:ind w:left="0" w:hanging="2"/>
        <w:jc w:val="center"/>
      </w:pPr>
    </w:p>
    <w:sdt>
      <w:sdtPr>
        <w:tag w:val="goog_rdk_13"/>
        <w:id w:val="-1749494230"/>
        <w:showingPlcHdr/>
      </w:sdtPr>
      <w:sdtEndPr/>
      <w:sdtContent>
        <w:p w14:paraId="0000000B" w14:textId="60951757" w:rsidR="00F23DE3" w:rsidRDefault="00883CB0">
          <w:pPr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14"/>
        <w:id w:val="-2143331048"/>
      </w:sdtPr>
      <w:sdtEndPr/>
      <w:sdtContent>
        <w:p w14:paraId="0000000C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Retome as suas expectativas em relação à disciplina (escritas em nossa primeira aula) e comente-as considerando o desenvolvimento das atividades. </w:t>
          </w:r>
        </w:p>
      </w:sdtContent>
    </w:sdt>
    <w:sdt>
      <w:sdtPr>
        <w:tag w:val="goog_rdk_15"/>
        <w:id w:val="-1082976926"/>
      </w:sdtPr>
      <w:sdtEndPr/>
      <w:sdtContent>
        <w:p w14:paraId="0000000D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16"/>
        <w:id w:val="-1809010893"/>
      </w:sdtPr>
      <w:sdtEndPr/>
      <w:sdtContent>
        <w:p w14:paraId="0000000E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A sua concepção sobre o campo de estudo da Didática mudou? Comente. </w:t>
          </w:r>
        </w:p>
      </w:sdtContent>
    </w:sdt>
    <w:sdt>
      <w:sdtPr>
        <w:tag w:val="goog_rdk_17"/>
        <w:id w:val="-1532873785"/>
      </w:sdtPr>
      <w:sdtEndPr/>
      <w:sdtContent>
        <w:p w14:paraId="0000000F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18"/>
        <w:id w:val="-1137022160"/>
      </w:sdtPr>
      <w:sdtEndPr/>
      <w:sdtContent>
        <w:p w14:paraId="00000010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Indique o que considerou mais significativo para a sua aprendizagem ao longo das aulas e o que você poderia ter realizado melhor. </w:t>
          </w:r>
        </w:p>
      </w:sdtContent>
    </w:sdt>
    <w:sdt>
      <w:sdtPr>
        <w:tag w:val="goog_rdk_19"/>
        <w:id w:val="1960373530"/>
        <w:showingPlcHdr/>
      </w:sdtPr>
      <w:sdtEndPr/>
      <w:sdtContent>
        <w:p w14:paraId="00000011" w14:textId="5AE6EA39" w:rsidR="00F23DE3" w:rsidRDefault="00883CB0">
          <w:pPr>
            <w:ind w:left="0" w:hanging="2"/>
            <w:jc w:val="both"/>
          </w:pPr>
          <w:r>
            <w:t xml:space="preserve">     </w:t>
          </w:r>
        </w:p>
      </w:sdtContent>
    </w:sdt>
    <w:sdt>
      <w:sdtPr>
        <w:tag w:val="goog_rdk_20"/>
        <w:id w:val="1630583028"/>
      </w:sdtPr>
      <w:sdtEndPr/>
      <w:sdtContent>
        <w:p w14:paraId="00000012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Comente o desenvolvimento das atividades realizadas ao longo das aulas e suas contribuições para a sua formação (aulas t</w:t>
          </w:r>
          <w:r>
            <w:t xml:space="preserve">eóricas, leituras, grupos de trabalho, escrita da carta etc.). </w:t>
          </w:r>
        </w:p>
      </w:sdtContent>
    </w:sdt>
    <w:sdt>
      <w:sdtPr>
        <w:tag w:val="goog_rdk_21"/>
        <w:id w:val="-741870598"/>
      </w:sdtPr>
      <w:sdtEndPr/>
      <w:sdtContent>
        <w:p w14:paraId="00000013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22"/>
        <w:id w:val="795956441"/>
      </w:sdtPr>
      <w:sdtEndPr/>
      <w:sdtContent>
        <w:p w14:paraId="00000014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No que diz respeito ao seu grupo de trabalho: comente as suas contribuições e como avalia o desenvolvimento do grupo nos aspectos discutidos coletivamente e a sua atuação (le</w:t>
          </w:r>
          <w:r>
            <w:t>vando em cont</w:t>
          </w:r>
          <w:r>
            <w:t>a os objetivos previstos no programa e nos aspectos orientadores da autoavaliação do grupo)</w:t>
          </w:r>
          <w:r>
            <w:t>.</w:t>
          </w:r>
        </w:p>
      </w:sdtContent>
    </w:sdt>
    <w:sdt>
      <w:sdtPr>
        <w:tag w:val="goog_rdk_23"/>
        <w:id w:val="1502540779"/>
      </w:sdtPr>
      <w:sdtEndPr/>
      <w:sdtContent>
        <w:p w14:paraId="00000015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24"/>
        <w:id w:val="-416023712"/>
      </w:sdtPr>
      <w:sdtEndPr/>
      <w:sdtContent>
        <w:p w14:paraId="00000016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 xml:space="preserve">Você enfrentou dificuldades no curso de Didática I? Quais? </w:t>
          </w:r>
        </w:p>
      </w:sdtContent>
    </w:sdt>
    <w:sdt>
      <w:sdtPr>
        <w:tag w:val="goog_rdk_25"/>
        <w:id w:val="207220572"/>
      </w:sdtPr>
      <w:sdtEndPr/>
      <w:sdtContent>
        <w:p w14:paraId="00000017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26"/>
        <w:id w:val="407427759"/>
      </w:sdtPr>
      <w:sdtEndPr/>
      <w:sdtContent>
        <w:p w14:paraId="00000018" w14:textId="77777777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No que concerne à frequência, indique quantas faltas você teve ao longo do semestre (não é necessário identificar o dia exato da falta, caso você não se lembre).</w:t>
          </w:r>
        </w:p>
      </w:sdtContent>
    </w:sdt>
    <w:sdt>
      <w:sdtPr>
        <w:tag w:val="goog_rdk_27"/>
        <w:id w:val="-872232459"/>
        <w:showingPlcHdr/>
      </w:sdtPr>
      <w:sdtEndPr/>
      <w:sdtContent>
        <w:p w14:paraId="00000019" w14:textId="67B471EF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28"/>
        <w:id w:val="362332520"/>
      </w:sdtPr>
      <w:sdtEndPr/>
      <w:sdtContent>
        <w:p w14:paraId="0000001A" w14:textId="2F6C22C3" w:rsidR="00F23DE3" w:rsidRDefault="00883CB0" w:rsidP="00883CB0">
          <w:pPr>
            <w:pStyle w:val="PargrafodaLista"/>
            <w:numPr>
              <w:ilvl w:val="0"/>
              <w:numId w:val="3"/>
            </w:numPr>
            <w:ind w:leftChars="0" w:firstLineChars="0"/>
            <w:jc w:val="both"/>
          </w:pPr>
          <w:r>
            <w:t>Quais desafios terá para o próximo semestre</w:t>
          </w:r>
          <w:r>
            <w:t>?</w:t>
          </w:r>
        </w:p>
      </w:sdtContent>
    </w:sdt>
    <w:sdt>
      <w:sdtPr>
        <w:tag w:val="goog_rdk_29"/>
        <w:id w:val="403569714"/>
        <w:showingPlcHdr/>
      </w:sdtPr>
      <w:sdtEndPr/>
      <w:sdtContent>
        <w:p w14:paraId="0000001B" w14:textId="66C70241" w:rsidR="00F23DE3" w:rsidRDefault="00883CB0" w:rsidP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149" w:firstLine="358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30"/>
        <w:id w:val="1947498955"/>
      </w:sdtPr>
      <w:sdtEndPr/>
      <w:sdtContent>
        <w:p w14:paraId="0000001C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31"/>
        <w:id w:val="-1624998109"/>
      </w:sdtPr>
      <w:sdtEndPr/>
      <w:sdtContent>
        <w:p w14:paraId="0000001D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25401</wp:posOffset>
                    </wp:positionH>
                    <wp:positionV relativeFrom="paragraph">
                      <wp:posOffset>63500</wp:posOffset>
                    </wp:positionV>
                    <wp:extent cx="6181725" cy="923925"/>
                    <wp:effectExtent l="0" t="0" r="0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59900" y="3322800"/>
                              <a:ext cx="6172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9F1BFA" w14:textId="77777777" w:rsidR="00F23DE3" w:rsidRPr="00883CB0" w:rsidRDefault="00883CB0">
                                <w:pPr>
                                  <w:spacing w:line="240" w:lineRule="auto"/>
                                  <w:ind w:left="1" w:hanging="3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b/>
                                    <w:smallCaps/>
                                    <w:color w:val="000000"/>
                                    <w:sz w:val="26"/>
                                  </w:rPr>
                                  <w:t xml:space="preserve">Orientações: </w:t>
                                </w:r>
                              </w:p>
                              <w:p w14:paraId="0700FC99" w14:textId="77777777" w:rsidR="00F23DE3" w:rsidRPr="00883CB0" w:rsidRDefault="00883CB0">
                                <w:pPr>
                                  <w:spacing w:line="240" w:lineRule="auto"/>
                                  <w:ind w:left="1" w:hanging="3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b/>
                                    <w:smallCaps/>
                                    <w:color w:val="000000"/>
                                    <w:sz w:val="26"/>
                                  </w:rPr>
                                  <w:t xml:space="preserve">- 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As perguntas não 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precisam ser respondidas separadamente, no entanto é preciso que </w:t>
                                </w:r>
                                <w:proofErr w:type="spellStart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>todas</w:t>
                                </w:r>
                                <w:proofErr w:type="spellEnd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 estejam contempladas em sua reflexão;</w:t>
                                </w:r>
                              </w:p>
                              <w:p w14:paraId="4BE72497" w14:textId="77777777" w:rsidR="00F23DE3" w:rsidRPr="00883CB0" w:rsidRDefault="00883CB0">
                                <w:pPr>
                                  <w:spacing w:line="240" w:lineRule="auto"/>
                                  <w:ind w:left="0" w:hanging="2"/>
                                  <w:jc w:val="both"/>
                                </w:pP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- Data de entrega: </w:t>
                                </w:r>
                                <w:r w:rsidRPr="00883CB0">
                                  <w:rPr>
                                    <w:rFonts w:eastAsia="Arial"/>
                                    <w:b/>
                                    <w:color w:val="000000"/>
                                  </w:rPr>
                                  <w:t>07 de julho (segunda-feira)</w:t>
                                </w:r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, pelo </w:t>
                                </w:r>
                                <w:proofErr w:type="spellStart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>Stoa</w:t>
                                </w:r>
                                <w:proofErr w:type="spellEnd"/>
                                <w:r w:rsidRPr="00883CB0">
                                  <w:rPr>
                                    <w:rFonts w:eastAsia="Arial"/>
                                    <w:color w:val="000000"/>
                                  </w:rPr>
                                  <w:t xml:space="preserve"> da disciplina. </w:t>
                                </w:r>
                              </w:p>
                              <w:p w14:paraId="7D7398BB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56B74301" w14:textId="77777777" w:rsidR="00F23DE3" w:rsidRDefault="00F23DE3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ângulo 1" o:spid="_x0000_s1027" style="position:absolute;margin-left:2pt;margin-top:5pt;width:486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49F1BFA" w14:textId="77777777" w:rsidR="00F23DE3" w:rsidRPr="00883CB0" w:rsidRDefault="00883CB0">
                          <w:pPr>
                            <w:spacing w:line="240" w:lineRule="auto"/>
                            <w:ind w:left="1" w:hanging="3"/>
                            <w:jc w:val="both"/>
                          </w:pPr>
                          <w:r w:rsidRPr="00883CB0">
                            <w:rPr>
                              <w:rFonts w:eastAsia="Arial"/>
                              <w:b/>
                              <w:smallCaps/>
                              <w:color w:val="000000"/>
                              <w:sz w:val="26"/>
                            </w:rPr>
                            <w:t xml:space="preserve">Orientações: </w:t>
                          </w:r>
                        </w:p>
                        <w:p w14:paraId="0700FC99" w14:textId="77777777" w:rsidR="00F23DE3" w:rsidRPr="00883CB0" w:rsidRDefault="00883CB0">
                          <w:pPr>
                            <w:spacing w:line="240" w:lineRule="auto"/>
                            <w:ind w:left="1" w:hanging="3"/>
                            <w:jc w:val="both"/>
                          </w:pPr>
                          <w:r w:rsidRPr="00883CB0">
                            <w:rPr>
                              <w:rFonts w:eastAsia="Arial"/>
                              <w:b/>
                              <w:smallCaps/>
                              <w:color w:val="000000"/>
                              <w:sz w:val="26"/>
                            </w:rPr>
                            <w:t xml:space="preserve">- 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As perguntas não 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precisam ser respondidas separadamente, no entanto é preciso que </w:t>
                          </w:r>
                          <w:proofErr w:type="spellStart"/>
                          <w:r w:rsidRPr="00883CB0">
                            <w:rPr>
                              <w:rFonts w:eastAsia="Arial"/>
                              <w:color w:val="000000"/>
                            </w:rPr>
                            <w:t>todas</w:t>
                          </w:r>
                          <w:proofErr w:type="spellEnd"/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 estejam contempladas em sua reflexão;</w:t>
                          </w:r>
                        </w:p>
                        <w:p w14:paraId="4BE72497" w14:textId="77777777" w:rsidR="00F23DE3" w:rsidRPr="00883CB0" w:rsidRDefault="00883CB0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- Data de entrega: </w:t>
                          </w:r>
                          <w:r w:rsidRPr="00883CB0">
                            <w:rPr>
                              <w:rFonts w:eastAsia="Arial"/>
                              <w:b/>
                              <w:color w:val="000000"/>
                            </w:rPr>
                            <w:t>07 de julho (segunda-feira)</w:t>
                          </w:r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, pelo </w:t>
                          </w:r>
                          <w:proofErr w:type="spellStart"/>
                          <w:r w:rsidRPr="00883CB0">
                            <w:rPr>
                              <w:rFonts w:eastAsia="Arial"/>
                              <w:color w:val="000000"/>
                            </w:rPr>
                            <w:t>Stoa</w:t>
                          </w:r>
                          <w:proofErr w:type="spellEnd"/>
                          <w:r w:rsidRPr="00883CB0">
                            <w:rPr>
                              <w:rFonts w:eastAsia="Arial"/>
                              <w:color w:val="000000"/>
                            </w:rPr>
                            <w:t xml:space="preserve"> da disciplina. </w:t>
                          </w:r>
                        </w:p>
                        <w:p w14:paraId="7D7398BB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  <w:p w14:paraId="56B74301" w14:textId="77777777" w:rsidR="00F23DE3" w:rsidRDefault="00F23D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2"/>
        <w:id w:val="-1022630584"/>
      </w:sdtPr>
      <w:sdtEndPr/>
      <w:sdtContent>
        <w:p w14:paraId="0000001E" w14:textId="77777777" w:rsidR="00F23DE3" w:rsidRDefault="00883C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33"/>
        <w:id w:val="1858463055"/>
      </w:sdtPr>
      <w:sdtEndPr/>
      <w:sdtContent>
        <w:p w14:paraId="0000001F" w14:textId="77777777" w:rsidR="00F23DE3" w:rsidRDefault="00883CB0">
          <w:pPr>
            <w:ind w:left="0" w:hanging="2"/>
            <w:jc w:val="right"/>
          </w:pPr>
        </w:p>
      </w:sdtContent>
    </w:sdt>
    <w:sdt>
      <w:sdtPr>
        <w:tag w:val="goog_rdk_34"/>
        <w:id w:val="2101678460"/>
      </w:sdtPr>
      <w:sdtEndPr/>
      <w:sdtContent>
        <w:p w14:paraId="00000020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35"/>
        <w:id w:val="45890956"/>
      </w:sdtPr>
      <w:sdtEndPr/>
      <w:sdtContent>
        <w:p w14:paraId="00000021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36"/>
        <w:id w:val="1854914691"/>
      </w:sdtPr>
      <w:sdtEndPr/>
      <w:sdtContent>
        <w:p w14:paraId="00000022" w14:textId="77777777" w:rsidR="00F23DE3" w:rsidRDefault="00883CB0">
          <w:pPr>
            <w:ind w:left="0" w:hanging="2"/>
            <w:jc w:val="both"/>
          </w:pPr>
        </w:p>
      </w:sdtContent>
    </w:sdt>
    <w:sdt>
      <w:sdtPr>
        <w:tag w:val="goog_rdk_37"/>
        <w:id w:val="-1002346298"/>
      </w:sdtPr>
      <w:sdtEndPr/>
      <w:sdtContent>
        <w:p w14:paraId="00000023" w14:textId="77777777" w:rsidR="00F23DE3" w:rsidRDefault="00883CB0">
          <w:pPr>
            <w:ind w:left="0" w:hanging="2"/>
            <w:jc w:val="both"/>
          </w:pPr>
        </w:p>
      </w:sdtContent>
    </w:sdt>
    <w:sectPr w:rsidR="00F23DE3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E2F"/>
    <w:multiLevelType w:val="hybridMultilevel"/>
    <w:tmpl w:val="8E025A08"/>
    <w:lvl w:ilvl="0" w:tplc="7A50C3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0E2"/>
    <w:multiLevelType w:val="multilevel"/>
    <w:tmpl w:val="E0B0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5E0B28"/>
    <w:multiLevelType w:val="multilevel"/>
    <w:tmpl w:val="7E48EF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E3"/>
    <w:rsid w:val="00883CB0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AA5"/>
  <w15:docId w15:val="{81CBCDDB-76D0-4836-8A6C-073AACA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livrost">
    <w:name w:val="títulolivrost"/>
    <w:basedOn w:val="Ttulo4"/>
    <w:pPr>
      <w:numPr>
        <w:ilvl w:val="0"/>
        <w:numId w:val="0"/>
      </w:numPr>
      <w:spacing w:before="120"/>
      <w:ind w:leftChars="-1" w:hangingChars="1"/>
      <w:jc w:val="both"/>
    </w:pPr>
    <w:rPr>
      <w:bCs w:val="0"/>
      <w:sz w:val="22"/>
      <w:szCs w:val="20"/>
    </w:rPr>
  </w:style>
  <w:style w:type="paragraph" w:customStyle="1" w:styleId="EstiloautorPreto">
    <w:name w:val="Estilo autor + Preto"/>
    <w:basedOn w:val="Normal"/>
    <w:pPr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rao">
    <w:name w:val="traço"/>
    <w:basedOn w:val="ttulolivrost"/>
    <w:pPr>
      <w:tabs>
        <w:tab w:val="left" w:pos="5940"/>
      </w:tabs>
      <w:spacing w:before="0" w:after="0"/>
    </w:pPr>
    <w:rPr>
      <w:szCs w:val="22"/>
      <w:u w:val="singl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mCUXY0a8j3ZmoNRbNbGylcPVg==">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Educação</dc:creator>
  <cp:lastModifiedBy>Marina Mendes da Costa</cp:lastModifiedBy>
  <cp:revision>2</cp:revision>
  <dcterms:created xsi:type="dcterms:W3CDTF">2019-06-29T17:50:00Z</dcterms:created>
  <dcterms:modified xsi:type="dcterms:W3CDTF">2019-06-29T17:50:00Z</dcterms:modified>
</cp:coreProperties>
</file>