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F" w:rsidRPr="00FE242B" w:rsidRDefault="00FE242B" w:rsidP="00FE242B">
      <w:pPr>
        <w:jc w:val="center"/>
        <w:rPr>
          <w:b/>
          <w:sz w:val="24"/>
          <w:szCs w:val="24"/>
        </w:rPr>
      </w:pPr>
      <w:r w:rsidRPr="00FE242B">
        <w:rPr>
          <w:b/>
          <w:sz w:val="24"/>
          <w:szCs w:val="24"/>
        </w:rPr>
        <w:t>ROTEIRO DE ESTUDOS PARA A PROVA DE DIREITO AMBIENTAL – DEF 566</w:t>
      </w:r>
    </w:p>
    <w:p w:rsidR="00FE242B" w:rsidRDefault="00FE242B" w:rsidP="00FE242B">
      <w:pPr>
        <w:jc w:val="center"/>
        <w:rPr>
          <w:b/>
        </w:rPr>
      </w:pPr>
    </w:p>
    <w:p w:rsidR="00FE242B" w:rsidRPr="00FE242B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as anotações de aula sobre os tópicos abaixo.</w:t>
      </w:r>
    </w:p>
    <w:p w:rsidR="00FB5F7C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B5F7C">
        <w:rPr>
          <w:sz w:val="24"/>
          <w:szCs w:val="24"/>
        </w:rPr>
        <w:t xml:space="preserve">leitura pode ser complementada pelo livro ATTANAZIO JUNIOR, Mário Roberto. Direito Ambiental interdisciplinar. Campinas: </w:t>
      </w:r>
      <w:proofErr w:type="spellStart"/>
      <w:r w:rsidRPr="00FB5F7C">
        <w:rPr>
          <w:sz w:val="24"/>
          <w:szCs w:val="24"/>
        </w:rPr>
        <w:t>Milenium</w:t>
      </w:r>
      <w:proofErr w:type="spellEnd"/>
      <w:r w:rsidRPr="00FB5F7C">
        <w:rPr>
          <w:sz w:val="24"/>
          <w:szCs w:val="24"/>
        </w:rPr>
        <w:t>, 2015</w:t>
      </w:r>
    </w:p>
    <w:p w:rsidR="00FB5F7C" w:rsidRPr="00FB5F7C" w:rsidRDefault="00FB5F7C" w:rsidP="00FB5F7C">
      <w:pPr>
        <w:pStyle w:val="PargrafodaLista"/>
        <w:ind w:left="1065"/>
        <w:jc w:val="both"/>
        <w:rPr>
          <w:sz w:val="24"/>
          <w:szCs w:val="24"/>
        </w:rPr>
      </w:pPr>
    </w:p>
    <w:p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Tópicos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proteção do Meio Ambiente na Constituição Federal</w:t>
      </w:r>
      <w:r w:rsidR="00430D9F">
        <w:rPr>
          <w:sz w:val="24"/>
          <w:szCs w:val="24"/>
        </w:rPr>
        <w:t xml:space="preserve">, competência </w:t>
      </w:r>
      <w:r w:rsidR="00FB5F7C">
        <w:rPr>
          <w:sz w:val="24"/>
          <w:szCs w:val="24"/>
        </w:rPr>
        <w:t>e a Política Nacional do Meio Ambiente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Princípios do Direito Ambiental</w:t>
      </w:r>
    </w:p>
    <w:p w:rsidR="00FB5F7C" w:rsidRPr="00430D9F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30D9F">
        <w:rPr>
          <w:sz w:val="24"/>
          <w:szCs w:val="24"/>
        </w:rPr>
        <w:t xml:space="preserve">Licenciamento </w:t>
      </w:r>
      <w:r w:rsidR="00430D9F">
        <w:rPr>
          <w:sz w:val="24"/>
          <w:szCs w:val="24"/>
        </w:rPr>
        <w:t>e a</w:t>
      </w:r>
      <w:r w:rsidRPr="00430D9F">
        <w:rPr>
          <w:sz w:val="24"/>
          <w:szCs w:val="24"/>
        </w:rPr>
        <w:t>valiação de impacto ambiental</w:t>
      </w:r>
    </w:p>
    <w:p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Responsabilidade </w:t>
      </w:r>
      <w:r w:rsidR="00FB5F7C">
        <w:rPr>
          <w:sz w:val="24"/>
          <w:szCs w:val="24"/>
        </w:rPr>
        <w:t xml:space="preserve">administrativa, civil e penal </w:t>
      </w:r>
      <w:r>
        <w:rPr>
          <w:sz w:val="24"/>
          <w:szCs w:val="24"/>
        </w:rPr>
        <w:t xml:space="preserve">por danos causados ao </w:t>
      </w:r>
      <w:r w:rsidR="00FB5F7C">
        <w:rPr>
          <w:sz w:val="24"/>
          <w:szCs w:val="24"/>
        </w:rPr>
        <w:t>meio ambiente</w:t>
      </w:r>
    </w:p>
    <w:p w:rsidR="00FE242B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E242B" w:rsidRPr="00FB5F7C">
        <w:rPr>
          <w:sz w:val="24"/>
          <w:szCs w:val="24"/>
        </w:rPr>
        <w:t>ódigo Florestal</w:t>
      </w:r>
    </w:p>
    <w:p w:rsidR="00F2621F" w:rsidRPr="00FB5F7C" w:rsidRDefault="00F2621F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Unidades de conservação</w:t>
      </w:r>
    </w:p>
    <w:p w:rsidR="00FE242B" w:rsidRDefault="00FE242B" w:rsidP="00FE242B">
      <w:pPr>
        <w:pStyle w:val="PargrafodaLista"/>
        <w:ind w:left="1425"/>
        <w:jc w:val="both"/>
        <w:rPr>
          <w:sz w:val="24"/>
          <w:szCs w:val="24"/>
        </w:rPr>
      </w:pPr>
    </w:p>
    <w:p w:rsidR="00FE242B" w:rsidRDefault="00FE242B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os fichamentos.</w:t>
      </w:r>
    </w:p>
    <w:p w:rsidR="00FE242B" w:rsidRDefault="00F2621F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Cruze os</w:t>
      </w:r>
      <w:r w:rsidR="009850D7">
        <w:rPr>
          <w:sz w:val="24"/>
          <w:szCs w:val="24"/>
        </w:rPr>
        <w:t xml:space="preserve"> textos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fichamento</w:t>
      </w:r>
      <w:proofErr w:type="spellEnd"/>
      <w:r>
        <w:rPr>
          <w:sz w:val="24"/>
          <w:szCs w:val="24"/>
        </w:rPr>
        <w:t xml:space="preserve"> </w:t>
      </w:r>
      <w:r w:rsidR="00FE242B">
        <w:rPr>
          <w:sz w:val="24"/>
          <w:szCs w:val="24"/>
        </w:rPr>
        <w:t>das aulas finais (</w:t>
      </w:r>
      <w:r w:rsidR="00FE242B" w:rsidRPr="00FB5F7C">
        <w:rPr>
          <w:b/>
          <w:sz w:val="24"/>
          <w:szCs w:val="24"/>
        </w:rPr>
        <w:t>resíduos sólidos</w:t>
      </w:r>
      <w:r>
        <w:rPr>
          <w:b/>
          <w:sz w:val="24"/>
          <w:szCs w:val="24"/>
        </w:rPr>
        <w:t>, recursos hídricos</w:t>
      </w:r>
      <w:proofErr w:type="gramStart"/>
      <w:r>
        <w:rPr>
          <w:b/>
          <w:sz w:val="24"/>
          <w:szCs w:val="24"/>
        </w:rPr>
        <w:t xml:space="preserve"> </w:t>
      </w:r>
      <w:r w:rsidR="00FE242B" w:rsidRPr="00FB5F7C">
        <w:rPr>
          <w:b/>
          <w:sz w:val="24"/>
          <w:szCs w:val="24"/>
        </w:rPr>
        <w:t xml:space="preserve"> </w:t>
      </w:r>
      <w:proofErr w:type="gramEnd"/>
      <w:r w:rsidR="00FE242B" w:rsidRPr="00FB5F7C">
        <w:rPr>
          <w:b/>
          <w:sz w:val="24"/>
          <w:szCs w:val="24"/>
        </w:rPr>
        <w:t>e áreas contaminadas</w:t>
      </w:r>
      <w:r w:rsidR="00435452">
        <w:rPr>
          <w:b/>
          <w:sz w:val="24"/>
          <w:szCs w:val="24"/>
        </w:rPr>
        <w:t xml:space="preserve"> – e tragam essas leis</w:t>
      </w:r>
      <w:r w:rsidR="00FE242B">
        <w:rPr>
          <w:sz w:val="24"/>
          <w:szCs w:val="24"/>
        </w:rPr>
        <w:t>) com os temas estudados e objeto dos tópi</w:t>
      </w:r>
      <w:r>
        <w:rPr>
          <w:sz w:val="24"/>
          <w:szCs w:val="24"/>
        </w:rPr>
        <w:t>cos acima. Que ponto de conexão existem?</w:t>
      </w:r>
    </w:p>
    <w:p w:rsidR="00FE242B" w:rsidRDefault="00FE242B" w:rsidP="00FE242B">
      <w:pPr>
        <w:ind w:left="705"/>
        <w:jc w:val="both"/>
        <w:rPr>
          <w:sz w:val="24"/>
          <w:szCs w:val="24"/>
        </w:rPr>
      </w:pPr>
    </w:p>
    <w:p w:rsidR="00FB5F7C" w:rsidRPr="00FB5F7C" w:rsidRDefault="00FB5F7C" w:rsidP="00FE242B">
      <w:pPr>
        <w:ind w:left="705"/>
        <w:jc w:val="both"/>
        <w:rPr>
          <w:b/>
          <w:sz w:val="24"/>
          <w:szCs w:val="24"/>
        </w:rPr>
      </w:pPr>
      <w:r w:rsidRPr="00FB5F7C">
        <w:rPr>
          <w:b/>
          <w:sz w:val="24"/>
          <w:szCs w:val="24"/>
        </w:rPr>
        <w:t>A consulta permitida no dia da prova é apenas da legislação.</w:t>
      </w:r>
    </w:p>
    <w:p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usarem o livro acima, isolem o conteúdo com  uma fita crepe, de modo a usarem apenas o anexo. </w:t>
      </w:r>
    </w:p>
    <w:p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Podem trazer as normas impressas ou coletâneas de lei de direito ambiental (Saraiva ou RT)</w:t>
      </w:r>
    </w:p>
    <w:p w:rsidR="00FB5F7C" w:rsidRPr="00435452" w:rsidRDefault="00FB5F7C" w:rsidP="00FE242B">
      <w:pPr>
        <w:ind w:left="705"/>
        <w:jc w:val="both"/>
        <w:rPr>
          <w:b/>
          <w:sz w:val="24"/>
          <w:szCs w:val="24"/>
        </w:rPr>
      </w:pPr>
      <w:r w:rsidRPr="00435452">
        <w:rPr>
          <w:b/>
          <w:sz w:val="24"/>
          <w:szCs w:val="24"/>
        </w:rPr>
        <w:t xml:space="preserve">Em qualquer dos casos acima, imprimam a Lei estadual </w:t>
      </w:r>
      <w:r w:rsidR="00435452" w:rsidRPr="00435452">
        <w:rPr>
          <w:b/>
          <w:sz w:val="24"/>
          <w:szCs w:val="24"/>
        </w:rPr>
        <w:t>13577/2009 (áreas contaminadas, que não constam nas coletâneas e no livro)</w:t>
      </w:r>
    </w:p>
    <w:p w:rsidR="00435452" w:rsidRDefault="00435452" w:rsidP="00FE242B">
      <w:pPr>
        <w:ind w:left="705"/>
        <w:jc w:val="both"/>
        <w:rPr>
          <w:sz w:val="24"/>
          <w:szCs w:val="24"/>
        </w:rPr>
      </w:pPr>
    </w:p>
    <w:p w:rsidR="00FE242B" w:rsidRPr="00FE242B" w:rsidRDefault="00FE242B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BOM ESTUDO!</w:t>
      </w:r>
      <w:bookmarkStart w:id="0" w:name="_GoBack"/>
      <w:bookmarkEnd w:id="0"/>
    </w:p>
    <w:p w:rsidR="00FE242B" w:rsidRPr="00FE242B" w:rsidRDefault="00FE242B" w:rsidP="00FE242B">
      <w:pPr>
        <w:ind w:left="1065"/>
        <w:jc w:val="both"/>
        <w:rPr>
          <w:sz w:val="24"/>
          <w:szCs w:val="24"/>
        </w:rPr>
      </w:pPr>
    </w:p>
    <w:sectPr w:rsidR="00FE242B" w:rsidRPr="00FE242B" w:rsidSect="005B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B82"/>
    <w:multiLevelType w:val="hybridMultilevel"/>
    <w:tmpl w:val="8C947886"/>
    <w:lvl w:ilvl="0" w:tplc="0148A51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A66CE0"/>
    <w:multiLevelType w:val="hybridMultilevel"/>
    <w:tmpl w:val="F970D3C2"/>
    <w:lvl w:ilvl="0" w:tplc="F816F5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B620A"/>
    <w:multiLevelType w:val="hybridMultilevel"/>
    <w:tmpl w:val="BB4A764C"/>
    <w:lvl w:ilvl="0" w:tplc="155025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E242B"/>
    <w:rsid w:val="00112A20"/>
    <w:rsid w:val="00172E35"/>
    <w:rsid w:val="00200A72"/>
    <w:rsid w:val="002C7033"/>
    <w:rsid w:val="002D1208"/>
    <w:rsid w:val="00430D9F"/>
    <w:rsid w:val="00435452"/>
    <w:rsid w:val="004D4E9F"/>
    <w:rsid w:val="005840B6"/>
    <w:rsid w:val="00597E7C"/>
    <w:rsid w:val="005B7651"/>
    <w:rsid w:val="00605F89"/>
    <w:rsid w:val="00770D7B"/>
    <w:rsid w:val="008060B4"/>
    <w:rsid w:val="008A51DD"/>
    <w:rsid w:val="00950D4F"/>
    <w:rsid w:val="009850D7"/>
    <w:rsid w:val="00985C5C"/>
    <w:rsid w:val="009C630B"/>
    <w:rsid w:val="009D5B3D"/>
    <w:rsid w:val="00A9712C"/>
    <w:rsid w:val="00AA0AD3"/>
    <w:rsid w:val="00AC4E09"/>
    <w:rsid w:val="00B23AE9"/>
    <w:rsid w:val="00B879F4"/>
    <w:rsid w:val="00BA124C"/>
    <w:rsid w:val="00BD7BEF"/>
    <w:rsid w:val="00C041A1"/>
    <w:rsid w:val="00D42F41"/>
    <w:rsid w:val="00E276B1"/>
    <w:rsid w:val="00F20C15"/>
    <w:rsid w:val="00F2621F"/>
    <w:rsid w:val="00FB5F7C"/>
    <w:rsid w:val="00FE21F0"/>
    <w:rsid w:val="00FE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Ana Maria</cp:lastModifiedBy>
  <cp:revision>3</cp:revision>
  <dcterms:created xsi:type="dcterms:W3CDTF">2017-10-26T17:35:00Z</dcterms:created>
  <dcterms:modified xsi:type="dcterms:W3CDTF">2017-10-26T17:36:00Z</dcterms:modified>
</cp:coreProperties>
</file>