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69" w:rsidRDefault="00556C69" w:rsidP="00AC2F3D">
      <w:r>
        <w:t>Prezado prof. Fernando</w:t>
      </w:r>
      <w:bookmarkStart w:id="0" w:name="_GoBack"/>
      <w:bookmarkEnd w:id="0"/>
    </w:p>
    <w:p w:rsidR="00AC2F3D" w:rsidRDefault="00AC2F3D" w:rsidP="00AC2F3D">
      <w:r>
        <w:t xml:space="preserve">Mando aqui o link para um artigo bem interessante que sua primeira aula de Colheita me fez lembrar. As reflexões sobre o setor que o sr. levantou estão compreendidas no texto do eng. florestal </w:t>
      </w:r>
      <w:proofErr w:type="spellStart"/>
      <w:r>
        <w:t>Balloni</w:t>
      </w:r>
      <w:proofErr w:type="spellEnd"/>
      <w:r>
        <w:t>. Se achar a leitura interessante, acho legal passar para o restante da turma!</w:t>
      </w:r>
    </w:p>
    <w:p w:rsidR="00AC2F3D" w:rsidRDefault="00AC2F3D" w:rsidP="00AC2F3D">
      <w:r>
        <w:t>Atenciosamente,</w:t>
      </w:r>
    </w:p>
    <w:p w:rsidR="00AC2F3D" w:rsidRDefault="00AC2F3D" w:rsidP="00AC2F3D">
      <w:r>
        <w:t xml:space="preserve">Martina Werner </w:t>
      </w:r>
      <w:proofErr w:type="spellStart"/>
      <w:r>
        <w:t>Goes</w:t>
      </w:r>
      <w:proofErr w:type="spellEnd"/>
    </w:p>
    <w:p w:rsidR="00AC2F3D" w:rsidRDefault="00AC2F3D"/>
    <w:p w:rsidR="000E3CD9" w:rsidRDefault="00AC2F3D">
      <w:r w:rsidRPr="00AC2F3D">
        <w:t>Link: </w:t>
      </w:r>
      <w:hyperlink r:id="rId4" w:tgtFrame="_blank" w:history="1">
        <w:r w:rsidRPr="00AC2F3D">
          <w:rPr>
            <w:rStyle w:val="Hyperlink"/>
          </w:rPr>
          <w:t>Isto é silvicultura ? (revistaopinioes.com.br)</w:t>
        </w:r>
      </w:hyperlink>
    </w:p>
    <w:sectPr w:rsidR="000E3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3D"/>
    <w:rsid w:val="000E3CD9"/>
    <w:rsid w:val="00556C69"/>
    <w:rsid w:val="00A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3DCA"/>
  <w15:chartTrackingRefBased/>
  <w15:docId w15:val="{A673BDA5-05C2-4F72-99FE-EB2C72B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2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orestal.revistaopinioes.com.br/en/revista/detalhes/17-isto-e-silvicultur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2023-08-14T11:40:00Z</dcterms:created>
  <dcterms:modified xsi:type="dcterms:W3CDTF">2023-08-14T11:42:00Z</dcterms:modified>
</cp:coreProperties>
</file>