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283" w:rsidRDefault="00614134" w:rsidP="002B0941">
      <w:pPr>
        <w:spacing w:line="360" w:lineRule="auto"/>
        <w:jc w:val="both"/>
      </w:pPr>
      <w:r>
        <w:t>Temas</w:t>
      </w:r>
      <w:r w:rsidR="008D3F3C">
        <w:t xml:space="preserve"> 2020</w:t>
      </w:r>
    </w:p>
    <w:p w:rsidR="005621DD" w:rsidRDefault="005621DD" w:rsidP="002B0941">
      <w:pPr>
        <w:pStyle w:val="PargrafodaLista"/>
        <w:numPr>
          <w:ilvl w:val="0"/>
          <w:numId w:val="2"/>
        </w:numPr>
        <w:spacing w:line="360" w:lineRule="auto"/>
        <w:jc w:val="both"/>
      </w:pPr>
      <w:r>
        <w:t xml:space="preserve">A pandemia de Covid colocou em xeque o transporte público (coletivo) urbano. O problema básico é a aglomeração de pessoas, em plataformas, pontos, veículos, </w:t>
      </w:r>
      <w:proofErr w:type="gramStart"/>
      <w:r>
        <w:t>trens, etc.</w:t>
      </w:r>
      <w:proofErr w:type="gramEnd"/>
      <w:r>
        <w:t xml:space="preserve"> Se a vacina for criada, este problema desaparece. Mas se o problema se prolongar. Inove, propondo um projeto de mobilidade urbana que reduza significativamente a aglomeração, seja rápido, eficiente, considerando o deslocamento desde o local inicial de viagem (por exemplo, a saída de casa) ao local final (a entrada no local de trabalho)</w:t>
      </w:r>
      <w:r w:rsidR="00A710D3">
        <w:t>.</w:t>
      </w:r>
    </w:p>
    <w:p w:rsidR="005621DD" w:rsidRDefault="005621DD" w:rsidP="002B0941">
      <w:pPr>
        <w:pStyle w:val="PargrafodaLista"/>
        <w:spacing w:line="360" w:lineRule="auto"/>
        <w:ind w:left="1080"/>
        <w:jc w:val="both"/>
      </w:pPr>
    </w:p>
    <w:p w:rsidR="00881A07" w:rsidRDefault="00881A07" w:rsidP="002B0941">
      <w:pPr>
        <w:pStyle w:val="PargrafodaLista"/>
        <w:numPr>
          <w:ilvl w:val="0"/>
          <w:numId w:val="2"/>
        </w:numPr>
        <w:autoSpaceDE w:val="0"/>
        <w:autoSpaceDN w:val="0"/>
        <w:adjustRightInd w:val="0"/>
        <w:spacing w:after="0" w:line="360" w:lineRule="auto"/>
        <w:jc w:val="both"/>
        <w:rPr>
          <w:rFonts w:ascii="Calibri" w:hAnsi="Calibri" w:cs="Calibri"/>
        </w:rPr>
      </w:pPr>
      <w:r>
        <w:rPr>
          <w:rFonts w:ascii="Calibri" w:hAnsi="Calibri" w:cs="Calibri"/>
        </w:rPr>
        <w:t>Os custos do sistema de transporte são basicamente cobertos pela tarifa cobrada dos usuários. Há um mecanismo chamado “vale transporte” que atua nisso também. Acontece que tanto capex como opex do sistema (</w:t>
      </w:r>
      <w:r w:rsidR="00E2155B">
        <w:rPr>
          <w:rFonts w:ascii="Calibri" w:hAnsi="Calibri" w:cs="Calibri"/>
        </w:rPr>
        <w:t xml:space="preserve">trem, metrô, ônibus e associados) adequado para um serviço de excelência requer muito mais que a tarifa que é possível cobrar. </w:t>
      </w:r>
      <w:r w:rsidR="004E73EB">
        <w:rPr>
          <w:rFonts w:ascii="Calibri" w:hAnsi="Calibri" w:cs="Calibri"/>
        </w:rPr>
        <w:t>Proponha</w:t>
      </w:r>
      <w:r w:rsidR="00E2155B">
        <w:rPr>
          <w:rFonts w:ascii="Calibri" w:hAnsi="Calibri" w:cs="Calibri"/>
        </w:rPr>
        <w:t xml:space="preserve"> e desenvolva projeto para resolver isso.</w:t>
      </w:r>
    </w:p>
    <w:p w:rsidR="00E2155B" w:rsidRDefault="00E2155B" w:rsidP="002B0941">
      <w:pPr>
        <w:pStyle w:val="PargrafodaLista"/>
        <w:autoSpaceDE w:val="0"/>
        <w:autoSpaceDN w:val="0"/>
        <w:adjustRightInd w:val="0"/>
        <w:spacing w:after="0" w:line="360" w:lineRule="auto"/>
        <w:ind w:left="1080"/>
        <w:jc w:val="both"/>
        <w:rPr>
          <w:rFonts w:ascii="Calibri" w:hAnsi="Calibri" w:cs="Calibri"/>
        </w:rPr>
      </w:pPr>
    </w:p>
    <w:p w:rsidR="00D22A1E" w:rsidRPr="002E25B3" w:rsidRDefault="00D22A1E" w:rsidP="002B0941">
      <w:pPr>
        <w:pStyle w:val="PargrafodaLista"/>
        <w:numPr>
          <w:ilvl w:val="0"/>
          <w:numId w:val="2"/>
        </w:numPr>
        <w:autoSpaceDE w:val="0"/>
        <w:autoSpaceDN w:val="0"/>
        <w:adjustRightInd w:val="0"/>
        <w:spacing w:after="0" w:line="360" w:lineRule="auto"/>
        <w:jc w:val="both"/>
        <w:rPr>
          <w:rFonts w:ascii="Calibri" w:hAnsi="Calibri" w:cs="Calibri"/>
        </w:rPr>
      </w:pPr>
      <w:r w:rsidRPr="002E25B3">
        <w:rPr>
          <w:rFonts w:ascii="Calibri" w:hAnsi="Calibri" w:cs="Calibri"/>
        </w:rPr>
        <w:t>Propor um programa de educação para o tr</w:t>
      </w:r>
      <w:r w:rsidR="004E73EB">
        <w:rPr>
          <w:rFonts w:ascii="Calibri" w:hAnsi="Calibri" w:cs="Calibri"/>
        </w:rPr>
        <w:t>â</w:t>
      </w:r>
      <w:r w:rsidRPr="002E25B3">
        <w:rPr>
          <w:rFonts w:ascii="Calibri" w:hAnsi="Calibri" w:cs="Calibri"/>
        </w:rPr>
        <w:t xml:space="preserve">nsito e mobilidade </w:t>
      </w:r>
      <w:r w:rsidR="00903262">
        <w:rPr>
          <w:rFonts w:ascii="Calibri" w:hAnsi="Calibri" w:cs="Calibri"/>
        </w:rPr>
        <w:t xml:space="preserve">inovador e efetivo, que tenha </w:t>
      </w:r>
      <w:r w:rsidR="00AE34DD">
        <w:rPr>
          <w:rFonts w:ascii="Calibri" w:hAnsi="Calibri" w:cs="Calibri"/>
        </w:rPr>
        <w:t>como remuneração metas de redução de mortos e feri</w:t>
      </w:r>
      <w:r w:rsidR="004E73EB">
        <w:rPr>
          <w:rFonts w:ascii="Calibri" w:hAnsi="Calibri" w:cs="Calibri"/>
        </w:rPr>
        <w:t>dos</w:t>
      </w:r>
      <w:r w:rsidR="00AE34DD">
        <w:rPr>
          <w:rFonts w:ascii="Calibri" w:hAnsi="Calibri" w:cs="Calibri"/>
        </w:rPr>
        <w:t xml:space="preserve"> no tr</w:t>
      </w:r>
      <w:r w:rsidR="004E73EB">
        <w:rPr>
          <w:rFonts w:ascii="Calibri" w:hAnsi="Calibri" w:cs="Calibri"/>
        </w:rPr>
        <w:t>â</w:t>
      </w:r>
      <w:r w:rsidR="00AE34DD">
        <w:rPr>
          <w:rFonts w:ascii="Calibri" w:hAnsi="Calibri" w:cs="Calibri"/>
        </w:rPr>
        <w:t xml:space="preserve">nsito, </w:t>
      </w:r>
      <w:r w:rsidRPr="002E25B3">
        <w:rPr>
          <w:rFonts w:ascii="Calibri" w:hAnsi="Calibri" w:cs="Calibri"/>
        </w:rPr>
        <w:t>com as seguintes</w:t>
      </w:r>
      <w:r w:rsidR="0059637A" w:rsidRPr="002E25B3">
        <w:rPr>
          <w:rFonts w:ascii="Calibri" w:hAnsi="Calibri" w:cs="Calibri"/>
        </w:rPr>
        <w:t xml:space="preserve"> </w:t>
      </w:r>
      <w:r w:rsidRPr="002E25B3">
        <w:rPr>
          <w:rFonts w:ascii="Calibri" w:hAnsi="Calibri" w:cs="Calibri"/>
        </w:rPr>
        <w:t>características:</w:t>
      </w:r>
    </w:p>
    <w:p w:rsidR="00D22A1E" w:rsidRPr="002E25B3" w:rsidRDefault="00D22A1E" w:rsidP="002B0941">
      <w:pPr>
        <w:pStyle w:val="PargrafodaLista"/>
        <w:numPr>
          <w:ilvl w:val="1"/>
          <w:numId w:val="2"/>
        </w:numPr>
        <w:autoSpaceDE w:val="0"/>
        <w:autoSpaceDN w:val="0"/>
        <w:adjustRightInd w:val="0"/>
        <w:spacing w:after="0" w:line="360" w:lineRule="auto"/>
        <w:jc w:val="both"/>
        <w:rPr>
          <w:rFonts w:ascii="Calibri" w:hAnsi="Calibri" w:cs="Calibri"/>
        </w:rPr>
      </w:pPr>
      <w:r w:rsidRPr="002E25B3">
        <w:rPr>
          <w:rFonts w:ascii="Calibri" w:hAnsi="Calibri" w:cs="Calibri"/>
        </w:rPr>
        <w:t>Voltado para adultos, com educação formal completa até ensino médio ou</w:t>
      </w:r>
      <w:r w:rsidR="0059637A" w:rsidRPr="002E25B3">
        <w:rPr>
          <w:rFonts w:ascii="Calibri" w:hAnsi="Calibri" w:cs="Calibri"/>
        </w:rPr>
        <w:t xml:space="preserve"> </w:t>
      </w:r>
      <w:r w:rsidRPr="002E25B3">
        <w:rPr>
          <w:rFonts w:ascii="Calibri" w:hAnsi="Calibri" w:cs="Calibri"/>
        </w:rPr>
        <w:t>superior.</w:t>
      </w:r>
    </w:p>
    <w:p w:rsidR="0059637A" w:rsidRPr="002E25B3" w:rsidRDefault="00D22A1E" w:rsidP="002B0941">
      <w:pPr>
        <w:pStyle w:val="PargrafodaLista"/>
        <w:numPr>
          <w:ilvl w:val="1"/>
          <w:numId w:val="2"/>
        </w:numPr>
        <w:autoSpaceDE w:val="0"/>
        <w:autoSpaceDN w:val="0"/>
        <w:adjustRightInd w:val="0"/>
        <w:spacing w:after="0" w:line="360" w:lineRule="auto"/>
        <w:jc w:val="both"/>
        <w:rPr>
          <w:rFonts w:ascii="Calibri" w:hAnsi="Calibri" w:cs="Calibri"/>
        </w:rPr>
      </w:pPr>
      <w:r w:rsidRPr="002E25B3">
        <w:rPr>
          <w:rFonts w:ascii="Calibri" w:hAnsi="Calibri" w:cs="Calibri"/>
        </w:rPr>
        <w:t>Composto de intervenções na cidade de grande impacto</w:t>
      </w:r>
      <w:r w:rsidR="0059637A" w:rsidRPr="002E25B3">
        <w:rPr>
          <w:rFonts w:ascii="Calibri" w:hAnsi="Calibri" w:cs="Calibri"/>
        </w:rPr>
        <w:t xml:space="preserve"> </w:t>
      </w:r>
    </w:p>
    <w:p w:rsidR="00D22A1E" w:rsidRPr="002E25B3" w:rsidRDefault="00D22A1E" w:rsidP="002B0941">
      <w:pPr>
        <w:pStyle w:val="PargrafodaLista"/>
        <w:numPr>
          <w:ilvl w:val="1"/>
          <w:numId w:val="2"/>
        </w:numPr>
        <w:autoSpaceDE w:val="0"/>
        <w:autoSpaceDN w:val="0"/>
        <w:adjustRightInd w:val="0"/>
        <w:spacing w:after="0" w:line="360" w:lineRule="auto"/>
        <w:jc w:val="both"/>
        <w:rPr>
          <w:rFonts w:ascii="Calibri" w:hAnsi="Calibri" w:cs="Calibri"/>
        </w:rPr>
      </w:pPr>
      <w:r w:rsidRPr="002E25B3">
        <w:rPr>
          <w:rFonts w:ascii="Calibri" w:hAnsi="Calibri" w:cs="Calibri"/>
        </w:rPr>
        <w:t>Com indicadores que possam medir efetividade das ações</w:t>
      </w:r>
    </w:p>
    <w:p w:rsidR="00D22A1E" w:rsidRPr="002E25B3" w:rsidRDefault="00D22A1E" w:rsidP="002B0941">
      <w:pPr>
        <w:pStyle w:val="PargrafodaLista"/>
        <w:numPr>
          <w:ilvl w:val="1"/>
          <w:numId w:val="2"/>
        </w:numPr>
        <w:autoSpaceDE w:val="0"/>
        <w:autoSpaceDN w:val="0"/>
        <w:adjustRightInd w:val="0"/>
        <w:spacing w:after="0" w:line="360" w:lineRule="auto"/>
        <w:jc w:val="both"/>
        <w:rPr>
          <w:rFonts w:ascii="Calibri" w:hAnsi="Calibri" w:cs="Calibri"/>
        </w:rPr>
      </w:pPr>
      <w:r w:rsidRPr="002E25B3">
        <w:rPr>
          <w:rFonts w:ascii="Calibri" w:hAnsi="Calibri" w:cs="Calibri"/>
        </w:rPr>
        <w:t>Voltado fundamentalmente a i) respeito ao pedestre; ii) redução de acidentes.</w:t>
      </w:r>
    </w:p>
    <w:p w:rsidR="0059637A" w:rsidRPr="0059637A" w:rsidRDefault="0059637A" w:rsidP="002B0941">
      <w:pPr>
        <w:autoSpaceDE w:val="0"/>
        <w:autoSpaceDN w:val="0"/>
        <w:adjustRightInd w:val="0"/>
        <w:spacing w:after="0" w:line="360" w:lineRule="auto"/>
        <w:ind w:left="360"/>
        <w:jc w:val="both"/>
        <w:rPr>
          <w:rFonts w:ascii="Calibri" w:hAnsi="Calibri" w:cs="Calibri"/>
        </w:rPr>
      </w:pPr>
    </w:p>
    <w:p w:rsidR="00D22A1E" w:rsidRPr="002E25B3" w:rsidRDefault="00D22A1E" w:rsidP="002B0941">
      <w:pPr>
        <w:pStyle w:val="PargrafodaLista"/>
        <w:numPr>
          <w:ilvl w:val="0"/>
          <w:numId w:val="2"/>
        </w:numPr>
        <w:autoSpaceDE w:val="0"/>
        <w:autoSpaceDN w:val="0"/>
        <w:adjustRightInd w:val="0"/>
        <w:spacing w:after="0" w:line="360" w:lineRule="auto"/>
        <w:jc w:val="both"/>
        <w:rPr>
          <w:rFonts w:ascii="Calibri" w:hAnsi="Calibri" w:cs="Calibri"/>
        </w:rPr>
      </w:pPr>
      <w:r w:rsidRPr="002E25B3">
        <w:rPr>
          <w:rFonts w:ascii="Calibri" w:hAnsi="Calibri" w:cs="Calibri"/>
        </w:rPr>
        <w:t>A implementação de hidrovias na cidade de São Paulo (Tietê, Pinheiros, Represas,</w:t>
      </w:r>
      <w:r w:rsidR="0059637A" w:rsidRPr="002E25B3">
        <w:rPr>
          <w:rFonts w:ascii="Calibri" w:hAnsi="Calibri" w:cs="Calibri"/>
        </w:rPr>
        <w:t xml:space="preserve"> </w:t>
      </w:r>
      <w:r w:rsidRPr="002E25B3">
        <w:rPr>
          <w:rFonts w:ascii="Calibri" w:hAnsi="Calibri" w:cs="Calibri"/>
        </w:rPr>
        <w:t>Tamanduateí) pode ser uma solução para parte do problema de mobilidade urbana na</w:t>
      </w:r>
      <w:r w:rsidR="0059637A" w:rsidRPr="002E25B3">
        <w:rPr>
          <w:rFonts w:ascii="Calibri" w:hAnsi="Calibri" w:cs="Calibri"/>
        </w:rPr>
        <w:t xml:space="preserve"> </w:t>
      </w:r>
      <w:r w:rsidRPr="002E25B3">
        <w:rPr>
          <w:rFonts w:ascii="Calibri" w:hAnsi="Calibri" w:cs="Calibri"/>
        </w:rPr>
        <w:t>cidade e região metropolitana? Por que sim? Por que não? Em algumas regiões? Seria</w:t>
      </w:r>
      <w:r w:rsidR="0059637A" w:rsidRPr="002E25B3">
        <w:rPr>
          <w:rFonts w:ascii="Calibri" w:hAnsi="Calibri" w:cs="Calibri"/>
        </w:rPr>
        <w:t xml:space="preserve"> </w:t>
      </w:r>
      <w:r w:rsidRPr="002E25B3">
        <w:rPr>
          <w:rFonts w:ascii="Calibri" w:hAnsi="Calibri" w:cs="Calibri"/>
        </w:rPr>
        <w:t>viável?</w:t>
      </w:r>
      <w:r w:rsidR="00AE34DD">
        <w:rPr>
          <w:rFonts w:ascii="Calibri" w:hAnsi="Calibri" w:cs="Calibri"/>
        </w:rPr>
        <w:t xml:space="preserve"> Estude e projete.</w:t>
      </w:r>
    </w:p>
    <w:p w:rsidR="0059637A" w:rsidRPr="0059637A" w:rsidRDefault="0059637A" w:rsidP="002B0941">
      <w:pPr>
        <w:autoSpaceDE w:val="0"/>
        <w:autoSpaceDN w:val="0"/>
        <w:adjustRightInd w:val="0"/>
        <w:spacing w:after="0" w:line="360" w:lineRule="auto"/>
        <w:ind w:left="360"/>
        <w:jc w:val="both"/>
        <w:rPr>
          <w:rFonts w:ascii="Calibri" w:hAnsi="Calibri" w:cs="Calibri"/>
        </w:rPr>
      </w:pPr>
    </w:p>
    <w:p w:rsidR="00D22A1E" w:rsidRPr="002E25B3" w:rsidRDefault="00D22A1E" w:rsidP="002B0941">
      <w:pPr>
        <w:pStyle w:val="PargrafodaLista"/>
        <w:numPr>
          <w:ilvl w:val="0"/>
          <w:numId w:val="2"/>
        </w:numPr>
        <w:autoSpaceDE w:val="0"/>
        <w:autoSpaceDN w:val="0"/>
        <w:adjustRightInd w:val="0"/>
        <w:spacing w:after="0" w:line="360" w:lineRule="auto"/>
        <w:jc w:val="both"/>
        <w:rPr>
          <w:rFonts w:ascii="Calibri" w:hAnsi="Calibri" w:cs="Calibri"/>
        </w:rPr>
      </w:pPr>
      <w:r w:rsidRPr="002E25B3">
        <w:rPr>
          <w:rFonts w:ascii="Calibri" w:hAnsi="Calibri" w:cs="Calibri"/>
        </w:rPr>
        <w:t>O rodízio de automóveis tem sido criticado em São Paulo como esgotado. A Prefeitura</w:t>
      </w:r>
      <w:r w:rsidR="0059637A" w:rsidRPr="002E25B3">
        <w:rPr>
          <w:rFonts w:ascii="Calibri" w:hAnsi="Calibri" w:cs="Calibri"/>
        </w:rPr>
        <w:t xml:space="preserve"> </w:t>
      </w:r>
      <w:r w:rsidRPr="002E25B3">
        <w:rPr>
          <w:rFonts w:ascii="Calibri" w:hAnsi="Calibri" w:cs="Calibri"/>
        </w:rPr>
        <w:t>anuncia que tem feito estudos não conclusivos sobre a expansão da área do rodízio.</w:t>
      </w:r>
      <w:r w:rsidR="0059637A" w:rsidRPr="002E25B3">
        <w:rPr>
          <w:rFonts w:ascii="Calibri" w:hAnsi="Calibri" w:cs="Calibri"/>
        </w:rPr>
        <w:t xml:space="preserve"> </w:t>
      </w:r>
      <w:r w:rsidRPr="002E25B3">
        <w:rPr>
          <w:rFonts w:ascii="Calibri" w:hAnsi="Calibri" w:cs="Calibri"/>
        </w:rPr>
        <w:t>Muitos argumentam que as pessoas de mais renda apenas compra</w:t>
      </w:r>
      <w:r w:rsidR="00881A07">
        <w:rPr>
          <w:rFonts w:ascii="Calibri" w:hAnsi="Calibri" w:cs="Calibri"/>
        </w:rPr>
        <w:t>m</w:t>
      </w:r>
      <w:r w:rsidRPr="002E25B3">
        <w:rPr>
          <w:rFonts w:ascii="Calibri" w:hAnsi="Calibri" w:cs="Calibri"/>
        </w:rPr>
        <w:t xml:space="preserve"> mais um</w:t>
      </w:r>
      <w:r w:rsidR="0059637A" w:rsidRPr="002E25B3">
        <w:rPr>
          <w:rFonts w:ascii="Calibri" w:hAnsi="Calibri" w:cs="Calibri"/>
        </w:rPr>
        <w:t xml:space="preserve"> </w:t>
      </w:r>
      <w:r w:rsidRPr="002E25B3">
        <w:rPr>
          <w:rFonts w:ascii="Calibri" w:hAnsi="Calibri" w:cs="Calibri"/>
        </w:rPr>
        <w:t>carro</w:t>
      </w:r>
      <w:r w:rsidR="00881A07">
        <w:rPr>
          <w:rFonts w:ascii="Calibri" w:hAnsi="Calibri" w:cs="Calibri"/>
        </w:rPr>
        <w:t>, circulando livremente</w:t>
      </w:r>
      <w:r w:rsidRPr="002E25B3">
        <w:rPr>
          <w:rFonts w:ascii="Calibri" w:hAnsi="Calibri" w:cs="Calibri"/>
        </w:rPr>
        <w:t xml:space="preserve">. Outra possibilidade é o pedágio urbano. </w:t>
      </w:r>
      <w:r w:rsidRPr="00881A07">
        <w:rPr>
          <w:rFonts w:ascii="Calibri" w:hAnsi="Calibri" w:cs="Calibri"/>
          <w:b/>
          <w:bCs/>
        </w:rPr>
        <w:t xml:space="preserve">Na </w:t>
      </w:r>
      <w:r w:rsidRPr="00881A07">
        <w:rPr>
          <w:rFonts w:ascii="Calibri" w:hAnsi="Calibri" w:cs="Calibri"/>
          <w:b/>
          <w:bCs/>
        </w:rPr>
        <w:lastRenderedPageBreak/>
        <w:t>verdade, a questão é: como reduzir</w:t>
      </w:r>
      <w:r w:rsidR="0059637A" w:rsidRPr="00881A07">
        <w:rPr>
          <w:rFonts w:ascii="Calibri" w:hAnsi="Calibri" w:cs="Calibri"/>
          <w:b/>
          <w:bCs/>
        </w:rPr>
        <w:t xml:space="preserve"> </w:t>
      </w:r>
      <w:r w:rsidRPr="00881A07">
        <w:rPr>
          <w:rFonts w:ascii="Calibri" w:hAnsi="Calibri" w:cs="Calibri"/>
          <w:b/>
          <w:bCs/>
        </w:rPr>
        <w:t>as viagens de automóvel, distribuindo o ônus justamente entre os cidadãos</w:t>
      </w:r>
      <w:r w:rsidRPr="002E25B3">
        <w:rPr>
          <w:rFonts w:ascii="Calibri" w:hAnsi="Calibri" w:cs="Calibri"/>
        </w:rPr>
        <w:t>. Como você lançaria mão de</w:t>
      </w:r>
      <w:r w:rsidR="0059637A" w:rsidRPr="002E25B3">
        <w:rPr>
          <w:rFonts w:ascii="Calibri" w:hAnsi="Calibri" w:cs="Calibri"/>
        </w:rPr>
        <w:t xml:space="preserve"> </w:t>
      </w:r>
      <w:r w:rsidRPr="002E25B3">
        <w:rPr>
          <w:rFonts w:ascii="Calibri" w:hAnsi="Calibri" w:cs="Calibri"/>
        </w:rPr>
        <w:t>criatividade e tecnologia, por exemplo, para isso? Viável, economicamente,</w:t>
      </w:r>
      <w:r w:rsidR="0059637A" w:rsidRPr="002E25B3">
        <w:rPr>
          <w:rFonts w:ascii="Calibri" w:hAnsi="Calibri" w:cs="Calibri"/>
        </w:rPr>
        <w:t xml:space="preserve"> </w:t>
      </w:r>
      <w:r w:rsidRPr="002E25B3">
        <w:rPr>
          <w:rFonts w:ascii="Calibri" w:hAnsi="Calibri" w:cs="Calibri"/>
        </w:rPr>
        <w:t xml:space="preserve">socialmente, </w:t>
      </w:r>
      <w:proofErr w:type="gramStart"/>
      <w:r w:rsidRPr="002E25B3">
        <w:rPr>
          <w:rFonts w:ascii="Calibri" w:hAnsi="Calibri" w:cs="Calibri"/>
        </w:rPr>
        <w:t>ambientalmente, etc.</w:t>
      </w:r>
      <w:proofErr w:type="gramEnd"/>
    </w:p>
    <w:p w:rsidR="0059637A" w:rsidRDefault="0059637A" w:rsidP="002B0941">
      <w:pPr>
        <w:autoSpaceDE w:val="0"/>
        <w:autoSpaceDN w:val="0"/>
        <w:adjustRightInd w:val="0"/>
        <w:spacing w:after="0" w:line="360" w:lineRule="auto"/>
        <w:jc w:val="both"/>
        <w:rPr>
          <w:rFonts w:ascii="Calibri" w:hAnsi="Calibri" w:cs="Calibri"/>
        </w:rPr>
      </w:pPr>
    </w:p>
    <w:p w:rsidR="00D22A1E" w:rsidRPr="002E25B3" w:rsidRDefault="00D22A1E" w:rsidP="002B0941">
      <w:pPr>
        <w:pStyle w:val="PargrafodaLista"/>
        <w:numPr>
          <w:ilvl w:val="0"/>
          <w:numId w:val="2"/>
        </w:numPr>
        <w:autoSpaceDE w:val="0"/>
        <w:autoSpaceDN w:val="0"/>
        <w:adjustRightInd w:val="0"/>
        <w:spacing w:after="0" w:line="360" w:lineRule="auto"/>
        <w:jc w:val="both"/>
        <w:rPr>
          <w:rFonts w:ascii="Calibri" w:hAnsi="Calibri" w:cs="Calibri"/>
        </w:rPr>
      </w:pPr>
      <w:r w:rsidRPr="002E25B3">
        <w:rPr>
          <w:rFonts w:ascii="Calibri" w:hAnsi="Calibri" w:cs="Calibri"/>
        </w:rPr>
        <w:t xml:space="preserve">O binômio clássico da engenharia de tráfego é fluidez e segurança. As soluções devem sempre atendem um nível de trade-off entre estas variáveis ou grandezas. O estacionamento na via pública foge a este quadro: não favorece a fluidez e nem a segurança. No entanto, é demandado pelos motoristas, pelos comerciantes, restaurantes, atividades econômicas em geral. </w:t>
      </w:r>
      <w:proofErr w:type="gramStart"/>
      <w:r w:rsidRPr="002E25B3">
        <w:rPr>
          <w:rFonts w:ascii="Calibri" w:hAnsi="Calibri" w:cs="Calibri"/>
        </w:rPr>
        <w:t>Qual  a</w:t>
      </w:r>
      <w:proofErr w:type="gramEnd"/>
      <w:r w:rsidRPr="002E25B3">
        <w:rPr>
          <w:rFonts w:ascii="Calibri" w:hAnsi="Calibri" w:cs="Calibri"/>
        </w:rPr>
        <w:t xml:space="preserve"> política que a Prefeitura  deve adotar nessa área?</w:t>
      </w:r>
    </w:p>
    <w:p w:rsidR="00B67026" w:rsidRPr="0059637A" w:rsidRDefault="00B67026" w:rsidP="002B0941">
      <w:pPr>
        <w:autoSpaceDE w:val="0"/>
        <w:autoSpaceDN w:val="0"/>
        <w:adjustRightInd w:val="0"/>
        <w:spacing w:after="0" w:line="360" w:lineRule="auto"/>
        <w:ind w:left="360"/>
        <w:jc w:val="both"/>
        <w:rPr>
          <w:rFonts w:ascii="Calibri" w:hAnsi="Calibri" w:cs="Calibri"/>
        </w:rPr>
      </w:pPr>
    </w:p>
    <w:p w:rsidR="00D22A1E" w:rsidRDefault="00D22A1E" w:rsidP="002B0941">
      <w:pPr>
        <w:pStyle w:val="PargrafodaLista"/>
        <w:numPr>
          <w:ilvl w:val="0"/>
          <w:numId w:val="2"/>
        </w:numPr>
        <w:autoSpaceDE w:val="0"/>
        <w:autoSpaceDN w:val="0"/>
        <w:adjustRightInd w:val="0"/>
        <w:spacing w:after="0" w:line="360" w:lineRule="auto"/>
        <w:jc w:val="both"/>
        <w:rPr>
          <w:rFonts w:ascii="Calibri" w:hAnsi="Calibri" w:cs="Calibri"/>
        </w:rPr>
      </w:pPr>
      <w:r w:rsidRPr="002E25B3">
        <w:rPr>
          <w:rFonts w:ascii="Calibri" w:hAnsi="Calibri" w:cs="Calibri"/>
        </w:rPr>
        <w:t xml:space="preserve">Por que o sistema </w:t>
      </w:r>
      <w:proofErr w:type="gramStart"/>
      <w:r w:rsidRPr="002E25B3">
        <w:rPr>
          <w:rFonts w:ascii="Calibri" w:hAnsi="Calibri" w:cs="Calibri"/>
        </w:rPr>
        <w:t>de  metrô</w:t>
      </w:r>
      <w:proofErr w:type="gramEnd"/>
      <w:r w:rsidRPr="002E25B3">
        <w:rPr>
          <w:rFonts w:ascii="Calibri" w:hAnsi="Calibri" w:cs="Calibri"/>
        </w:rPr>
        <w:t>+trem em São Paulo se desenvolve</w:t>
      </w:r>
      <w:r w:rsidR="00E20136">
        <w:rPr>
          <w:rFonts w:ascii="Calibri" w:hAnsi="Calibri" w:cs="Calibri"/>
        </w:rPr>
        <w:t xml:space="preserve"> tão pouco</w:t>
      </w:r>
      <w:r w:rsidRPr="002E25B3">
        <w:rPr>
          <w:rFonts w:ascii="Calibri" w:hAnsi="Calibri" w:cs="Calibri"/>
        </w:rPr>
        <w:t xml:space="preserve">? </w:t>
      </w:r>
      <w:r w:rsidR="00E20136">
        <w:rPr>
          <w:rFonts w:ascii="Calibri" w:hAnsi="Calibri" w:cs="Calibri"/>
        </w:rPr>
        <w:t>Mas do que responder a essa pergunta, trata-se de p</w:t>
      </w:r>
      <w:r w:rsidRPr="002E25B3">
        <w:rPr>
          <w:rFonts w:ascii="Calibri" w:hAnsi="Calibri" w:cs="Calibri"/>
        </w:rPr>
        <w:t>ropo</w:t>
      </w:r>
      <w:r w:rsidR="00E20136">
        <w:rPr>
          <w:rFonts w:ascii="Calibri" w:hAnsi="Calibri" w:cs="Calibri"/>
        </w:rPr>
        <w:t xml:space="preserve">r </w:t>
      </w:r>
      <w:r w:rsidRPr="002E25B3">
        <w:rPr>
          <w:rFonts w:ascii="Calibri" w:hAnsi="Calibri" w:cs="Calibri"/>
        </w:rPr>
        <w:t>uma solução integrada que permita um significativo avanço da oferta desse serviço na cidade</w:t>
      </w:r>
      <w:r w:rsidR="00E20136">
        <w:rPr>
          <w:rFonts w:ascii="Calibri" w:hAnsi="Calibri" w:cs="Calibri"/>
        </w:rPr>
        <w:t xml:space="preserve"> nos próximos 5 e 10 anos</w:t>
      </w:r>
      <w:r w:rsidRPr="002E25B3">
        <w:rPr>
          <w:rFonts w:ascii="Calibri" w:hAnsi="Calibri" w:cs="Calibri"/>
        </w:rPr>
        <w:t>.</w:t>
      </w:r>
    </w:p>
    <w:p w:rsidR="00B67026" w:rsidRPr="0059637A" w:rsidRDefault="00B67026" w:rsidP="002B0941">
      <w:pPr>
        <w:autoSpaceDE w:val="0"/>
        <w:autoSpaceDN w:val="0"/>
        <w:adjustRightInd w:val="0"/>
        <w:spacing w:after="0" w:line="360" w:lineRule="auto"/>
        <w:ind w:left="360"/>
        <w:jc w:val="both"/>
        <w:rPr>
          <w:rFonts w:ascii="Calibri" w:hAnsi="Calibri" w:cs="Calibri"/>
        </w:rPr>
      </w:pPr>
    </w:p>
    <w:p w:rsidR="00D22A1E" w:rsidRPr="002E25B3" w:rsidRDefault="00B67026" w:rsidP="002B0941">
      <w:pPr>
        <w:pStyle w:val="PargrafodaLista"/>
        <w:numPr>
          <w:ilvl w:val="0"/>
          <w:numId w:val="2"/>
        </w:numPr>
        <w:autoSpaceDE w:val="0"/>
        <w:autoSpaceDN w:val="0"/>
        <w:adjustRightInd w:val="0"/>
        <w:spacing w:after="0" w:line="360" w:lineRule="auto"/>
        <w:jc w:val="both"/>
        <w:rPr>
          <w:rFonts w:ascii="Calibri" w:hAnsi="Calibri" w:cs="Calibri"/>
        </w:rPr>
      </w:pPr>
      <w:r w:rsidRPr="002E25B3">
        <w:rPr>
          <w:rFonts w:ascii="Calibri" w:hAnsi="Calibri" w:cs="Calibri"/>
        </w:rPr>
        <w:t>F</w:t>
      </w:r>
      <w:r w:rsidR="00D22A1E" w:rsidRPr="002E25B3">
        <w:rPr>
          <w:rFonts w:ascii="Calibri" w:hAnsi="Calibri" w:cs="Calibri"/>
        </w:rPr>
        <w:t xml:space="preserve">azer </w:t>
      </w:r>
      <w:proofErr w:type="gramStart"/>
      <w:r w:rsidR="00D22A1E" w:rsidRPr="002E25B3">
        <w:rPr>
          <w:rFonts w:ascii="Calibri" w:hAnsi="Calibri" w:cs="Calibri"/>
        </w:rPr>
        <w:t>um proposta viável</w:t>
      </w:r>
      <w:proofErr w:type="gramEnd"/>
      <w:r w:rsidR="00D22A1E" w:rsidRPr="002E25B3">
        <w:rPr>
          <w:rFonts w:ascii="Calibri" w:hAnsi="Calibri" w:cs="Calibri"/>
        </w:rPr>
        <w:t xml:space="preserve"> economicamente, politicamente, socialmente, ambientalmente, usando mínimo capital público – de preferência, capital privado, </w:t>
      </w:r>
      <w:r w:rsidR="00E20136">
        <w:rPr>
          <w:rFonts w:ascii="Calibri" w:hAnsi="Calibri" w:cs="Calibri"/>
        </w:rPr>
        <w:t xml:space="preserve">ou uma associação dos dois, </w:t>
      </w:r>
      <w:r w:rsidR="00D22A1E" w:rsidRPr="002E25B3">
        <w:rPr>
          <w:rFonts w:ascii="Calibri" w:hAnsi="Calibri" w:cs="Calibri"/>
        </w:rPr>
        <w:t>para ter uma ligação competitiva, confiável e sustentável entre o centro de SP e o Aeroporto de GRU.</w:t>
      </w:r>
    </w:p>
    <w:p w:rsidR="00B67026" w:rsidRPr="0059637A" w:rsidRDefault="00B67026" w:rsidP="002B0941">
      <w:pPr>
        <w:autoSpaceDE w:val="0"/>
        <w:autoSpaceDN w:val="0"/>
        <w:adjustRightInd w:val="0"/>
        <w:spacing w:after="0" w:line="360" w:lineRule="auto"/>
        <w:ind w:left="360"/>
        <w:jc w:val="both"/>
        <w:rPr>
          <w:rFonts w:ascii="Calibri" w:hAnsi="Calibri" w:cs="Calibri"/>
        </w:rPr>
      </w:pPr>
    </w:p>
    <w:p w:rsidR="002E25B3" w:rsidRPr="0059637A" w:rsidRDefault="002E25B3" w:rsidP="002B0941">
      <w:pPr>
        <w:autoSpaceDE w:val="0"/>
        <w:autoSpaceDN w:val="0"/>
        <w:adjustRightInd w:val="0"/>
        <w:spacing w:after="0" w:line="360" w:lineRule="auto"/>
        <w:ind w:left="360"/>
        <w:jc w:val="both"/>
        <w:rPr>
          <w:rFonts w:ascii="Calibri" w:hAnsi="Calibri" w:cs="Calibri"/>
        </w:rPr>
      </w:pPr>
    </w:p>
    <w:p w:rsidR="00E20136" w:rsidRPr="002E25B3" w:rsidRDefault="00D22A1E" w:rsidP="002B0941">
      <w:pPr>
        <w:pStyle w:val="PargrafodaLista"/>
        <w:numPr>
          <w:ilvl w:val="0"/>
          <w:numId w:val="2"/>
        </w:numPr>
        <w:autoSpaceDE w:val="0"/>
        <w:autoSpaceDN w:val="0"/>
        <w:adjustRightInd w:val="0"/>
        <w:spacing w:after="0" w:line="360" w:lineRule="auto"/>
        <w:jc w:val="both"/>
        <w:rPr>
          <w:rFonts w:ascii="Calibri" w:hAnsi="Calibri" w:cs="Calibri"/>
        </w:rPr>
      </w:pPr>
      <w:r w:rsidRPr="002E25B3">
        <w:rPr>
          <w:rFonts w:ascii="Calibri" w:hAnsi="Calibri" w:cs="Calibri"/>
        </w:rPr>
        <w:t>O paradigma da Internet das Coisas e as novas tecnologias a ela associadas vem sendo aplicadas nas cidades, com o objetivo de proporcionar ao cidadão um acesso mais amplo e rápido à informação e aos serviços públicos</w:t>
      </w:r>
      <w:r w:rsidR="00E2155B">
        <w:rPr>
          <w:rFonts w:ascii="Calibri" w:hAnsi="Calibri" w:cs="Calibri"/>
        </w:rPr>
        <w:t>.</w:t>
      </w:r>
      <w:r w:rsidRPr="002E25B3">
        <w:rPr>
          <w:rFonts w:ascii="Calibri" w:hAnsi="Calibri" w:cs="Calibri"/>
        </w:rPr>
        <w:t xml:space="preserve"> Em paralelo, essas tecnologias apoiam a coleta e o gerenciamento de dados de interesse aos gestores públicos. O enfoque em cidades inteligentes (Smart Cities) </w:t>
      </w:r>
      <w:r w:rsidR="00E2155B">
        <w:rPr>
          <w:rFonts w:ascii="Calibri" w:hAnsi="Calibri" w:cs="Calibri"/>
        </w:rPr>
        <w:t xml:space="preserve">pode </w:t>
      </w:r>
      <w:r w:rsidRPr="002E25B3">
        <w:rPr>
          <w:rFonts w:ascii="Calibri" w:hAnsi="Calibri" w:cs="Calibri"/>
        </w:rPr>
        <w:t>traz</w:t>
      </w:r>
      <w:r w:rsidR="00E2155B">
        <w:rPr>
          <w:rFonts w:ascii="Calibri" w:hAnsi="Calibri" w:cs="Calibri"/>
        </w:rPr>
        <w:t xml:space="preserve">er </w:t>
      </w:r>
      <w:r w:rsidRPr="002E25B3">
        <w:rPr>
          <w:rFonts w:ascii="Calibri" w:hAnsi="Calibri" w:cs="Calibri"/>
        </w:rPr>
        <w:t>novas possibilidades à gestão dos transportes, auxiliando no planejamento e na melhoria dos serviços prestados. Desenvolver proposta de implantação EFETIVA de aplicação dessas tecnologias em SP</w:t>
      </w:r>
      <w:r w:rsidR="00E2155B" w:rsidRPr="00E2155B">
        <w:rPr>
          <w:rFonts w:ascii="Calibri" w:hAnsi="Calibri" w:cs="Calibri"/>
        </w:rPr>
        <w:t xml:space="preserve"> </w:t>
      </w:r>
      <w:r w:rsidR="00E2155B" w:rsidRPr="002E25B3">
        <w:rPr>
          <w:rFonts w:ascii="Calibri" w:hAnsi="Calibri" w:cs="Calibri"/>
        </w:rPr>
        <w:t>tendo em vista a limitação de recursos e os problemas de mobilidade urbana existentes</w:t>
      </w:r>
      <w:r w:rsidRPr="002E25B3">
        <w:rPr>
          <w:rFonts w:ascii="Calibri" w:hAnsi="Calibri" w:cs="Calibri"/>
        </w:rPr>
        <w:t>.</w:t>
      </w:r>
      <w:r w:rsidR="00E20136">
        <w:rPr>
          <w:rFonts w:ascii="Calibri" w:hAnsi="Calibri" w:cs="Calibri"/>
        </w:rPr>
        <w:t xml:space="preserve"> </w:t>
      </w:r>
      <w:r w:rsidR="00E20136">
        <w:rPr>
          <w:rFonts w:ascii="Calibri" w:hAnsi="Calibri" w:cs="Calibri"/>
        </w:rPr>
        <w:t>M</w:t>
      </w:r>
      <w:r w:rsidR="00E20136" w:rsidRPr="002E25B3">
        <w:rPr>
          <w:rFonts w:ascii="Calibri" w:hAnsi="Calibri" w:cs="Calibri"/>
        </w:rPr>
        <w:t>elhor</w:t>
      </w:r>
      <w:r w:rsidR="00E20136">
        <w:rPr>
          <w:rFonts w:ascii="Calibri" w:hAnsi="Calibri" w:cs="Calibri"/>
        </w:rPr>
        <w:t>e</w:t>
      </w:r>
      <w:r w:rsidR="00E2155B">
        <w:rPr>
          <w:rFonts w:ascii="Calibri" w:hAnsi="Calibri" w:cs="Calibri"/>
        </w:rPr>
        <w:t>, por exemplo,</w:t>
      </w:r>
      <w:r w:rsidR="00E20136" w:rsidRPr="002E25B3">
        <w:rPr>
          <w:rFonts w:ascii="Calibri" w:hAnsi="Calibri" w:cs="Calibri"/>
        </w:rPr>
        <w:t xml:space="preserve"> o funcionamento do sistema de semáforos urbanos na cidade de SP</w:t>
      </w:r>
      <w:r w:rsidR="00E2155B">
        <w:rPr>
          <w:rFonts w:ascii="Calibri" w:hAnsi="Calibri" w:cs="Calibri"/>
        </w:rPr>
        <w:t>.</w:t>
      </w:r>
    </w:p>
    <w:p w:rsidR="00D22A1E" w:rsidRPr="0059637A" w:rsidRDefault="00D22A1E" w:rsidP="002B0941">
      <w:pPr>
        <w:autoSpaceDE w:val="0"/>
        <w:autoSpaceDN w:val="0"/>
        <w:adjustRightInd w:val="0"/>
        <w:spacing w:after="0" w:line="360" w:lineRule="auto"/>
        <w:ind w:left="360"/>
        <w:jc w:val="both"/>
        <w:rPr>
          <w:rFonts w:ascii="Calibri" w:hAnsi="Calibri" w:cs="Calibri"/>
        </w:rPr>
      </w:pPr>
      <w:bookmarkStart w:id="0" w:name="_GoBack"/>
      <w:bookmarkEnd w:id="0"/>
    </w:p>
    <w:sectPr w:rsidR="00D22A1E" w:rsidRPr="005963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111C5"/>
    <w:multiLevelType w:val="hybridMultilevel"/>
    <w:tmpl w:val="FCBA22E6"/>
    <w:lvl w:ilvl="0" w:tplc="0416000F">
      <w:start w:val="1"/>
      <w:numFmt w:val="decimal"/>
      <w:lvlText w:val="%1."/>
      <w:lvlJc w:val="left"/>
      <w:pPr>
        <w:ind w:left="1080" w:hanging="360"/>
      </w:pPr>
    </w:lvl>
    <w:lvl w:ilvl="1" w:tplc="341A29BE">
      <w:start w:val="1"/>
      <w:numFmt w:val="lowerLetter"/>
      <w:lvlText w:val="%2."/>
      <w:lvlJc w:val="left"/>
      <w:pPr>
        <w:ind w:left="1800" w:hanging="360"/>
      </w:pPr>
      <w:rPr>
        <w:rFonts w:hint="default"/>
      </w:r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243D7E25"/>
    <w:multiLevelType w:val="hybridMultilevel"/>
    <w:tmpl w:val="80BC121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34"/>
    <w:rsid w:val="00003394"/>
    <w:rsid w:val="00004594"/>
    <w:rsid w:val="000078B9"/>
    <w:rsid w:val="00011982"/>
    <w:rsid w:val="00044F6B"/>
    <w:rsid w:val="000706C8"/>
    <w:rsid w:val="000902FC"/>
    <w:rsid w:val="00096F60"/>
    <w:rsid w:val="000A7E0C"/>
    <w:rsid w:val="000B30BD"/>
    <w:rsid w:val="000B40E0"/>
    <w:rsid w:val="000D3B16"/>
    <w:rsid w:val="000D4058"/>
    <w:rsid w:val="000E6477"/>
    <w:rsid w:val="000E71A1"/>
    <w:rsid w:val="000F3A57"/>
    <w:rsid w:val="000F7A95"/>
    <w:rsid w:val="00102E29"/>
    <w:rsid w:val="00102F07"/>
    <w:rsid w:val="0010720E"/>
    <w:rsid w:val="00157250"/>
    <w:rsid w:val="00181506"/>
    <w:rsid w:val="001A0077"/>
    <w:rsid w:val="001A5FDE"/>
    <w:rsid w:val="001B58DE"/>
    <w:rsid w:val="001E2730"/>
    <w:rsid w:val="00204AC4"/>
    <w:rsid w:val="00210450"/>
    <w:rsid w:val="00224FC7"/>
    <w:rsid w:val="002A0194"/>
    <w:rsid w:val="002B0941"/>
    <w:rsid w:val="002C197F"/>
    <w:rsid w:val="002C4DB6"/>
    <w:rsid w:val="002E25B3"/>
    <w:rsid w:val="00323AC2"/>
    <w:rsid w:val="0033278A"/>
    <w:rsid w:val="00343DE2"/>
    <w:rsid w:val="003658A9"/>
    <w:rsid w:val="003A2F45"/>
    <w:rsid w:val="003A4EB8"/>
    <w:rsid w:val="003B6499"/>
    <w:rsid w:val="003C6CB5"/>
    <w:rsid w:val="003D790A"/>
    <w:rsid w:val="003F47FA"/>
    <w:rsid w:val="003F4C75"/>
    <w:rsid w:val="00405708"/>
    <w:rsid w:val="00413A5C"/>
    <w:rsid w:val="0043125E"/>
    <w:rsid w:val="0043435D"/>
    <w:rsid w:val="00445076"/>
    <w:rsid w:val="004467E3"/>
    <w:rsid w:val="00447053"/>
    <w:rsid w:val="004507EE"/>
    <w:rsid w:val="00454577"/>
    <w:rsid w:val="00485B05"/>
    <w:rsid w:val="004E73EB"/>
    <w:rsid w:val="004E775F"/>
    <w:rsid w:val="004F4CA6"/>
    <w:rsid w:val="005621DD"/>
    <w:rsid w:val="0057366B"/>
    <w:rsid w:val="0059637A"/>
    <w:rsid w:val="005A1F0E"/>
    <w:rsid w:val="00605F49"/>
    <w:rsid w:val="00614134"/>
    <w:rsid w:val="00621E97"/>
    <w:rsid w:val="00640399"/>
    <w:rsid w:val="00671CC7"/>
    <w:rsid w:val="00684521"/>
    <w:rsid w:val="00687968"/>
    <w:rsid w:val="00692616"/>
    <w:rsid w:val="006B2B32"/>
    <w:rsid w:val="006D53FA"/>
    <w:rsid w:val="006F7226"/>
    <w:rsid w:val="00741F5D"/>
    <w:rsid w:val="007634BB"/>
    <w:rsid w:val="007674F8"/>
    <w:rsid w:val="00771BB1"/>
    <w:rsid w:val="00781BEC"/>
    <w:rsid w:val="00792525"/>
    <w:rsid w:val="00793E03"/>
    <w:rsid w:val="007A63B0"/>
    <w:rsid w:val="007C057C"/>
    <w:rsid w:val="007F2330"/>
    <w:rsid w:val="008016EA"/>
    <w:rsid w:val="00801D49"/>
    <w:rsid w:val="00834EE6"/>
    <w:rsid w:val="00857A31"/>
    <w:rsid w:val="008612C6"/>
    <w:rsid w:val="00875116"/>
    <w:rsid w:val="00881A07"/>
    <w:rsid w:val="008915FE"/>
    <w:rsid w:val="008A582C"/>
    <w:rsid w:val="008B4B4F"/>
    <w:rsid w:val="008C1CA2"/>
    <w:rsid w:val="008D3F3C"/>
    <w:rsid w:val="008F6D18"/>
    <w:rsid w:val="00903262"/>
    <w:rsid w:val="009328B2"/>
    <w:rsid w:val="009332B1"/>
    <w:rsid w:val="00950910"/>
    <w:rsid w:val="0095171B"/>
    <w:rsid w:val="00966D79"/>
    <w:rsid w:val="00985102"/>
    <w:rsid w:val="009A2EEA"/>
    <w:rsid w:val="009E1D6A"/>
    <w:rsid w:val="009F0E67"/>
    <w:rsid w:val="009F2353"/>
    <w:rsid w:val="00A17EC9"/>
    <w:rsid w:val="00A30CD1"/>
    <w:rsid w:val="00A401ED"/>
    <w:rsid w:val="00A404CB"/>
    <w:rsid w:val="00A411B3"/>
    <w:rsid w:val="00A41B64"/>
    <w:rsid w:val="00A63CE3"/>
    <w:rsid w:val="00A66483"/>
    <w:rsid w:val="00A710D3"/>
    <w:rsid w:val="00AE34DD"/>
    <w:rsid w:val="00AF5E4D"/>
    <w:rsid w:val="00B003DA"/>
    <w:rsid w:val="00B35ECA"/>
    <w:rsid w:val="00B36542"/>
    <w:rsid w:val="00B36FEC"/>
    <w:rsid w:val="00B41445"/>
    <w:rsid w:val="00B46A81"/>
    <w:rsid w:val="00B61EF8"/>
    <w:rsid w:val="00B67026"/>
    <w:rsid w:val="00B73A58"/>
    <w:rsid w:val="00B80A4F"/>
    <w:rsid w:val="00B92D4F"/>
    <w:rsid w:val="00BD298D"/>
    <w:rsid w:val="00BF6719"/>
    <w:rsid w:val="00C141AF"/>
    <w:rsid w:val="00C1597C"/>
    <w:rsid w:val="00C31953"/>
    <w:rsid w:val="00C321A2"/>
    <w:rsid w:val="00C37794"/>
    <w:rsid w:val="00C56F9A"/>
    <w:rsid w:val="00C57779"/>
    <w:rsid w:val="00C87F1F"/>
    <w:rsid w:val="00C967BB"/>
    <w:rsid w:val="00CA0283"/>
    <w:rsid w:val="00CB7337"/>
    <w:rsid w:val="00D20E24"/>
    <w:rsid w:val="00D22A1E"/>
    <w:rsid w:val="00D519C3"/>
    <w:rsid w:val="00D62559"/>
    <w:rsid w:val="00D7634C"/>
    <w:rsid w:val="00D81EA6"/>
    <w:rsid w:val="00D854EB"/>
    <w:rsid w:val="00DB3418"/>
    <w:rsid w:val="00DB52B4"/>
    <w:rsid w:val="00DC1331"/>
    <w:rsid w:val="00DC369F"/>
    <w:rsid w:val="00E01B1B"/>
    <w:rsid w:val="00E072A9"/>
    <w:rsid w:val="00E10C93"/>
    <w:rsid w:val="00E14ACE"/>
    <w:rsid w:val="00E16C79"/>
    <w:rsid w:val="00E20136"/>
    <w:rsid w:val="00E2155B"/>
    <w:rsid w:val="00E50A5C"/>
    <w:rsid w:val="00E65CCB"/>
    <w:rsid w:val="00EA45E3"/>
    <w:rsid w:val="00EB4B44"/>
    <w:rsid w:val="00EC2357"/>
    <w:rsid w:val="00EC235C"/>
    <w:rsid w:val="00ED0CB1"/>
    <w:rsid w:val="00ED2FD8"/>
    <w:rsid w:val="00EF543C"/>
    <w:rsid w:val="00F00051"/>
    <w:rsid w:val="00F03A35"/>
    <w:rsid w:val="00F05D22"/>
    <w:rsid w:val="00F3074D"/>
    <w:rsid w:val="00F33F82"/>
    <w:rsid w:val="00F34DC7"/>
    <w:rsid w:val="00F6554E"/>
    <w:rsid w:val="00FA481E"/>
    <w:rsid w:val="00FB3C1C"/>
    <w:rsid w:val="00FB59B7"/>
    <w:rsid w:val="00FC781F"/>
    <w:rsid w:val="00FE24D5"/>
    <w:rsid w:val="00FE34AE"/>
    <w:rsid w:val="00FE64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E0104"/>
  <w15:docId w15:val="{A44CCB92-4854-4BE0-9637-757DA5412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14134"/>
    <w:pPr>
      <w:ind w:left="720"/>
      <w:contextualSpacing/>
    </w:pPr>
  </w:style>
  <w:style w:type="character" w:styleId="Hyperlink">
    <w:name w:val="Hyperlink"/>
    <w:basedOn w:val="Fontepargpadro"/>
    <w:uiPriority w:val="99"/>
    <w:unhideWhenUsed/>
    <w:rsid w:val="00D22A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609</Words>
  <Characters>3289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MauroZ</dc:creator>
  <cp:lastModifiedBy>Mauro Zilbovicius</cp:lastModifiedBy>
  <cp:revision>8</cp:revision>
  <dcterms:created xsi:type="dcterms:W3CDTF">2020-08-05T15:23:00Z</dcterms:created>
  <dcterms:modified xsi:type="dcterms:W3CDTF">2020-08-05T15:57:00Z</dcterms:modified>
</cp:coreProperties>
</file>