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A0D85" w14:textId="58990846" w:rsidR="00D23629" w:rsidRDefault="00D23629"/>
    <w:p w14:paraId="01DF3801" w14:textId="6B743848" w:rsidR="00D23629" w:rsidRDefault="00D23629"/>
    <w:p w14:paraId="64A00BA8" w14:textId="4CE899B0" w:rsidR="00D23629" w:rsidRDefault="00D23629">
      <w:r w:rsidRPr="00D23629">
        <w:drawing>
          <wp:inline distT="0" distB="0" distL="0" distR="0" wp14:anchorId="01F4C8FC" wp14:editId="15A1BBDE">
            <wp:extent cx="5727700" cy="341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1A609" w14:textId="2377C26F" w:rsidR="00D23629" w:rsidRDefault="00D23629">
      <w:bookmarkStart w:id="0" w:name="_GoBack"/>
      <w:bookmarkEnd w:id="0"/>
      <w:r w:rsidRPr="00D23629">
        <w:drawing>
          <wp:inline distT="0" distB="0" distL="0" distR="0" wp14:anchorId="446AD8B7" wp14:editId="79AFB3FA">
            <wp:extent cx="3437785" cy="469932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3639" cy="470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DD6B7" w14:textId="56BE0C54" w:rsidR="00D23629" w:rsidRDefault="00D23629"/>
    <w:sectPr w:rsidR="00D23629" w:rsidSect="00343D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29"/>
    <w:rsid w:val="00343DDC"/>
    <w:rsid w:val="00D2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7C2EF5"/>
  <w15:chartTrackingRefBased/>
  <w15:docId w15:val="{80FC24BC-55CB-1949-9737-6A338FB0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Pacheco da Costa</dc:creator>
  <cp:keywords/>
  <dc:description/>
  <cp:lastModifiedBy>Reinaldo Pacheco da Costa</cp:lastModifiedBy>
  <cp:revision>1</cp:revision>
  <dcterms:created xsi:type="dcterms:W3CDTF">2019-09-30T21:02:00Z</dcterms:created>
  <dcterms:modified xsi:type="dcterms:W3CDTF">2019-09-30T21:08:00Z</dcterms:modified>
</cp:coreProperties>
</file>