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Resenha da tarde </w:t>
      </w:r>
      <w:r w:rsidRPr="00F20106">
        <w:rPr>
          <w:rFonts w:ascii="Arial" w:hAnsi="Arial" w:cs="Arial"/>
          <w:sz w:val="20"/>
          <w:szCs w:val="20"/>
        </w:rPr>
        <w:t xml:space="preserve"> </w:t>
      </w:r>
    </w:p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 w:rsidRPr="00F20106">
        <w:rPr>
          <w:rFonts w:ascii="Arial" w:hAnsi="Arial" w:cs="Arial"/>
          <w:sz w:val="20"/>
          <w:szCs w:val="20"/>
        </w:rPr>
        <w:t xml:space="preserve">Entrada com cheiros e sons, pedras e plantas, é o início do presente da dupla Michele e Alessandra. Uma mesa farta de lanche muito bem enfeitado e organizado. Chás, bolos e salada de fruta. </w:t>
      </w:r>
    </w:p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 w:rsidRPr="00F20106">
        <w:rPr>
          <w:rFonts w:ascii="Arial" w:hAnsi="Arial" w:cs="Arial"/>
          <w:sz w:val="20"/>
          <w:szCs w:val="20"/>
        </w:rPr>
        <w:t xml:space="preserve">Todos são convidados a sentar no chão confortavelmente, Michele explica um pouco sobre a </w:t>
      </w:r>
      <w:proofErr w:type="spellStart"/>
      <w:r w:rsidRPr="00F20106">
        <w:rPr>
          <w:rFonts w:ascii="Arial" w:hAnsi="Arial" w:cs="Arial"/>
          <w:sz w:val="20"/>
          <w:szCs w:val="20"/>
        </w:rPr>
        <w:t>radiestesia</w:t>
      </w:r>
      <w:proofErr w:type="spellEnd"/>
      <w:r w:rsidRPr="00F20106">
        <w:rPr>
          <w:rFonts w:ascii="Arial" w:hAnsi="Arial" w:cs="Arial"/>
          <w:sz w:val="20"/>
          <w:szCs w:val="20"/>
        </w:rPr>
        <w:t xml:space="preserve"> e utiliza um pêndulo para observar as energias contidas no momento, o pendulo se move numa frequência relativamente rápida, transmitida pela diversidade de pessoas (energia de cada um é diferente). Michele realiza uma meditação em grupo chamada Casinha Branca. </w:t>
      </w:r>
    </w:p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 w:rsidRPr="00F20106">
        <w:rPr>
          <w:rFonts w:ascii="Arial" w:hAnsi="Arial" w:cs="Arial"/>
          <w:sz w:val="20"/>
          <w:szCs w:val="20"/>
        </w:rPr>
        <w:t xml:space="preserve">Retomando a aula muito mais energizados fazemos a leitura do texto de Ruben Alves\Manga. </w:t>
      </w:r>
    </w:p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 w:rsidRPr="00F20106">
        <w:rPr>
          <w:rFonts w:ascii="Arial" w:hAnsi="Arial" w:cs="Arial"/>
          <w:sz w:val="20"/>
          <w:szCs w:val="20"/>
        </w:rPr>
        <w:t xml:space="preserve">Novamente a classe flui em indicações de filmes: </w:t>
      </w:r>
    </w:p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 w:rsidRPr="00F201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497165" wp14:editId="36901C30">
            <wp:extent cx="1336736" cy="1802048"/>
            <wp:effectExtent l="0" t="0" r="0" b="8255"/>
            <wp:docPr id="2" name="Imagem 2" descr="http://br.web.img2.acsta.net/c_215_290/pictures/210/131/21013196_2013061717444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.web.img2.acsta.net/c_215_290/pictures/210/131/21013196_201306171744476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1" cy="18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106">
        <w:rPr>
          <w:rFonts w:ascii="Arial" w:hAnsi="Arial" w:cs="Arial"/>
          <w:sz w:val="20"/>
          <w:szCs w:val="20"/>
        </w:rPr>
        <w:t xml:space="preserve"> </w:t>
      </w:r>
      <w:r w:rsidRPr="00F201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9637E0">
            <wp:extent cx="1244179" cy="1782447"/>
            <wp:effectExtent l="0" t="0" r="0" b="8255"/>
            <wp:docPr id="3" name="Imagem 3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11" cy="18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279" w:rsidRPr="00CB17A2" w:rsidRDefault="009B1279" w:rsidP="009B1279">
      <w:pPr>
        <w:rPr>
          <w:rFonts w:ascii="Arial" w:hAnsi="Arial" w:cs="Arial"/>
          <w:b/>
          <w:sz w:val="20"/>
          <w:szCs w:val="20"/>
        </w:rPr>
      </w:pPr>
      <w:r w:rsidRPr="00CB17A2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CB17A2">
        <w:rPr>
          <w:rFonts w:ascii="Arial" w:hAnsi="Arial" w:cs="Arial"/>
          <w:b/>
          <w:sz w:val="20"/>
          <w:szCs w:val="20"/>
        </w:rPr>
        <w:t>Obedecer o</w:t>
      </w:r>
      <w:proofErr w:type="gramEnd"/>
      <w:r w:rsidRPr="00CB17A2">
        <w:rPr>
          <w:rFonts w:ascii="Arial" w:hAnsi="Arial" w:cs="Arial"/>
          <w:b/>
          <w:sz w:val="20"/>
          <w:szCs w:val="20"/>
        </w:rPr>
        <w:t xml:space="preserve"> outro sem Saber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7A2">
        <w:rPr>
          <w:rFonts w:ascii="Arial" w:hAnsi="Arial" w:cs="Arial"/>
          <w:b/>
          <w:sz w:val="20"/>
          <w:szCs w:val="20"/>
        </w:rPr>
        <w:t xml:space="preserve">         Aprender a Agir com o Outro </w:t>
      </w:r>
    </w:p>
    <w:p w:rsidR="009B1279" w:rsidRPr="00CB17A2" w:rsidRDefault="009B1279" w:rsidP="009B1279">
      <w:pPr>
        <w:rPr>
          <w:rFonts w:ascii="Arial" w:hAnsi="Arial" w:cs="Arial"/>
          <w:b/>
          <w:sz w:val="20"/>
          <w:szCs w:val="20"/>
        </w:rPr>
      </w:pPr>
      <w:r w:rsidRPr="00CB17A2">
        <w:rPr>
          <w:rFonts w:ascii="Arial" w:hAnsi="Arial" w:cs="Arial"/>
          <w:b/>
          <w:sz w:val="20"/>
          <w:szCs w:val="20"/>
        </w:rPr>
        <w:t xml:space="preserve">  Soldado burocrata</w:t>
      </w:r>
      <w:r w:rsidRPr="00CB17A2">
        <w:rPr>
          <w:rFonts w:ascii="Arial" w:hAnsi="Arial" w:cs="Arial"/>
          <w:b/>
          <w:sz w:val="20"/>
          <w:szCs w:val="20"/>
        </w:rPr>
        <w:tab/>
        <w:t xml:space="preserve">                         Importância do ser é maior que a do ter </w:t>
      </w:r>
    </w:p>
    <w:p w:rsidR="009B1279" w:rsidRPr="00CB17A2" w:rsidRDefault="009B1279" w:rsidP="009B12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B17A2">
        <w:rPr>
          <w:rFonts w:ascii="Arial" w:hAnsi="Arial" w:cs="Arial"/>
          <w:b/>
          <w:sz w:val="20"/>
          <w:szCs w:val="20"/>
        </w:rPr>
        <w:t>Obediência  cega</w:t>
      </w:r>
      <w:proofErr w:type="gramEnd"/>
      <w:r w:rsidRPr="00CB17A2">
        <w:rPr>
          <w:rFonts w:ascii="Arial" w:hAnsi="Arial" w:cs="Arial"/>
          <w:b/>
          <w:sz w:val="20"/>
          <w:szCs w:val="20"/>
        </w:rPr>
        <w:t xml:space="preserve"> e ignorante            Relações humanas na escola</w:t>
      </w:r>
    </w:p>
    <w:p w:rsidR="009B1279" w:rsidRPr="00CB17A2" w:rsidRDefault="009B1279" w:rsidP="009B1279">
      <w:pPr>
        <w:rPr>
          <w:rFonts w:ascii="Arial" w:hAnsi="Arial" w:cs="Arial"/>
          <w:b/>
          <w:sz w:val="20"/>
          <w:szCs w:val="20"/>
        </w:rPr>
      </w:pPr>
      <w:r w:rsidRPr="00CB17A2">
        <w:rPr>
          <w:rFonts w:ascii="Arial" w:hAnsi="Arial" w:cs="Arial"/>
          <w:b/>
          <w:sz w:val="20"/>
          <w:szCs w:val="20"/>
        </w:rPr>
        <w:tab/>
      </w:r>
    </w:p>
    <w:p w:rsidR="009B1279" w:rsidRPr="00F20106" w:rsidRDefault="009B1279" w:rsidP="009B1279">
      <w:pPr>
        <w:rPr>
          <w:rFonts w:ascii="Arial" w:hAnsi="Arial" w:cs="Arial"/>
          <w:sz w:val="20"/>
          <w:szCs w:val="20"/>
        </w:rPr>
      </w:pPr>
      <w:r w:rsidRPr="00F20106">
        <w:rPr>
          <w:rFonts w:ascii="Arial" w:hAnsi="Arial" w:cs="Arial"/>
          <w:sz w:val="20"/>
          <w:szCs w:val="20"/>
        </w:rPr>
        <w:t xml:space="preserve">A pedido dos alunos </w:t>
      </w:r>
      <w:proofErr w:type="gramStart"/>
      <w:r w:rsidRPr="00F20106">
        <w:rPr>
          <w:rFonts w:ascii="Arial" w:hAnsi="Arial" w:cs="Arial"/>
          <w:sz w:val="20"/>
          <w:szCs w:val="20"/>
        </w:rPr>
        <w:t>o  professor</w:t>
      </w:r>
      <w:proofErr w:type="gramEnd"/>
      <w:r w:rsidRPr="00F20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106">
        <w:rPr>
          <w:rFonts w:ascii="Arial" w:hAnsi="Arial" w:cs="Arial"/>
          <w:sz w:val="20"/>
          <w:szCs w:val="20"/>
        </w:rPr>
        <w:t>Sorrentino</w:t>
      </w:r>
      <w:proofErr w:type="spellEnd"/>
      <w:r w:rsidRPr="00F20106">
        <w:rPr>
          <w:rFonts w:ascii="Arial" w:hAnsi="Arial" w:cs="Arial"/>
          <w:sz w:val="20"/>
          <w:szCs w:val="20"/>
        </w:rPr>
        <w:t xml:space="preserve"> nos promete passar o filme Revoluções Invisíveis na última aula do curso. 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seguida as duplas formadas devem buscar responder as 8 perguntas elaboradas no período da manhã, formatando um texto que deve contribuir para fundamentação da proposta de ensino.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duplas e posteriormente grupos maiores que se formaram têm 40 minutos para montar uma Apresentação Teatral em formato diverso: Esquete\Cena\Imagem congelada. Devendo incluir uma descrição e argumentação lógica. O tempo de apresentação é de 10 minutos.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 APRESENTAÇÕES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Grupo </w:t>
      </w:r>
      <w:proofErr w:type="gramStart"/>
      <w:r>
        <w:rPr>
          <w:rFonts w:ascii="Arial" w:hAnsi="Arial" w:cs="Arial"/>
          <w:sz w:val="20"/>
          <w:szCs w:val="20"/>
        </w:rPr>
        <w:t>1 :</w:t>
      </w:r>
      <w:proofErr w:type="gramEnd"/>
      <w:r>
        <w:rPr>
          <w:rFonts w:ascii="Arial" w:hAnsi="Arial" w:cs="Arial"/>
          <w:sz w:val="20"/>
          <w:szCs w:val="20"/>
        </w:rPr>
        <w:t xml:space="preserve"> Patrícia, </w:t>
      </w:r>
      <w:proofErr w:type="spellStart"/>
      <w:r>
        <w:rPr>
          <w:rFonts w:ascii="Arial" w:hAnsi="Arial" w:cs="Arial"/>
          <w:sz w:val="20"/>
          <w:szCs w:val="20"/>
        </w:rPr>
        <w:t>Gleice</w:t>
      </w:r>
      <w:proofErr w:type="spellEnd"/>
      <w:r>
        <w:rPr>
          <w:rFonts w:ascii="Arial" w:hAnsi="Arial" w:cs="Arial"/>
          <w:sz w:val="20"/>
          <w:szCs w:val="20"/>
        </w:rPr>
        <w:t>, Caio e Ricardo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Moral da história: Aluno (Bem formado) através de um Professor (bem formado)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Professor (</w:t>
      </w:r>
      <w:proofErr w:type="gramStart"/>
      <w:r>
        <w:rPr>
          <w:rFonts w:ascii="Arial" w:hAnsi="Arial" w:cs="Arial"/>
          <w:sz w:val="20"/>
          <w:szCs w:val="20"/>
        </w:rPr>
        <w:t>Mal formado</w:t>
      </w:r>
      <w:proofErr w:type="gramEnd"/>
      <w:r>
        <w:rPr>
          <w:rFonts w:ascii="Arial" w:hAnsi="Arial" w:cs="Arial"/>
          <w:sz w:val="20"/>
          <w:szCs w:val="20"/>
        </w:rPr>
        <w:t>) resulta em um aluno (mal formado)</w:t>
      </w:r>
    </w:p>
    <w:p w:rsidR="009B1279" w:rsidRDefault="009B1279" w:rsidP="009B127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Formação </w:t>
      </w:r>
      <w:proofErr w:type="gramStart"/>
      <w:r>
        <w:rPr>
          <w:rFonts w:ascii="Arial" w:hAnsi="Arial" w:cs="Arial"/>
          <w:sz w:val="20"/>
          <w:szCs w:val="20"/>
        </w:rPr>
        <w:t>Didática 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Grupo </w:t>
      </w:r>
      <w:proofErr w:type="gramStart"/>
      <w:r>
        <w:rPr>
          <w:rFonts w:ascii="Arial" w:hAnsi="Arial" w:cs="Arial"/>
          <w:sz w:val="20"/>
          <w:szCs w:val="20"/>
        </w:rPr>
        <w:t>2 :</w:t>
      </w:r>
      <w:proofErr w:type="gramEnd"/>
      <w:r>
        <w:rPr>
          <w:rFonts w:ascii="Arial" w:hAnsi="Arial" w:cs="Arial"/>
          <w:sz w:val="20"/>
          <w:szCs w:val="20"/>
        </w:rPr>
        <w:t xml:space="preserve"> Flávia , Kátia e Lucas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Descobrir o novo (em uma sala de aula professores aplicam diversas dinâmicas (descoberta do novo ensinar)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Rejeitar o novo (Uma nova abordagem inicialmente pode ser rejeitada pelo aluno).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Conhecer o novo (despertar o interesse do aluno)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Gostar do novo (O aluno passa a gostar da dinâmica e tem capacidade de interagir e aplicar processos dinâmicos dentro do conhecimento de uma disciplina)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3: Samira, Muriel, Daniel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Cenas revelando as relações entre os estudantes com eles mesmos, grupos e situações envolvendo também a relação com o professor.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Cenas: Universidade Comum – Graduação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Universidade Comum – </w:t>
      </w:r>
      <w:proofErr w:type="gramStart"/>
      <w:r>
        <w:rPr>
          <w:rFonts w:ascii="Arial" w:hAnsi="Arial" w:cs="Arial"/>
          <w:sz w:val="20"/>
          <w:szCs w:val="20"/>
        </w:rPr>
        <w:t>Pós - Graduação</w:t>
      </w:r>
      <w:proofErr w:type="gramEnd"/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Universidade dos </w:t>
      </w:r>
      <w:proofErr w:type="gramStart"/>
      <w:r>
        <w:rPr>
          <w:rFonts w:ascii="Arial" w:hAnsi="Arial" w:cs="Arial"/>
          <w:sz w:val="20"/>
          <w:szCs w:val="20"/>
        </w:rPr>
        <w:t>Sonhos  –</w:t>
      </w:r>
      <w:proofErr w:type="gramEnd"/>
      <w:r>
        <w:rPr>
          <w:rFonts w:ascii="Arial" w:hAnsi="Arial" w:cs="Arial"/>
          <w:sz w:val="20"/>
          <w:szCs w:val="20"/>
        </w:rPr>
        <w:t xml:space="preserve"> Graduação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Universidade dos Sonhos – </w:t>
      </w:r>
      <w:proofErr w:type="gramStart"/>
      <w:r>
        <w:rPr>
          <w:rFonts w:ascii="Arial" w:hAnsi="Arial" w:cs="Arial"/>
          <w:sz w:val="20"/>
          <w:szCs w:val="20"/>
        </w:rPr>
        <w:t>Pós – Graduação</w:t>
      </w:r>
      <w:proofErr w:type="gramEnd"/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4: Carolina, Tatiana, Michele e Alessandra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Integração entre professor e professor (troca de técnicas e didática), aluno e professor, professor e aluno. Diferenciação de formas rígidas e categóricas de ensino (escrito no papel se perde), para um tipo de ensino cordial e humano (escrito na pele/coração não se apaga)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Grupo 5: André 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Monólogo/ catarse pessoal/ texto abordando a ansiedade na </w:t>
      </w:r>
      <w:proofErr w:type="gramStart"/>
      <w:r>
        <w:rPr>
          <w:rFonts w:ascii="Arial" w:hAnsi="Arial" w:cs="Arial"/>
          <w:sz w:val="20"/>
          <w:szCs w:val="20"/>
        </w:rPr>
        <w:t>pós graduação</w:t>
      </w:r>
      <w:proofErr w:type="gramEnd"/>
      <w:r>
        <w:rPr>
          <w:rFonts w:ascii="Arial" w:hAnsi="Arial" w:cs="Arial"/>
          <w:sz w:val="20"/>
          <w:szCs w:val="20"/>
        </w:rPr>
        <w:t>/estresse</w:t>
      </w:r>
      <w:r>
        <w:rPr>
          <w:rFonts w:ascii="Arial" w:hAnsi="Arial" w:cs="Arial"/>
          <w:sz w:val="20"/>
          <w:szCs w:val="20"/>
        </w:rPr>
        <w:tab/>
      </w:r>
    </w:p>
    <w:p w:rsidR="009B1279" w:rsidRPr="00A812C0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apresentações terminaram as 17:15, não restando tempo suficiente para respondermos e debatermos todas as 8 questões anteriores, ficou estabelecido que se voltaria a elas em outro momento. </w:t>
      </w: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fim o professor recomenda observar as propostas no </w:t>
      </w:r>
      <w:proofErr w:type="spellStart"/>
      <w:r>
        <w:rPr>
          <w:rFonts w:ascii="Arial" w:hAnsi="Arial" w:cs="Arial"/>
          <w:sz w:val="20"/>
          <w:szCs w:val="20"/>
        </w:rPr>
        <w:t>Stoa</w:t>
      </w:r>
      <w:proofErr w:type="spellEnd"/>
      <w:r>
        <w:rPr>
          <w:rFonts w:ascii="Arial" w:hAnsi="Arial" w:cs="Arial"/>
          <w:sz w:val="20"/>
          <w:szCs w:val="20"/>
        </w:rPr>
        <w:t xml:space="preserve"> e buscar no texto equilibrar as ponderações acerca da UTOPIA – POLITICA – PEGAGOGIA </w:t>
      </w: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Mudanças na estrutura da Universidade. Que tipo de pessoas queremos formar? </w:t>
      </w: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 se relaciona a qual tipo de sociedade queremos construir?</w:t>
      </w: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Não tem como falar da Universidade sem falar da Sociedade. </w:t>
      </w: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 xml:space="preserve"> AVALIAÇÃO </w:t>
      </w:r>
      <w:proofErr w:type="spellStart"/>
      <w:r>
        <w:rPr>
          <w:rFonts w:ascii="Arial" w:hAnsi="Arial" w:cs="Arial"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B1279" w:rsidRDefault="009B1279" w:rsidP="009B1279">
      <w:pPr>
        <w:pStyle w:val="PargrafodaLista"/>
        <w:rPr>
          <w:rFonts w:ascii="Arial" w:hAnsi="Arial" w:cs="Arial"/>
          <w:sz w:val="20"/>
          <w:szCs w:val="20"/>
        </w:rPr>
      </w:pPr>
    </w:p>
    <w:p w:rsidR="00136C69" w:rsidRPr="00136C69" w:rsidRDefault="00136C69" w:rsidP="00136C6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136C69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Felicito:</w:t>
      </w:r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 “As diferenças e a união da turma”; “o lanche”; “o presente”; “as dinâmicas interessantes”; “as conversas no </w:t>
      </w:r>
      <w:proofErr w:type="spellStart"/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coffee</w:t>
      </w:r>
      <w:proofErr w:type="spellEnd"/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break”; “a pontualidade da aula”; “a disposição e o comprometimento dos colegas e a entrega de cada um nos trabalhos em grupo”; “a interação entre todos e as responsabilidades assumidas”; “as leituras do livro ‘</w:t>
      </w:r>
      <w:proofErr w:type="spellStart"/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Ensinagem</w:t>
      </w:r>
      <w:proofErr w:type="spellEnd"/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’ e a ‘Revolução somos Nós’”; “A humanidade presente nas dinâmicas”.</w:t>
      </w:r>
    </w:p>
    <w:p w:rsidR="00136C69" w:rsidRPr="00136C69" w:rsidRDefault="00136C69" w:rsidP="00136C6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136C69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Pergunto:</w:t>
      </w:r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“Como podemos fazer a diferença na Universidade dos Sonhos?”; “Como manter um diário de bordo em dia?”; “Não acham que faz falta uma abordagem sobre políticas públicas do Ensino?”; “Todos sentem uma mudança de visão sobre a Universidade?”; “Como integrar os aspectos: utopia, política pública e pedagogia, quando nos sentimos tão impotentes em questões estruturais”.</w:t>
      </w:r>
    </w:p>
    <w:p w:rsidR="00136C69" w:rsidRPr="00136C69" w:rsidRDefault="00136C69" w:rsidP="00136C6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spellStart"/>
      <w:r w:rsidRPr="00136C69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Critico</w:t>
      </w:r>
      <w:proofErr w:type="spellEnd"/>
      <w:r w:rsidRPr="00136C69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: </w:t>
      </w:r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“A falta de retorno sobre o primeiro esboço da proposta”; “Ainda presença de utopia nas questões trabalhadas em aula”; “sala quente”.</w:t>
      </w:r>
    </w:p>
    <w:p w:rsidR="00136C69" w:rsidRPr="00136C69" w:rsidRDefault="00136C69" w:rsidP="00136C6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136C69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Proponho:</w:t>
      </w:r>
      <w:r w:rsidRPr="00136C6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“Mais dinâmicas entre aluno e professor e sobre ensino/didática”; “um diálogo mais aprofundado sobre as oito questões levantadas”; “mais aulas com fundos musicais”; “trocarmos contato para que após a disciplina possamos manter o vínculo”; “que todas as pessoas participem cada vez mais”; “que essa disciplina deixe de ser condensada e passe a ser semestral”. </w:t>
      </w: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</w:p>
    <w:p w:rsidR="009B1279" w:rsidRDefault="009B1279" w:rsidP="009B1279">
      <w:pPr>
        <w:rPr>
          <w:rFonts w:ascii="Arial" w:hAnsi="Arial" w:cs="Arial"/>
          <w:sz w:val="20"/>
          <w:szCs w:val="20"/>
        </w:rPr>
      </w:pPr>
      <w:r w:rsidRPr="00D61ECD">
        <w:rPr>
          <w:rFonts w:ascii="Arial" w:hAnsi="Arial" w:cs="Arial"/>
          <w:sz w:val="20"/>
          <w:szCs w:val="20"/>
          <w:highlight w:val="yellow"/>
        </w:rPr>
        <w:t>Presentes:</w:t>
      </w:r>
      <w:r w:rsidRPr="001C03C8">
        <w:rPr>
          <w:rFonts w:ascii="Arial" w:hAnsi="Arial" w:cs="Arial"/>
          <w:sz w:val="20"/>
          <w:szCs w:val="20"/>
        </w:rPr>
        <w:t xml:space="preserve"> </w:t>
      </w:r>
    </w:p>
    <w:p w:rsidR="00B02F0A" w:rsidRDefault="00136C69"/>
    <w:sectPr w:rsidR="00B02F0A" w:rsidSect="001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4A6"/>
    <w:multiLevelType w:val="hybridMultilevel"/>
    <w:tmpl w:val="CD306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79"/>
    <w:rsid w:val="00136C69"/>
    <w:rsid w:val="0045691D"/>
    <w:rsid w:val="004739C6"/>
    <w:rsid w:val="009B1279"/>
    <w:rsid w:val="00B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364"/>
  <w15:chartTrackingRefBased/>
  <w15:docId w15:val="{3FAB6A5D-2E21-4278-B8D8-975C96EA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3</cp:revision>
  <dcterms:created xsi:type="dcterms:W3CDTF">2017-10-27T00:53:00Z</dcterms:created>
  <dcterms:modified xsi:type="dcterms:W3CDTF">2017-10-30T17:22:00Z</dcterms:modified>
</cp:coreProperties>
</file>