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D7" w:rsidRPr="00184BD7" w:rsidRDefault="00184BD7" w:rsidP="00184B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C4F1F"/>
          <w:sz w:val="28"/>
          <w:szCs w:val="28"/>
          <w:lang w:val="pt-BR"/>
        </w:rPr>
      </w:pPr>
      <w:bookmarkStart w:id="0" w:name="_GoBack"/>
      <w:proofErr w:type="spellStart"/>
      <w:r w:rsidRPr="00184BD7">
        <w:rPr>
          <w:rFonts w:ascii="Arial" w:hAnsi="Arial" w:cs="Arial"/>
          <w:color w:val="3C4F1F"/>
          <w:sz w:val="28"/>
          <w:szCs w:val="28"/>
          <w:lang w:val="pt-BR"/>
        </w:rPr>
        <w:t>Aprosoja</w:t>
      </w:r>
      <w:proofErr w:type="spellEnd"/>
      <w:r w:rsidRPr="00184BD7">
        <w:rPr>
          <w:rFonts w:ascii="Arial" w:hAnsi="Arial" w:cs="Arial"/>
          <w:color w:val="3C4F1F"/>
          <w:sz w:val="28"/>
          <w:szCs w:val="28"/>
          <w:lang w:val="pt-BR"/>
        </w:rPr>
        <w:t xml:space="preserve"> orienta agricultores sobre doenças </w:t>
      </w:r>
      <w:proofErr w:type="spellStart"/>
      <w:r w:rsidRPr="00184BD7">
        <w:rPr>
          <w:rFonts w:ascii="Arial" w:hAnsi="Arial" w:cs="Arial"/>
          <w:color w:val="3C4F1F"/>
          <w:sz w:val="28"/>
          <w:szCs w:val="28"/>
          <w:lang w:val="pt-BR"/>
        </w:rPr>
        <w:t>fúngicas</w:t>
      </w:r>
      <w:proofErr w:type="spellEnd"/>
      <w:r w:rsidRPr="00184BD7">
        <w:rPr>
          <w:rFonts w:ascii="Arial" w:hAnsi="Arial" w:cs="Arial"/>
          <w:color w:val="3C4F1F"/>
          <w:sz w:val="28"/>
          <w:szCs w:val="28"/>
          <w:lang w:val="pt-BR"/>
        </w:rPr>
        <w:t xml:space="preserve"> no milho</w:t>
      </w:r>
    </w:p>
    <w:bookmarkEnd w:id="0"/>
    <w:p w:rsidR="00184BD7" w:rsidRPr="00184BD7" w:rsidRDefault="00184BD7" w:rsidP="00184B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C4F1F"/>
          <w:lang w:val="pt-BR"/>
        </w:rPr>
      </w:pPr>
    </w:p>
    <w:p w:rsidR="00184BD7" w:rsidRPr="00184BD7" w:rsidRDefault="00184BD7" w:rsidP="00184B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4270D"/>
          <w:lang w:val="pt-BR"/>
        </w:rPr>
      </w:pPr>
      <w:r w:rsidRPr="00184BD7">
        <w:rPr>
          <w:rFonts w:ascii="Arial" w:hAnsi="Arial" w:cs="Arial"/>
          <w:color w:val="333333"/>
          <w:lang w:val="pt-BR"/>
        </w:rPr>
        <w:fldChar w:fldCharType="begin"/>
      </w:r>
      <w:r w:rsidRPr="00184BD7">
        <w:rPr>
          <w:rFonts w:ascii="Arial" w:hAnsi="Arial" w:cs="Arial"/>
          <w:color w:val="333333"/>
          <w:lang w:val="pt-BR"/>
        </w:rPr>
        <w:instrText>HYPERLINK "http://www.grupocultivar.com.br/ativemanager/uploads/galeria/b7127-20140326_Adriana_Maria___Lavoura_de_Milho__1_.jpg"</w:instrText>
      </w:r>
      <w:r w:rsidRPr="00184BD7">
        <w:rPr>
          <w:rFonts w:ascii="Arial" w:hAnsi="Arial" w:cs="Arial"/>
          <w:color w:val="333333"/>
          <w:lang w:val="pt-BR"/>
        </w:rPr>
      </w:r>
      <w:r w:rsidRPr="00184BD7">
        <w:rPr>
          <w:rFonts w:ascii="Arial" w:hAnsi="Arial" w:cs="Arial"/>
          <w:color w:val="333333"/>
          <w:lang w:val="pt-BR"/>
        </w:rPr>
        <w:fldChar w:fldCharType="separate"/>
      </w:r>
      <w:r w:rsidRPr="00184BD7">
        <w:rPr>
          <w:rFonts w:ascii="Arial" w:hAnsi="Arial" w:cs="Arial"/>
          <w:noProof/>
          <w:color w:val="04270D"/>
          <w:lang w:val="pt-BR"/>
        </w:rPr>
        <w:drawing>
          <wp:inline distT="0" distB="0" distL="0" distR="0" wp14:anchorId="7FC3E61E" wp14:editId="1960078F">
            <wp:extent cx="3810000" cy="18694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D7" w:rsidRPr="00184BD7" w:rsidRDefault="00184BD7" w:rsidP="00184B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lang w:val="pt-BR"/>
        </w:rPr>
      </w:pPr>
      <w:r w:rsidRPr="00184BD7">
        <w:rPr>
          <w:rFonts w:ascii="Arial" w:hAnsi="Arial" w:cs="Arial"/>
          <w:color w:val="333333"/>
          <w:lang w:val="pt-BR"/>
        </w:rPr>
        <w:fldChar w:fldCharType="end"/>
      </w:r>
    </w:p>
    <w:p w:rsidR="00184BD7" w:rsidRPr="00184BD7" w:rsidRDefault="00184BD7" w:rsidP="00184B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lang w:val="pt-BR"/>
        </w:rPr>
      </w:pPr>
      <w:r w:rsidRPr="00184BD7">
        <w:rPr>
          <w:rFonts w:ascii="Arial" w:hAnsi="Arial" w:cs="Arial"/>
          <w:color w:val="333333"/>
          <w:lang w:val="pt-BR"/>
        </w:rPr>
        <w:t>A Associação dos Produtores de Soja e Milho de Mato Grosso (</w:t>
      </w:r>
      <w:proofErr w:type="spellStart"/>
      <w:r w:rsidRPr="00184BD7">
        <w:rPr>
          <w:rFonts w:ascii="Arial" w:hAnsi="Arial" w:cs="Arial"/>
          <w:color w:val="333333"/>
          <w:lang w:val="pt-BR"/>
        </w:rPr>
        <w:t>Aprosoja</w:t>
      </w:r>
      <w:proofErr w:type="spellEnd"/>
      <w:r w:rsidRPr="00184BD7">
        <w:rPr>
          <w:rFonts w:ascii="Arial" w:hAnsi="Arial" w:cs="Arial"/>
          <w:color w:val="333333"/>
          <w:lang w:val="pt-BR"/>
        </w:rPr>
        <w:t xml:space="preserve">) liberou nesta semana Informe Técnico número 152, com orientações aos agricultores sobre o manejo de doenças </w:t>
      </w:r>
      <w:proofErr w:type="spellStart"/>
      <w:r w:rsidRPr="00184BD7">
        <w:rPr>
          <w:rFonts w:ascii="Arial" w:hAnsi="Arial" w:cs="Arial"/>
          <w:color w:val="333333"/>
          <w:lang w:val="pt-BR"/>
        </w:rPr>
        <w:t>fúngicas</w:t>
      </w:r>
      <w:proofErr w:type="spellEnd"/>
      <w:r w:rsidRPr="00184BD7">
        <w:rPr>
          <w:rFonts w:ascii="Arial" w:hAnsi="Arial" w:cs="Arial"/>
          <w:color w:val="333333"/>
          <w:lang w:val="pt-BR"/>
        </w:rPr>
        <w:t xml:space="preserve"> no milho. O documento segue recomendações da Embrapa Milho e Sorgo e também utiliza dados colhidos pela </w:t>
      </w:r>
      <w:proofErr w:type="spellStart"/>
      <w:r w:rsidRPr="00184BD7">
        <w:rPr>
          <w:rFonts w:ascii="Arial" w:hAnsi="Arial" w:cs="Arial"/>
          <w:color w:val="333333"/>
          <w:lang w:val="pt-BR"/>
        </w:rPr>
        <w:t>Aprosoja</w:t>
      </w:r>
      <w:proofErr w:type="spellEnd"/>
      <w:r w:rsidRPr="00184BD7">
        <w:rPr>
          <w:rFonts w:ascii="Arial" w:hAnsi="Arial" w:cs="Arial"/>
          <w:color w:val="333333"/>
          <w:lang w:val="pt-BR"/>
        </w:rPr>
        <w:t xml:space="preserve"> durante a terceira edição do Circuito Tecnológico Milho, realizado em 2016.</w:t>
      </w:r>
    </w:p>
    <w:p w:rsidR="00184BD7" w:rsidRPr="00184BD7" w:rsidRDefault="00184BD7" w:rsidP="00184B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lang w:val="pt-BR"/>
        </w:rPr>
      </w:pPr>
      <w:r w:rsidRPr="00184BD7">
        <w:rPr>
          <w:rFonts w:ascii="Arial" w:hAnsi="Arial" w:cs="Arial"/>
          <w:color w:val="333333"/>
          <w:lang w:val="pt-BR"/>
        </w:rPr>
        <w:t xml:space="preserve">De acordo com o levantamento, em uma amostragem de 187 fazendas, as doenças mais citadas pelos produtores foram: ferrugem comum, mancha-branca, ferrugem </w:t>
      </w:r>
      <w:proofErr w:type="spellStart"/>
      <w:r w:rsidRPr="00184BD7">
        <w:rPr>
          <w:rFonts w:ascii="Arial" w:hAnsi="Arial" w:cs="Arial"/>
          <w:color w:val="333333"/>
          <w:lang w:val="pt-BR"/>
        </w:rPr>
        <w:t>polissora</w:t>
      </w:r>
      <w:proofErr w:type="spellEnd"/>
      <w:r w:rsidRPr="00184BD7">
        <w:rPr>
          <w:rFonts w:ascii="Arial" w:hAnsi="Arial" w:cs="Arial"/>
          <w:color w:val="333333"/>
          <w:lang w:val="pt-BR"/>
        </w:rPr>
        <w:t xml:space="preserve">, cercosporiose e </w:t>
      </w:r>
      <w:proofErr w:type="spellStart"/>
      <w:r w:rsidRPr="00184BD7">
        <w:rPr>
          <w:rFonts w:ascii="Arial" w:hAnsi="Arial" w:cs="Arial"/>
          <w:color w:val="333333"/>
          <w:lang w:val="pt-BR"/>
        </w:rPr>
        <w:t>helmintosporiose</w:t>
      </w:r>
      <w:proofErr w:type="spellEnd"/>
      <w:r w:rsidRPr="00184BD7">
        <w:rPr>
          <w:rFonts w:ascii="Arial" w:hAnsi="Arial" w:cs="Arial"/>
          <w:color w:val="333333"/>
          <w:lang w:val="pt-BR"/>
        </w:rPr>
        <w:t>.</w:t>
      </w:r>
    </w:p>
    <w:p w:rsidR="00184BD7" w:rsidRPr="00184BD7" w:rsidRDefault="00184BD7" w:rsidP="00184B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lang w:val="pt-BR"/>
        </w:rPr>
      </w:pPr>
      <w:r w:rsidRPr="00184BD7">
        <w:rPr>
          <w:rFonts w:ascii="Arial" w:hAnsi="Arial" w:cs="Arial"/>
          <w:color w:val="333333"/>
          <w:lang w:val="pt-BR"/>
        </w:rPr>
        <w:t xml:space="preserve">Entre os principais pontos que levam ao desenvolvimento das doenças </w:t>
      </w:r>
      <w:proofErr w:type="spellStart"/>
      <w:r w:rsidRPr="00184BD7">
        <w:rPr>
          <w:rFonts w:ascii="Arial" w:hAnsi="Arial" w:cs="Arial"/>
          <w:color w:val="333333"/>
          <w:lang w:val="pt-BR"/>
        </w:rPr>
        <w:t>fúngicas</w:t>
      </w:r>
      <w:proofErr w:type="spellEnd"/>
      <w:r w:rsidRPr="00184BD7">
        <w:rPr>
          <w:rFonts w:ascii="Arial" w:hAnsi="Arial" w:cs="Arial"/>
          <w:color w:val="333333"/>
          <w:lang w:val="pt-BR"/>
        </w:rPr>
        <w:t xml:space="preserve"> no milho estão a combinação de todos, ou parte, dos seguintes fatores: uso de genótipos suscetíveis, condições climáticas favoráveis ao desenvolvimento das doenças, pontes verdes entre as safras e o plantio sucessivo do milho.</w:t>
      </w:r>
    </w:p>
    <w:p w:rsidR="00184BD7" w:rsidRPr="00184BD7" w:rsidRDefault="00184BD7" w:rsidP="00184B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33333"/>
          <w:lang w:val="pt-BR"/>
        </w:rPr>
      </w:pPr>
      <w:r w:rsidRPr="00184BD7">
        <w:rPr>
          <w:rFonts w:ascii="Arial" w:hAnsi="Arial" w:cs="Arial"/>
          <w:color w:val="333333"/>
          <w:lang w:val="pt-BR"/>
        </w:rPr>
        <w:t xml:space="preserve">Para proteger a lavoura, a </w:t>
      </w:r>
      <w:proofErr w:type="spellStart"/>
      <w:r w:rsidRPr="00184BD7">
        <w:rPr>
          <w:rFonts w:ascii="Arial" w:hAnsi="Arial" w:cs="Arial"/>
          <w:color w:val="333333"/>
          <w:lang w:val="pt-BR"/>
        </w:rPr>
        <w:t>Aprosoja</w:t>
      </w:r>
      <w:proofErr w:type="spellEnd"/>
      <w:r w:rsidRPr="00184BD7">
        <w:rPr>
          <w:rFonts w:ascii="Arial" w:hAnsi="Arial" w:cs="Arial"/>
          <w:color w:val="333333"/>
          <w:lang w:val="pt-BR"/>
        </w:rPr>
        <w:t xml:space="preserve"> orienta que os produtores rurais tenham um engenheiro agrônomo responsável técnico para o acompanhamento, utilizando o Monitoramento Integrado de Pragas (MIP), Monitoramento Integrado de Doenças (MID) e o Manejo Integrado de Daninhas (MIPD).</w:t>
      </w:r>
    </w:p>
    <w:p w:rsidR="00D77E37" w:rsidRPr="00184BD7" w:rsidRDefault="00184BD7" w:rsidP="00184BD7">
      <w:pPr>
        <w:jc w:val="both"/>
        <w:rPr>
          <w:rFonts w:ascii="Arial" w:hAnsi="Arial" w:cs="Arial"/>
          <w:lang w:val="pt-BR"/>
        </w:rPr>
      </w:pPr>
      <w:r w:rsidRPr="00184BD7">
        <w:rPr>
          <w:rFonts w:ascii="Arial" w:hAnsi="Arial" w:cs="Arial"/>
          <w:color w:val="333333"/>
          <w:lang w:val="pt-BR"/>
        </w:rPr>
        <w:t xml:space="preserve">“A orientação é que todas as intervenções agronômicas na lavoura devem fazer parte do manejo integrado, pensando nas medidas de controle preventivas e curativas. Importante </w:t>
      </w:r>
      <w:proofErr w:type="spellStart"/>
      <w:r w:rsidRPr="00184BD7">
        <w:rPr>
          <w:rFonts w:ascii="Arial" w:hAnsi="Arial" w:cs="Arial"/>
          <w:color w:val="333333"/>
          <w:lang w:val="pt-BR"/>
        </w:rPr>
        <w:t>rotacionar</w:t>
      </w:r>
      <w:proofErr w:type="spellEnd"/>
      <w:r w:rsidRPr="00184BD7">
        <w:rPr>
          <w:rFonts w:ascii="Arial" w:hAnsi="Arial" w:cs="Arial"/>
          <w:color w:val="333333"/>
          <w:lang w:val="pt-BR"/>
        </w:rPr>
        <w:t xml:space="preserve"> os princípios químicos com a utilização de modos de ação diferentes para controle de pragas, doenças e plantas daninhas”, alerta o gerente de Defesa Agrícola da </w:t>
      </w:r>
      <w:proofErr w:type="spellStart"/>
      <w:r w:rsidRPr="00184BD7">
        <w:rPr>
          <w:rFonts w:ascii="Arial" w:hAnsi="Arial" w:cs="Arial"/>
          <w:color w:val="333333"/>
          <w:lang w:val="pt-BR"/>
        </w:rPr>
        <w:t>Aprosoja</w:t>
      </w:r>
      <w:proofErr w:type="spellEnd"/>
      <w:r w:rsidRPr="00184BD7">
        <w:rPr>
          <w:rFonts w:ascii="Arial" w:hAnsi="Arial" w:cs="Arial"/>
          <w:color w:val="333333"/>
          <w:lang w:val="pt-BR"/>
        </w:rPr>
        <w:t>, Thiago Moreira.</w:t>
      </w:r>
    </w:p>
    <w:sectPr w:rsidR="00D77E37" w:rsidRPr="00184BD7" w:rsidSect="00C26814">
      <w:pgSz w:w="11900" w:h="16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D7"/>
    <w:rsid w:val="00184BD7"/>
    <w:rsid w:val="00C26814"/>
    <w:rsid w:val="00D7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EA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Macintosh Word</Application>
  <DocSecurity>0</DocSecurity>
  <Lines>12</Lines>
  <Paragraphs>3</Paragraphs>
  <ScaleCrop>false</ScaleCrop>
  <Company>PhytoVita Assessoria em Agronegócios Ltda EPP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 M Grossi</dc:creator>
  <cp:keywords/>
  <dc:description/>
  <cp:lastModifiedBy>Daniel B M Grossi</cp:lastModifiedBy>
  <cp:revision>1</cp:revision>
  <dcterms:created xsi:type="dcterms:W3CDTF">2017-04-12T14:15:00Z</dcterms:created>
  <dcterms:modified xsi:type="dcterms:W3CDTF">2017-04-12T14:17:00Z</dcterms:modified>
</cp:coreProperties>
</file>