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67" w:rsidRDefault="00DF49BF" w:rsidP="008F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98">
        <w:rPr>
          <w:rFonts w:ascii="Times New Roman" w:hAnsi="Times New Roman" w:cs="Times New Roman"/>
          <w:b/>
          <w:sz w:val="24"/>
          <w:szCs w:val="24"/>
        </w:rPr>
        <w:t>Capítulo 6</w:t>
      </w:r>
      <w:r w:rsidR="008F4798" w:rsidRPr="008F47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798" w:rsidRPr="008F4798">
        <w:rPr>
          <w:rFonts w:ascii="Times New Roman" w:hAnsi="Times New Roman" w:cs="Times New Roman"/>
          <w:b/>
          <w:sz w:val="24"/>
          <w:szCs w:val="24"/>
        </w:rPr>
        <w:t>Hale</w:t>
      </w:r>
      <w:proofErr w:type="spellEnd"/>
      <w:r w:rsidR="008F4798" w:rsidRPr="008F479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8F4798" w:rsidRPr="008F4798">
        <w:rPr>
          <w:rFonts w:ascii="Times New Roman" w:hAnsi="Times New Roman" w:cs="Times New Roman"/>
          <w:b/>
          <w:sz w:val="24"/>
          <w:szCs w:val="24"/>
        </w:rPr>
        <w:t>Keyser</w:t>
      </w:r>
      <w:proofErr w:type="spellEnd"/>
      <w:r w:rsidR="008F4798" w:rsidRPr="008F4798">
        <w:rPr>
          <w:rFonts w:ascii="Times New Roman" w:hAnsi="Times New Roman" w:cs="Times New Roman"/>
          <w:b/>
          <w:sz w:val="24"/>
          <w:szCs w:val="24"/>
        </w:rPr>
        <w:t xml:space="preserve"> 2002</w:t>
      </w:r>
    </w:p>
    <w:p w:rsidR="00F428D0" w:rsidRPr="008F4798" w:rsidRDefault="00F428D0" w:rsidP="008F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There-insertion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Unaccusatives</w:t>
      </w:r>
      <w:proofErr w:type="spellEnd"/>
    </w:p>
    <w:p w:rsidR="008F4798" w:rsidRDefault="008F4798">
      <w:pPr>
        <w:rPr>
          <w:rFonts w:ascii="Times New Roman" w:hAnsi="Times New Roman" w:cs="Times New Roman"/>
          <w:sz w:val="24"/>
          <w:szCs w:val="24"/>
        </w:rPr>
      </w:pPr>
    </w:p>
    <w:p w:rsidR="008F4798" w:rsidRDefault="008F4798">
      <w:pPr>
        <w:rPr>
          <w:rFonts w:ascii="Times New Roman" w:hAnsi="Times New Roman" w:cs="Times New Roman"/>
          <w:sz w:val="24"/>
          <w:szCs w:val="24"/>
        </w:rPr>
      </w:pPr>
    </w:p>
    <w:p w:rsidR="00E84862" w:rsidRDefault="008F4798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62">
        <w:rPr>
          <w:rFonts w:ascii="Times New Roman" w:hAnsi="Times New Roman" w:cs="Times New Roman"/>
          <w:sz w:val="24"/>
          <w:szCs w:val="24"/>
        </w:rPr>
        <w:t xml:space="preserve">Uma classe de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inacusativos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que não alterna poderia ter estrutura que explicasse sua participação na construção com o expletivo “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>” em inglês.</w:t>
      </w:r>
    </w:p>
    <w:p w:rsidR="00E84862" w:rsidRDefault="00E84862" w:rsidP="00E8486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84862" w:rsidRDefault="008F4798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62">
        <w:rPr>
          <w:rFonts w:ascii="Times New Roman" w:hAnsi="Times New Roman" w:cs="Times New Roman"/>
          <w:sz w:val="24"/>
          <w:szCs w:val="24"/>
        </w:rPr>
        <w:t xml:space="preserve">Moro (1997) sugeriu que verbos do tipo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teriam como complemento uma projeção P (sintagma preposicional</w:t>
      </w:r>
      <w:r w:rsidR="004C67A8" w:rsidRPr="00E84862">
        <w:rPr>
          <w:rFonts w:ascii="Times New Roman" w:hAnsi="Times New Roman" w:cs="Times New Roman"/>
          <w:sz w:val="24"/>
          <w:szCs w:val="24"/>
        </w:rPr>
        <w:t>)</w:t>
      </w:r>
      <w:r w:rsidRPr="00E84862">
        <w:rPr>
          <w:rFonts w:ascii="Times New Roman" w:hAnsi="Times New Roman" w:cs="Times New Roman"/>
          <w:sz w:val="24"/>
          <w:szCs w:val="24"/>
        </w:rPr>
        <w:t xml:space="preserve"> em que uma preposição nula (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prozinho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locativo) teria como complemento um DP do tipo “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>”</w:t>
      </w:r>
      <w:r w:rsidR="004C67A8" w:rsidRPr="00E84862">
        <w:rPr>
          <w:rFonts w:ascii="Times New Roman" w:hAnsi="Times New Roman" w:cs="Times New Roman"/>
          <w:sz w:val="24"/>
          <w:szCs w:val="24"/>
        </w:rPr>
        <w:t>.</w:t>
      </w:r>
      <w:r w:rsidR="00724252">
        <w:rPr>
          <w:rFonts w:ascii="Times New Roman" w:hAnsi="Times New Roman" w:cs="Times New Roman"/>
          <w:sz w:val="24"/>
          <w:szCs w:val="24"/>
        </w:rPr>
        <w:t xml:space="preserve"> Estrutura (2).</w:t>
      </w:r>
    </w:p>
    <w:p w:rsidR="00E84862" w:rsidRPr="00E84862" w:rsidRDefault="00E84862" w:rsidP="00E8486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84862" w:rsidRDefault="004C67A8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62">
        <w:rPr>
          <w:rFonts w:ascii="Times New Roman" w:hAnsi="Times New Roman" w:cs="Times New Roman"/>
          <w:sz w:val="24"/>
          <w:szCs w:val="24"/>
        </w:rPr>
        <w:t xml:space="preserve">Esta estrutura explicaria porque o DP pode aparecer como sujeito em </w:t>
      </w:r>
      <w:r w:rsidR="00BE26B3" w:rsidRPr="00E848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="00BE26B3" w:rsidRPr="00E84862">
        <w:rPr>
          <w:rFonts w:ascii="Times New Roman" w:hAnsi="Times New Roman" w:cs="Times New Roman"/>
          <w:sz w:val="24"/>
          <w:szCs w:val="24"/>
        </w:rPr>
        <w:t>” (1a)</w:t>
      </w:r>
      <w:r w:rsidRPr="00E84862">
        <w:rPr>
          <w:rFonts w:ascii="Times New Roman" w:hAnsi="Times New Roman" w:cs="Times New Roman"/>
          <w:sz w:val="24"/>
          <w:szCs w:val="24"/>
        </w:rPr>
        <w:t xml:space="preserve">, ou como objeto em </w:t>
      </w:r>
      <w:r w:rsidR="00BE26B3" w:rsidRPr="00E848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="00BE26B3" w:rsidRPr="00E84862">
        <w:rPr>
          <w:rFonts w:ascii="Times New Roman" w:hAnsi="Times New Roman" w:cs="Times New Roman"/>
          <w:sz w:val="24"/>
          <w:szCs w:val="24"/>
        </w:rPr>
        <w:t>” (1b)</w:t>
      </w:r>
      <w:r w:rsidRPr="00E84862">
        <w:rPr>
          <w:rFonts w:ascii="Times New Roman" w:hAnsi="Times New Roman" w:cs="Times New Roman"/>
          <w:sz w:val="24"/>
          <w:szCs w:val="24"/>
        </w:rPr>
        <w:t>.</w:t>
      </w:r>
    </w:p>
    <w:p w:rsidR="00E84862" w:rsidRPr="00E84862" w:rsidRDefault="00E84862" w:rsidP="00E8486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84862" w:rsidRDefault="00BE26B3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62">
        <w:rPr>
          <w:rFonts w:ascii="Times New Roman" w:hAnsi="Times New Roman" w:cs="Times New Roman"/>
          <w:sz w:val="24"/>
          <w:szCs w:val="24"/>
        </w:rPr>
        <w:t xml:space="preserve">Um problema que temos é por que esta estrutura não pode ser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transitivizada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automaticamente (1c)? E por que ela não pode aparecer com um sujeito externo, como os verbos 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monádicos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4862">
        <w:rPr>
          <w:rFonts w:ascii="Times New Roman" w:hAnsi="Times New Roman" w:cs="Times New Roman"/>
          <w:sz w:val="24"/>
          <w:szCs w:val="24"/>
        </w:rPr>
        <w:t>inergativos</w:t>
      </w:r>
      <w:proofErr w:type="spellEnd"/>
      <w:r w:rsidRPr="00E84862">
        <w:rPr>
          <w:rFonts w:ascii="Times New Roman" w:hAnsi="Times New Roman" w:cs="Times New Roman"/>
          <w:sz w:val="24"/>
          <w:szCs w:val="24"/>
        </w:rPr>
        <w:t>) em (</w:t>
      </w:r>
      <w:proofErr w:type="gramStart"/>
      <w:r w:rsidRPr="00E84862">
        <w:rPr>
          <w:rFonts w:ascii="Times New Roman" w:hAnsi="Times New Roman" w:cs="Times New Roman"/>
          <w:sz w:val="24"/>
          <w:szCs w:val="24"/>
        </w:rPr>
        <w:t>1d</w:t>
      </w:r>
      <w:proofErr w:type="gramEnd"/>
      <w:r w:rsidRPr="00E84862">
        <w:rPr>
          <w:rFonts w:ascii="Times New Roman" w:hAnsi="Times New Roman" w:cs="Times New Roman"/>
          <w:sz w:val="24"/>
          <w:szCs w:val="24"/>
        </w:rPr>
        <w:t>)?</w:t>
      </w:r>
    </w:p>
    <w:p w:rsidR="00E84862" w:rsidRPr="00E84862" w:rsidRDefault="00E84862" w:rsidP="00E8486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E26B3" w:rsidRDefault="00BE26B3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62">
        <w:rPr>
          <w:rFonts w:ascii="Times New Roman" w:hAnsi="Times New Roman" w:cs="Times New Roman"/>
          <w:sz w:val="24"/>
          <w:szCs w:val="24"/>
        </w:rPr>
        <w:t>A primeira pergunta</w:t>
      </w:r>
      <w:r w:rsidR="002E1B3B">
        <w:rPr>
          <w:rFonts w:ascii="Times New Roman" w:hAnsi="Times New Roman" w:cs="Times New Roman"/>
          <w:sz w:val="24"/>
          <w:szCs w:val="24"/>
        </w:rPr>
        <w:t xml:space="preserve"> pode ser respondida dentro da teoria de H&amp;K 2002, porque a estrutura proposta por Moro não é </w:t>
      </w:r>
      <w:proofErr w:type="spellStart"/>
      <w:r w:rsidR="002E1B3B">
        <w:rPr>
          <w:rFonts w:ascii="Times New Roman" w:hAnsi="Times New Roman" w:cs="Times New Roman"/>
          <w:sz w:val="24"/>
          <w:szCs w:val="24"/>
        </w:rPr>
        <w:t>diádica</w:t>
      </w:r>
      <w:proofErr w:type="spellEnd"/>
      <w:r w:rsidR="002E1B3B">
        <w:rPr>
          <w:rFonts w:ascii="Times New Roman" w:hAnsi="Times New Roman" w:cs="Times New Roman"/>
          <w:sz w:val="24"/>
          <w:szCs w:val="24"/>
        </w:rPr>
        <w:t xml:space="preserve">, apenas contém uma estrutura </w:t>
      </w:r>
      <w:proofErr w:type="spellStart"/>
      <w:r w:rsidR="002E1B3B">
        <w:rPr>
          <w:rFonts w:ascii="Times New Roman" w:hAnsi="Times New Roman" w:cs="Times New Roman"/>
          <w:sz w:val="24"/>
          <w:szCs w:val="24"/>
        </w:rPr>
        <w:t>diádica</w:t>
      </w:r>
      <w:proofErr w:type="spellEnd"/>
      <w:r w:rsidR="002E1B3B">
        <w:rPr>
          <w:rFonts w:ascii="Times New Roman" w:hAnsi="Times New Roman" w:cs="Times New Roman"/>
          <w:sz w:val="24"/>
          <w:szCs w:val="24"/>
        </w:rPr>
        <w:t xml:space="preserve"> (a projeção P)</w:t>
      </w:r>
      <w:r w:rsidR="00B93405">
        <w:rPr>
          <w:rFonts w:ascii="Times New Roman" w:hAnsi="Times New Roman" w:cs="Times New Roman"/>
          <w:sz w:val="24"/>
          <w:szCs w:val="24"/>
        </w:rPr>
        <w:t xml:space="preserve">, e para haver </w:t>
      </w:r>
      <w:proofErr w:type="spellStart"/>
      <w:r w:rsidR="00B93405">
        <w:rPr>
          <w:rFonts w:ascii="Times New Roman" w:hAnsi="Times New Roman" w:cs="Times New Roman"/>
          <w:sz w:val="24"/>
          <w:szCs w:val="24"/>
        </w:rPr>
        <w:t>transitivização</w:t>
      </w:r>
      <w:proofErr w:type="spellEnd"/>
      <w:r w:rsidR="00B93405">
        <w:rPr>
          <w:rFonts w:ascii="Times New Roman" w:hAnsi="Times New Roman" w:cs="Times New Roman"/>
          <w:sz w:val="24"/>
          <w:szCs w:val="24"/>
        </w:rPr>
        <w:t xml:space="preserve"> automática deve haver uma estrutura </w:t>
      </w:r>
      <w:proofErr w:type="spellStart"/>
      <w:r w:rsidR="00B93405">
        <w:rPr>
          <w:rFonts w:ascii="Times New Roman" w:hAnsi="Times New Roman" w:cs="Times New Roman"/>
          <w:sz w:val="24"/>
          <w:szCs w:val="24"/>
        </w:rPr>
        <w:t>diádica</w:t>
      </w:r>
      <w:proofErr w:type="spellEnd"/>
      <w:r w:rsidR="00B93405">
        <w:rPr>
          <w:rFonts w:ascii="Times New Roman" w:hAnsi="Times New Roman" w:cs="Times New Roman"/>
          <w:sz w:val="24"/>
          <w:szCs w:val="24"/>
        </w:rPr>
        <w:t xml:space="preserve"> com um especificador que será o objeto do V que caracterizará a </w:t>
      </w:r>
      <w:proofErr w:type="spellStart"/>
      <w:r w:rsidR="00B93405">
        <w:rPr>
          <w:rFonts w:ascii="Times New Roman" w:hAnsi="Times New Roman" w:cs="Times New Roman"/>
          <w:sz w:val="24"/>
          <w:szCs w:val="24"/>
        </w:rPr>
        <w:t>transitivização</w:t>
      </w:r>
      <w:proofErr w:type="spellEnd"/>
      <w:r w:rsidR="00B93405">
        <w:rPr>
          <w:rFonts w:ascii="Times New Roman" w:hAnsi="Times New Roman" w:cs="Times New Roman"/>
          <w:sz w:val="24"/>
          <w:szCs w:val="24"/>
        </w:rPr>
        <w:t xml:space="preserve"> automática.</w:t>
      </w:r>
    </w:p>
    <w:p w:rsidR="00B93405" w:rsidRPr="00B93405" w:rsidRDefault="00B93405" w:rsidP="00B934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93405" w:rsidRDefault="00B93405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segunda pergunta é mais difícil de responder, porque se verbos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monádicos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estruturas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diádicas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básicas </w:t>
      </w:r>
      <w:proofErr w:type="gramStart"/>
      <w:r>
        <w:rPr>
          <w:rFonts w:ascii="Times New Roman" w:hAnsi="Times New Roman" w:cs="Times New Roman"/>
          <w:sz w:val="24"/>
          <w:szCs w:val="24"/>
        </w:rPr>
        <w:t>têm sujeitos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externos, esta estrutura também poderia ter.</w:t>
      </w:r>
    </w:p>
    <w:p w:rsidR="00B93405" w:rsidRPr="00B93405" w:rsidRDefault="00B93405" w:rsidP="00B934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93405" w:rsidRDefault="00B93405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resposta imediata seria dizer que verbos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inacusativos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deste tipo não atribuem caso para seus complementos e por isso estruturas como </w:t>
      </w:r>
      <w:proofErr w:type="gramStart"/>
      <w:r>
        <w:rPr>
          <w:rFonts w:ascii="Times New Roman" w:hAnsi="Times New Roman" w:cs="Times New Roman"/>
          <w:sz w:val="24"/>
          <w:szCs w:val="24"/>
        </w:rPr>
        <w:t>1d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seriam possíveis. Mas esta não parece ser a causa, e sim o sintoma do comportamento diferencial destes verbos. Eles são intransitivos, e é por isso que eles não têm um sujeito externo. O argumento deles é interno. Se eles fossem transitivos ocultos - de dentro do armário (closet transitives) na tradução literal do texto – eles poderiam aparecer na passiva, mas não podem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192).</w:t>
      </w:r>
    </w:p>
    <w:p w:rsidR="00B93405" w:rsidRPr="00B93405" w:rsidRDefault="00B93405" w:rsidP="00B934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93405" w:rsidRDefault="00B93405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Comparemos,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então </w:t>
      </w:r>
      <w:r w:rsidR="00724252">
        <w:rPr>
          <w:rFonts w:ascii="Times New Roman" w:hAnsi="Times New Roman" w:cs="Times New Roman"/>
          <w:sz w:val="24"/>
          <w:szCs w:val="24"/>
        </w:rPr>
        <w:t xml:space="preserve">os dois tipos de </w:t>
      </w:r>
      <w:proofErr w:type="spellStart"/>
      <w:r w:rsidR="00724252">
        <w:rPr>
          <w:rFonts w:ascii="Times New Roman" w:hAnsi="Times New Roman" w:cs="Times New Roman"/>
          <w:sz w:val="24"/>
          <w:szCs w:val="24"/>
        </w:rPr>
        <w:t>inacusativos</w:t>
      </w:r>
      <w:proofErr w:type="spellEnd"/>
      <w:r w:rsidR="00724252">
        <w:rPr>
          <w:rFonts w:ascii="Times New Roman" w:hAnsi="Times New Roman" w:cs="Times New Roman"/>
          <w:sz w:val="24"/>
          <w:szCs w:val="24"/>
        </w:rPr>
        <w:t xml:space="preserve">. Suponhamos que os alternantes pudessem ocorrer com um sujeito externo como em (6). Esta estrutura estaria </w:t>
      </w:r>
      <w:proofErr w:type="gramStart"/>
      <w:r w:rsidR="00724252">
        <w:rPr>
          <w:rFonts w:ascii="Times New Roman" w:hAnsi="Times New Roman" w:cs="Times New Roman"/>
          <w:sz w:val="24"/>
          <w:szCs w:val="24"/>
        </w:rPr>
        <w:t>errado</w:t>
      </w:r>
      <w:proofErr w:type="gramEnd"/>
      <w:r w:rsidR="00724252">
        <w:rPr>
          <w:rFonts w:ascii="Times New Roman" w:hAnsi="Times New Roman" w:cs="Times New Roman"/>
          <w:sz w:val="24"/>
          <w:szCs w:val="24"/>
        </w:rPr>
        <w:t xml:space="preserve"> porque V não </w:t>
      </w:r>
      <w:proofErr w:type="spellStart"/>
      <w:r w:rsidR="00724252">
        <w:rPr>
          <w:rFonts w:ascii="Times New Roman" w:hAnsi="Times New Roman" w:cs="Times New Roman"/>
          <w:sz w:val="24"/>
          <w:szCs w:val="24"/>
        </w:rPr>
        <w:t>c-omanda</w:t>
      </w:r>
      <w:proofErr w:type="spellEnd"/>
      <w:r w:rsidR="00724252">
        <w:rPr>
          <w:rFonts w:ascii="Times New Roman" w:hAnsi="Times New Roman" w:cs="Times New Roman"/>
          <w:sz w:val="24"/>
          <w:szCs w:val="24"/>
        </w:rPr>
        <w:t xml:space="preserve"> o seu objeto.</w:t>
      </w:r>
    </w:p>
    <w:p w:rsidR="00724252" w:rsidRPr="00724252" w:rsidRDefault="00724252" w:rsidP="0072425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345DA" w:rsidRDefault="00724252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Isso porque na teoria de Caso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uma estrutura como (6) há apenas dois núcleos candidatos a atribuidor de Caso (case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V e I. </w:t>
      </w:r>
      <w:r w:rsidR="009345DA">
        <w:rPr>
          <w:rFonts w:ascii="Times New Roman" w:hAnsi="Times New Roman" w:cs="Times New Roman"/>
          <w:sz w:val="24"/>
          <w:szCs w:val="24"/>
        </w:rPr>
        <w:t xml:space="preserve">De acordo com as convenções de Case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 (vinculação de Caso), o núcleo teria que delimitar </w:t>
      </w:r>
      <w:proofErr w:type="gramStart"/>
      <w:r w:rsidR="009345DA"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small</w:t>
      </w:r>
      <w:proofErr w:type="spellEnd"/>
      <w:proofErr w:type="gramEnd"/>
      <w:r w:rsidR="009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, o que V faz, porque projeta VP com </w:t>
      </w:r>
      <w:r w:rsidR="00EA6CD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A6CDB">
        <w:rPr>
          <w:rFonts w:ascii="Times New Roman" w:hAnsi="Times New Roman" w:cs="Times New Roman"/>
          <w:sz w:val="24"/>
          <w:szCs w:val="24"/>
        </w:rPr>
        <w:t>XPi</w:t>
      </w:r>
      <w:proofErr w:type="spellEnd"/>
      <w:r w:rsidR="00EA6CDB">
        <w:rPr>
          <w:rFonts w:ascii="Times New Roman" w:hAnsi="Times New Roman" w:cs="Times New Roman"/>
          <w:sz w:val="24"/>
          <w:szCs w:val="24"/>
        </w:rPr>
        <w:t xml:space="preserve"> </w:t>
      </w:r>
      <w:r w:rsidR="009345DA">
        <w:rPr>
          <w:rFonts w:ascii="Times New Roman" w:hAnsi="Times New Roman" w:cs="Times New Roman"/>
          <w:sz w:val="24"/>
          <w:szCs w:val="24"/>
        </w:rPr>
        <w:t xml:space="preserve"> VP</w:t>
      </w:r>
      <w:r w:rsidR="00EA6CDB">
        <w:rPr>
          <w:rFonts w:ascii="Times New Roman" w:hAnsi="Times New Roman" w:cs="Times New Roman"/>
          <w:sz w:val="24"/>
          <w:szCs w:val="24"/>
        </w:rPr>
        <w:t>]</w:t>
      </w:r>
      <w:r w:rsidR="009345DA">
        <w:rPr>
          <w:rFonts w:ascii="Times New Roman" w:hAnsi="Times New Roman" w:cs="Times New Roman"/>
          <w:sz w:val="24"/>
          <w:szCs w:val="24"/>
        </w:rPr>
        <w:t xml:space="preserve"> (sujeito adjungido, como em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); além de projetar, V projeta e governa a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. Só que V não </w:t>
      </w:r>
      <w:proofErr w:type="spellStart"/>
      <w:r w:rsidR="009345DA">
        <w:rPr>
          <w:rFonts w:ascii="Times New Roman" w:hAnsi="Times New Roman" w:cs="Times New Roman"/>
          <w:sz w:val="24"/>
          <w:szCs w:val="24"/>
        </w:rPr>
        <w:t>c-comanda</w:t>
      </w:r>
      <w:proofErr w:type="spellEnd"/>
      <w:r w:rsidR="009345DA">
        <w:rPr>
          <w:rFonts w:ascii="Times New Roman" w:hAnsi="Times New Roman" w:cs="Times New Roman"/>
          <w:sz w:val="24"/>
          <w:szCs w:val="24"/>
        </w:rPr>
        <w:t xml:space="preserve"> </w:t>
      </w:r>
      <w:r w:rsidR="009A1305">
        <w:rPr>
          <w:rFonts w:ascii="Times New Roman" w:hAnsi="Times New Roman" w:cs="Times New Roman"/>
          <w:sz w:val="24"/>
          <w:szCs w:val="24"/>
        </w:rPr>
        <w:t xml:space="preserve">localmente nenhum argumento A: </w:t>
      </w:r>
      <w:r w:rsidR="009345DA">
        <w:rPr>
          <w:rFonts w:ascii="Times New Roman" w:hAnsi="Times New Roman" w:cs="Times New Roman"/>
          <w:sz w:val="24"/>
          <w:szCs w:val="24"/>
        </w:rPr>
        <w:t>DP ou XP</w:t>
      </w:r>
      <w:r w:rsidR="002A1ADE">
        <w:rPr>
          <w:rFonts w:ascii="Times New Roman" w:hAnsi="Times New Roman" w:cs="Times New Roman"/>
          <w:sz w:val="24"/>
          <w:szCs w:val="24"/>
        </w:rPr>
        <w:t xml:space="preserve"> (falha quanto à 8b)</w:t>
      </w:r>
      <w:r w:rsidR="009345DA">
        <w:rPr>
          <w:rFonts w:ascii="Times New Roman" w:hAnsi="Times New Roman" w:cs="Times New Roman"/>
          <w:sz w:val="24"/>
          <w:szCs w:val="24"/>
        </w:rPr>
        <w:t>. Ele apenas m-comanda estes elementos.</w:t>
      </w:r>
      <w:r w:rsidR="002A1ADE">
        <w:rPr>
          <w:rFonts w:ascii="Times New Roman" w:hAnsi="Times New Roman" w:cs="Times New Roman"/>
          <w:sz w:val="24"/>
          <w:szCs w:val="24"/>
        </w:rPr>
        <w:t xml:space="preserve"> V falha também quanto à condição (8c)</w:t>
      </w:r>
      <w:r w:rsidR="009A1305">
        <w:rPr>
          <w:rFonts w:ascii="Times New Roman" w:hAnsi="Times New Roman" w:cs="Times New Roman"/>
          <w:sz w:val="24"/>
          <w:szCs w:val="24"/>
        </w:rPr>
        <w:t>, pois não há nenhum competidor de Caso para</w:t>
      </w:r>
      <w:r w:rsidR="002A1ADE">
        <w:rPr>
          <w:rFonts w:ascii="Times New Roman" w:hAnsi="Times New Roman" w:cs="Times New Roman"/>
          <w:sz w:val="24"/>
          <w:szCs w:val="24"/>
        </w:rPr>
        <w:t xml:space="preserve"> A </w:t>
      </w:r>
      <w:r w:rsidR="009A1305">
        <w:rPr>
          <w:rFonts w:ascii="Times New Roman" w:hAnsi="Times New Roman" w:cs="Times New Roman"/>
          <w:sz w:val="24"/>
          <w:szCs w:val="24"/>
        </w:rPr>
        <w:t>que V governe</w:t>
      </w:r>
      <w:r w:rsidR="002A1ADE">
        <w:rPr>
          <w:rFonts w:ascii="Times New Roman" w:hAnsi="Times New Roman" w:cs="Times New Roman"/>
          <w:sz w:val="24"/>
          <w:szCs w:val="24"/>
        </w:rPr>
        <w:t>.</w:t>
      </w:r>
      <w:r w:rsidR="009A1305" w:rsidRPr="009A1305">
        <w:rPr>
          <w:rFonts w:ascii="Times New Roman" w:hAnsi="Times New Roman" w:cs="Times New Roman"/>
          <w:sz w:val="24"/>
          <w:szCs w:val="24"/>
        </w:rPr>
        <w:t xml:space="preserve"> </w:t>
      </w:r>
      <w:r w:rsidR="009A1305">
        <w:rPr>
          <w:rFonts w:ascii="Times New Roman" w:hAnsi="Times New Roman" w:cs="Times New Roman"/>
          <w:sz w:val="24"/>
          <w:szCs w:val="24"/>
        </w:rPr>
        <w:t>DP é gove</w:t>
      </w:r>
      <w:r w:rsidR="009A1305">
        <w:rPr>
          <w:rFonts w:ascii="Times New Roman" w:hAnsi="Times New Roman" w:cs="Times New Roman"/>
          <w:sz w:val="24"/>
          <w:szCs w:val="24"/>
        </w:rPr>
        <w:t xml:space="preserve">rnado por V, e XP está fora do domínio de </w:t>
      </w:r>
      <w:proofErr w:type="spellStart"/>
      <w:r w:rsidR="009A1305">
        <w:rPr>
          <w:rFonts w:ascii="Times New Roman" w:hAnsi="Times New Roman" w:cs="Times New Roman"/>
          <w:sz w:val="24"/>
          <w:szCs w:val="24"/>
        </w:rPr>
        <w:t>govermo</w:t>
      </w:r>
      <w:proofErr w:type="spellEnd"/>
      <w:r w:rsidR="009A1305">
        <w:rPr>
          <w:rFonts w:ascii="Times New Roman" w:hAnsi="Times New Roman" w:cs="Times New Roman"/>
          <w:sz w:val="24"/>
          <w:szCs w:val="24"/>
        </w:rPr>
        <w:t xml:space="preserve"> de V por ser um adjunto.</w:t>
      </w:r>
    </w:p>
    <w:p w:rsidR="009345DA" w:rsidRPr="009345DA" w:rsidRDefault="009345DA" w:rsidP="009345D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252" w:rsidRDefault="009345DA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governa VP, que 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sz w:val="24"/>
          <w:szCs w:val="24"/>
        </w:rPr>
        <w:t>, sendo sua projeção estendida</w:t>
      </w:r>
      <w:r w:rsidR="004424D3">
        <w:rPr>
          <w:rFonts w:ascii="Times New Roman" w:hAnsi="Times New Roman" w:cs="Times New Roman"/>
          <w:sz w:val="24"/>
          <w:szCs w:val="24"/>
        </w:rPr>
        <w:t xml:space="preserve"> (8a) e </w:t>
      </w:r>
      <w:proofErr w:type="spellStart"/>
      <w:r>
        <w:rPr>
          <w:rFonts w:ascii="Times New Roman" w:hAnsi="Times New Roman" w:cs="Times New Roman"/>
          <w:sz w:val="24"/>
          <w:szCs w:val="24"/>
        </w:rPr>
        <w:t>c-comanda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4D3">
        <w:rPr>
          <w:rFonts w:ascii="Times New Roman" w:hAnsi="Times New Roman" w:cs="Times New Roman"/>
          <w:sz w:val="24"/>
          <w:szCs w:val="24"/>
        </w:rPr>
        <w:t xml:space="preserve">XP localmente, satisfazendo (8b). Se VP é uma barreira para governo a partir de I, não há governo, mas se DP move-se para </w:t>
      </w:r>
      <w:proofErr w:type="spellStart"/>
      <w:r w:rsidR="004424D3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4424D3">
        <w:rPr>
          <w:rFonts w:ascii="Times New Roman" w:hAnsi="Times New Roman" w:cs="Times New Roman"/>
          <w:sz w:val="24"/>
          <w:szCs w:val="24"/>
        </w:rPr>
        <w:t xml:space="preserve">, IP, então ela não governa DP. </w:t>
      </w:r>
      <w:proofErr w:type="gramStart"/>
      <w:r w:rsidR="004424D3">
        <w:rPr>
          <w:rFonts w:ascii="Times New Roman" w:hAnsi="Times New Roman" w:cs="Times New Roman"/>
          <w:sz w:val="24"/>
          <w:szCs w:val="24"/>
        </w:rPr>
        <w:t xml:space="preserve">Este tipo de ordem não é possível em inglês, mas em línguas </w:t>
      </w:r>
      <w:proofErr w:type="spellStart"/>
      <w:r w:rsidR="004424D3">
        <w:rPr>
          <w:rFonts w:ascii="Times New Roman" w:hAnsi="Times New Roman" w:cs="Times New Roman"/>
          <w:sz w:val="24"/>
          <w:szCs w:val="24"/>
        </w:rPr>
        <w:t>ergativas</w:t>
      </w:r>
      <w:proofErr w:type="spellEnd"/>
      <w:r w:rsidR="004424D3">
        <w:rPr>
          <w:rFonts w:ascii="Times New Roman" w:hAnsi="Times New Roman" w:cs="Times New Roman"/>
          <w:sz w:val="24"/>
          <w:szCs w:val="24"/>
        </w:rPr>
        <w:t xml:space="preserve"> sintáticas isso acontece: </w:t>
      </w:r>
      <w:proofErr w:type="spellStart"/>
      <w:r w:rsidR="00442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D3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44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D3">
        <w:rPr>
          <w:rFonts w:ascii="Times New Roman" w:hAnsi="Times New Roman" w:cs="Times New Roman"/>
          <w:sz w:val="24"/>
          <w:szCs w:val="24"/>
        </w:rPr>
        <w:t>cleared</w:t>
      </w:r>
      <w:proofErr w:type="spellEnd"/>
      <w:r w:rsidR="0044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4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424D3">
        <w:rPr>
          <w:rFonts w:ascii="Times New Roman" w:hAnsi="Times New Roman" w:cs="Times New Roman"/>
          <w:sz w:val="24"/>
          <w:szCs w:val="24"/>
        </w:rPr>
        <w:t xml:space="preserve"> John”</w:t>
      </w:r>
      <w:proofErr w:type="gramEnd"/>
      <w:r w:rsidR="004424D3">
        <w:rPr>
          <w:rFonts w:ascii="Times New Roman" w:hAnsi="Times New Roman" w:cs="Times New Roman"/>
          <w:sz w:val="24"/>
          <w:szCs w:val="24"/>
        </w:rPr>
        <w:t>.</w:t>
      </w:r>
    </w:p>
    <w:p w:rsidR="004424D3" w:rsidRPr="004424D3" w:rsidRDefault="004424D3" w:rsidP="004424D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424D3" w:rsidRDefault="004424D3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a razão real pela qual a estrutura (5) não permite um argumento externo é que ela já está saturada.</w:t>
      </w:r>
    </w:p>
    <w:p w:rsidR="00F848F1" w:rsidRPr="00F848F1" w:rsidRDefault="00F848F1" w:rsidP="00F848F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848F1" w:rsidRDefault="00F848F1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estrutura que já parece saturada é (10).  Em (10) podemos dizer que o verbo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 verbo de alçamento porque não pode assinalar caso para o seu complemento.</w:t>
      </w:r>
    </w:p>
    <w:p w:rsidR="0092354F" w:rsidRPr="0092354F" w:rsidRDefault="0092354F" w:rsidP="0092354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2354F" w:rsidRDefault="0092354F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de (10) e (5) estão saturadas e por isso não podem ter um argumento externo, porque (11a) e (11b) não estão saturadas?</w:t>
      </w:r>
    </w:p>
    <w:p w:rsidR="003E3F96" w:rsidRPr="003E3F96" w:rsidRDefault="003E3F96" w:rsidP="003E3F9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E3F96" w:rsidRDefault="003E3F96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(11) o V</w:t>
      </w:r>
      <w:r w:rsidR="00333015">
        <w:rPr>
          <w:rFonts w:ascii="Times New Roman" w:hAnsi="Times New Roman" w:cs="Times New Roman"/>
          <w:sz w:val="24"/>
          <w:szCs w:val="24"/>
        </w:rPr>
        <w:t xml:space="preserve"> mais alto </w:t>
      </w:r>
      <w:proofErr w:type="spellStart"/>
      <w:r w:rsidR="00333015">
        <w:rPr>
          <w:rFonts w:ascii="Times New Roman" w:hAnsi="Times New Roman" w:cs="Times New Roman"/>
          <w:sz w:val="24"/>
          <w:szCs w:val="24"/>
        </w:rPr>
        <w:t>c-comanda</w:t>
      </w:r>
      <w:proofErr w:type="spellEnd"/>
      <w:r w:rsidR="00333015">
        <w:rPr>
          <w:rFonts w:ascii="Times New Roman" w:hAnsi="Times New Roman" w:cs="Times New Roman"/>
          <w:sz w:val="24"/>
          <w:szCs w:val="24"/>
        </w:rPr>
        <w:t xml:space="preserve"> localmente DP, V delimita </w:t>
      </w:r>
      <w:proofErr w:type="gramStart"/>
      <w:r w:rsidR="00333015"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 w:rsidR="00333015">
        <w:rPr>
          <w:rFonts w:ascii="Times New Roman" w:hAnsi="Times New Roman" w:cs="Times New Roman"/>
          <w:sz w:val="24"/>
          <w:szCs w:val="24"/>
        </w:rPr>
        <w:t>small</w:t>
      </w:r>
      <w:proofErr w:type="spellEnd"/>
      <w:proofErr w:type="gramEnd"/>
      <w:r w:rsidR="00333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15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="00333015">
        <w:rPr>
          <w:rFonts w:ascii="Times New Roman" w:hAnsi="Times New Roman" w:cs="Times New Roman"/>
          <w:sz w:val="24"/>
          <w:szCs w:val="24"/>
        </w:rPr>
        <w:t xml:space="preserve"> (porque a projeta) e deve ter um competidor de Caso. Na teoria de Caso de </w:t>
      </w:r>
      <w:proofErr w:type="spellStart"/>
      <w:r w:rsidR="00333015">
        <w:rPr>
          <w:rFonts w:ascii="Times New Roman" w:hAnsi="Times New Roman" w:cs="Times New Roman"/>
          <w:sz w:val="24"/>
          <w:szCs w:val="24"/>
        </w:rPr>
        <w:t>Bittner</w:t>
      </w:r>
      <w:proofErr w:type="spellEnd"/>
      <w:r w:rsidR="0033301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33015">
        <w:rPr>
          <w:rFonts w:ascii="Times New Roman" w:hAnsi="Times New Roman" w:cs="Times New Roman"/>
          <w:sz w:val="24"/>
          <w:szCs w:val="24"/>
        </w:rPr>
        <w:t>Hale</w:t>
      </w:r>
      <w:proofErr w:type="spellEnd"/>
      <w:r w:rsidR="00333015">
        <w:rPr>
          <w:rFonts w:ascii="Times New Roman" w:hAnsi="Times New Roman" w:cs="Times New Roman"/>
          <w:sz w:val="24"/>
          <w:szCs w:val="24"/>
        </w:rPr>
        <w:t>, em línguas acusativas V tem um D adjungido, como em (12), para assinalar Caso acusativo.</w:t>
      </w:r>
    </w:p>
    <w:p w:rsidR="00333015" w:rsidRPr="00333015" w:rsidRDefault="00333015" w:rsidP="0033301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33015" w:rsidRDefault="00333015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(13), não há </w:t>
      </w:r>
      <w:r w:rsidR="00CC18A0">
        <w:rPr>
          <w:rFonts w:ascii="Times New Roman" w:hAnsi="Times New Roman" w:cs="Times New Roman"/>
          <w:sz w:val="24"/>
          <w:szCs w:val="24"/>
        </w:rPr>
        <w:t xml:space="preserve">nenhum D adjungido a V, DP não é vinculado para Caso, mas é governado por C, </w:t>
      </w:r>
      <w:r w:rsidR="00726625">
        <w:rPr>
          <w:rFonts w:ascii="Times New Roman" w:hAnsi="Times New Roman" w:cs="Times New Roman"/>
          <w:sz w:val="24"/>
          <w:szCs w:val="24"/>
        </w:rPr>
        <w:t xml:space="preserve">já que se move para adjunto de VP e depois para </w:t>
      </w:r>
      <w:proofErr w:type="spellStart"/>
      <w:r w:rsidR="00726625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726625">
        <w:rPr>
          <w:rFonts w:ascii="Times New Roman" w:hAnsi="Times New Roman" w:cs="Times New Roman"/>
          <w:sz w:val="24"/>
          <w:szCs w:val="24"/>
        </w:rPr>
        <w:t xml:space="preserve">, IP, </w:t>
      </w:r>
      <w:r w:rsidR="00CC18A0">
        <w:rPr>
          <w:rFonts w:ascii="Times New Roman" w:hAnsi="Times New Roman" w:cs="Times New Roman"/>
          <w:sz w:val="24"/>
          <w:szCs w:val="24"/>
        </w:rPr>
        <w:t>formando “</w:t>
      </w:r>
      <w:proofErr w:type="spellStart"/>
      <w:r w:rsidR="00CC18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8A0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CC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8A0">
        <w:rPr>
          <w:rFonts w:ascii="Times New Roman" w:hAnsi="Times New Roman" w:cs="Times New Roman"/>
          <w:sz w:val="24"/>
          <w:szCs w:val="24"/>
        </w:rPr>
        <w:t>cleared</w:t>
      </w:r>
      <w:proofErr w:type="spellEnd"/>
      <w:r w:rsidR="00CC18A0">
        <w:rPr>
          <w:rFonts w:ascii="Times New Roman" w:hAnsi="Times New Roman" w:cs="Times New Roman"/>
          <w:sz w:val="24"/>
          <w:szCs w:val="24"/>
        </w:rPr>
        <w:t>”.</w:t>
      </w:r>
    </w:p>
    <w:p w:rsidR="00AE57B2" w:rsidRPr="00AE57B2" w:rsidRDefault="00AE57B2" w:rsidP="00AE57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E57B2" w:rsidRPr="00E84862" w:rsidRDefault="00AE57B2" w:rsidP="00E848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(15), nós poderíamos imaginar que V tem um locativo adjungido a ele.  Inserção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resolve o problema, criando uma cadeia estendida desde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>, IP até P. Isso elimina a barreira de VP/IP.</w:t>
      </w:r>
      <w:bookmarkStart w:id="0" w:name="_GoBack"/>
      <w:bookmarkEnd w:id="0"/>
    </w:p>
    <w:sectPr w:rsidR="00AE57B2" w:rsidRPr="00E8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38F2"/>
    <w:multiLevelType w:val="hybridMultilevel"/>
    <w:tmpl w:val="B504E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F"/>
    <w:rsid w:val="002A1ADE"/>
    <w:rsid w:val="002E1B3B"/>
    <w:rsid w:val="00333015"/>
    <w:rsid w:val="003E3F96"/>
    <w:rsid w:val="004424D3"/>
    <w:rsid w:val="004C67A8"/>
    <w:rsid w:val="00580C67"/>
    <w:rsid w:val="00724252"/>
    <w:rsid w:val="00726625"/>
    <w:rsid w:val="008F4798"/>
    <w:rsid w:val="0092354F"/>
    <w:rsid w:val="009345DA"/>
    <w:rsid w:val="009A1305"/>
    <w:rsid w:val="00AE57B2"/>
    <w:rsid w:val="00B93405"/>
    <w:rsid w:val="00BE26B3"/>
    <w:rsid w:val="00CC18A0"/>
    <w:rsid w:val="00DF49BF"/>
    <w:rsid w:val="00E84862"/>
    <w:rsid w:val="00EA6CDB"/>
    <w:rsid w:val="00F428D0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22</cp:revision>
  <dcterms:created xsi:type="dcterms:W3CDTF">2012-10-22T18:06:00Z</dcterms:created>
  <dcterms:modified xsi:type="dcterms:W3CDTF">2012-10-22T23:55:00Z</dcterms:modified>
</cp:coreProperties>
</file>