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623B" w14:textId="77777777" w:rsidR="00F80C9F" w:rsidRPr="00ED2565" w:rsidRDefault="00AC67BD">
      <w:pPr>
        <w:rPr>
          <w:b/>
        </w:rPr>
      </w:pPr>
      <w:r w:rsidRPr="00ED2565">
        <w:rPr>
          <w:b/>
        </w:rPr>
        <w:t>ECLLP II AVALIAÇÃO FINAL 1</w:t>
      </w:r>
      <w:r w:rsidRPr="00ED2565">
        <w:rPr>
          <w:b/>
          <w:vertAlign w:val="superscript"/>
        </w:rPr>
        <w:t>o</w:t>
      </w:r>
      <w:r w:rsidRPr="00ED2565">
        <w:rPr>
          <w:b/>
        </w:rPr>
        <w:t xml:space="preserve"> /2017</w:t>
      </w:r>
    </w:p>
    <w:p w14:paraId="56573757" w14:textId="77777777" w:rsidR="00AC67BD" w:rsidRDefault="00AC67BD"/>
    <w:p w14:paraId="6AF2F080" w14:textId="77777777" w:rsidR="00AC67BD" w:rsidRDefault="00AC67BD" w:rsidP="0014730A">
      <w:pPr>
        <w:jc w:val="both"/>
      </w:pPr>
      <w:r>
        <w:t>1. Elabore uma resenha crítica (resumo das ideias/conceitos principais do ensaio, mais reflexão crítica sobre eles, à luz das discussões e leituras do curso) do texto “’Negritude’, ‘</w:t>
      </w:r>
      <w:proofErr w:type="spellStart"/>
      <w:r>
        <w:t>negridade</w:t>
      </w:r>
      <w:proofErr w:type="spellEnd"/>
      <w:r>
        <w:t>’, ‘</w:t>
      </w:r>
      <w:proofErr w:type="spellStart"/>
      <w:r>
        <w:t>negrícia</w:t>
      </w:r>
      <w:proofErr w:type="spellEnd"/>
      <w:r>
        <w:t>’: história e sentidos de três conceitos viajantes”, de Ligia Fonseca Ferreira, destacando: a importância desses conceitos no âmbito de África; a importância</w:t>
      </w:r>
      <w:r w:rsidR="0014730A">
        <w:t xml:space="preserve"> e pertinência desses conceitos no contexto brasileiro; a pertinência desses conceitos dentro dos Estudos Comparados de Literaturas de Língua Portuguesa; e a pertinência e possível estruturação desses conceitos em abordagem analítica dos seguintes textos analisados em classe, sob o ponto de vista do eu-lírico e/ou narrador:</w:t>
      </w:r>
    </w:p>
    <w:p w14:paraId="05014DEC" w14:textId="77777777" w:rsidR="0014730A" w:rsidRDefault="0014730A" w:rsidP="0014730A">
      <w:pPr>
        <w:jc w:val="both"/>
      </w:pPr>
      <w:r>
        <w:t>- “Você, Brasil”, de Jorge Barb</w:t>
      </w:r>
      <w:bookmarkStart w:id="0" w:name="_GoBack"/>
      <w:bookmarkEnd w:id="0"/>
      <w:r>
        <w:t>osa;</w:t>
      </w:r>
    </w:p>
    <w:p w14:paraId="1E170E1C" w14:textId="77777777" w:rsidR="0014730A" w:rsidRDefault="0014730A" w:rsidP="0014730A">
      <w:pPr>
        <w:jc w:val="both"/>
      </w:pPr>
      <w:r>
        <w:t>- “Seara vermelha”, de Jorge Amado;</w:t>
      </w:r>
    </w:p>
    <w:p w14:paraId="75850490" w14:textId="77777777" w:rsidR="0014730A" w:rsidRDefault="0014730A" w:rsidP="0014730A">
      <w:pPr>
        <w:jc w:val="both"/>
      </w:pPr>
      <w:r>
        <w:t xml:space="preserve">- “A vida verdadeira de Domingos Xavier”, de </w:t>
      </w:r>
      <w:proofErr w:type="spellStart"/>
      <w:r>
        <w:t>Luandino</w:t>
      </w:r>
      <w:proofErr w:type="spellEnd"/>
      <w:r>
        <w:t xml:space="preserve"> Vieira;</w:t>
      </w:r>
    </w:p>
    <w:p w14:paraId="0B0CF197" w14:textId="77777777" w:rsidR="0014730A" w:rsidRDefault="0014730A" w:rsidP="0014730A">
      <w:pPr>
        <w:jc w:val="both"/>
      </w:pPr>
      <w:r>
        <w:t>- “A terceira margem do rio”, de Guimarães Rosa</w:t>
      </w:r>
    </w:p>
    <w:p w14:paraId="0A9CE947" w14:textId="77777777" w:rsidR="0014730A" w:rsidRDefault="0014730A" w:rsidP="0014730A">
      <w:pPr>
        <w:jc w:val="both"/>
      </w:pPr>
      <w:r>
        <w:t>- “Nas águas do tempo”, de Mia Couto.</w:t>
      </w:r>
    </w:p>
    <w:p w14:paraId="40ADFDD8" w14:textId="77777777" w:rsidR="00AC67BD" w:rsidRDefault="00AC67BD" w:rsidP="0014730A">
      <w:pPr>
        <w:jc w:val="both"/>
      </w:pPr>
    </w:p>
    <w:p w14:paraId="6DF01205" w14:textId="77777777" w:rsidR="0014730A" w:rsidRDefault="0014730A" w:rsidP="0014730A">
      <w:pPr>
        <w:jc w:val="both"/>
      </w:pPr>
    </w:p>
    <w:p w14:paraId="2DF03FC1" w14:textId="77777777" w:rsidR="0090781C" w:rsidRDefault="0014730A" w:rsidP="0090781C">
      <w:pPr>
        <w:jc w:val="both"/>
      </w:pPr>
      <w:r>
        <w:t xml:space="preserve">2.  Uma afirmação conhecida atribuída a </w:t>
      </w:r>
      <w:proofErr w:type="spellStart"/>
      <w:r>
        <w:t>Luandino</w:t>
      </w:r>
      <w:proofErr w:type="spellEnd"/>
      <w:r>
        <w:t xml:space="preserve"> Vieira é de que a língua portuguesa “é um troféu de guerra”. Elabore uma resenha crítica (resumo das ideias/conceitos principais do ensaio, mais reflexão crítica sobre eles, à luz das discussões e leituras do curso) do capítulo “</w:t>
      </w:r>
      <w:proofErr w:type="spellStart"/>
      <w:r>
        <w:t>Countermapping</w:t>
      </w:r>
      <w:proofErr w:type="spellEnd"/>
      <w:r>
        <w:t xml:space="preserve"> Luanda”, de </w:t>
      </w:r>
      <w:proofErr w:type="spellStart"/>
      <w:r>
        <w:t>Phyllis</w:t>
      </w:r>
      <w:proofErr w:type="spellEnd"/>
      <w:r>
        <w:t xml:space="preserve"> Peres, destacando, comentando e avaliando a questão da linguagem em Vieira e sua importância e pertinência no âmbito africano, no contexto brasileiro, e a pertinência e possível utilização estrutural desse aspecto</w:t>
      </w:r>
      <w:r w:rsidR="0090781C">
        <w:t xml:space="preserve"> em abordagem analítica dos seguintes textos analisados em classe (aqui sob o ponto de vista da linguagem:</w:t>
      </w:r>
      <w:r w:rsidR="0090781C">
        <w:br/>
        <w:t>- “Você, Brasil”, de Jorge Barbosa;</w:t>
      </w:r>
    </w:p>
    <w:p w14:paraId="74CAA55A" w14:textId="77777777" w:rsidR="0090781C" w:rsidRDefault="0090781C" w:rsidP="0090781C">
      <w:pPr>
        <w:jc w:val="both"/>
      </w:pPr>
      <w:r>
        <w:t>- “Seara vermelha”, de Jorge Amado;</w:t>
      </w:r>
    </w:p>
    <w:p w14:paraId="1D367086" w14:textId="77777777" w:rsidR="0090781C" w:rsidRDefault="0090781C" w:rsidP="0090781C">
      <w:pPr>
        <w:jc w:val="both"/>
      </w:pPr>
      <w:r>
        <w:t xml:space="preserve">- “A vida verdadeira de Domingos Xavier”, de </w:t>
      </w:r>
      <w:proofErr w:type="spellStart"/>
      <w:r>
        <w:t>Luandino</w:t>
      </w:r>
      <w:proofErr w:type="spellEnd"/>
      <w:r>
        <w:t xml:space="preserve"> Vieira;</w:t>
      </w:r>
    </w:p>
    <w:p w14:paraId="4C877DD9" w14:textId="77777777" w:rsidR="0090781C" w:rsidRDefault="0090781C" w:rsidP="0090781C">
      <w:pPr>
        <w:jc w:val="both"/>
      </w:pPr>
      <w:r>
        <w:t>- “A terceira margem do rio”, de Guimarães Rosa</w:t>
      </w:r>
    </w:p>
    <w:p w14:paraId="04F3DE61" w14:textId="77777777" w:rsidR="0090781C" w:rsidRDefault="0090781C" w:rsidP="0090781C">
      <w:pPr>
        <w:jc w:val="both"/>
      </w:pPr>
      <w:r>
        <w:t>- “Nas águas do tempo”, de Mia Couto.</w:t>
      </w:r>
    </w:p>
    <w:p w14:paraId="1AA6DBF9" w14:textId="77777777" w:rsidR="0014730A" w:rsidRDefault="0014730A" w:rsidP="0014730A">
      <w:pPr>
        <w:jc w:val="both"/>
      </w:pPr>
    </w:p>
    <w:p w14:paraId="0E51A3CC" w14:textId="77777777" w:rsidR="00AC67BD" w:rsidRDefault="00AC67BD"/>
    <w:sectPr w:rsidR="00AC67BD" w:rsidSect="002D5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D"/>
    <w:rsid w:val="0014730A"/>
    <w:rsid w:val="002D53E7"/>
    <w:rsid w:val="0090781C"/>
    <w:rsid w:val="00AC67BD"/>
    <w:rsid w:val="00ED2565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F6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Macintosh Word</Application>
  <DocSecurity>0</DocSecurity>
  <Lines>12</Lines>
  <Paragraphs>3</Paragraphs>
  <ScaleCrop>false</ScaleCrop>
  <Company>..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..</dc:creator>
  <cp:keywords/>
  <dc:description/>
  <cp:lastModifiedBy>Fabiana ..</cp:lastModifiedBy>
  <cp:revision>2</cp:revision>
  <dcterms:created xsi:type="dcterms:W3CDTF">2017-06-19T19:55:00Z</dcterms:created>
  <dcterms:modified xsi:type="dcterms:W3CDTF">2017-06-19T20:26:00Z</dcterms:modified>
</cp:coreProperties>
</file>