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F8" w:rsidRPr="00217472" w:rsidRDefault="00CC79F8" w:rsidP="00217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72">
        <w:rPr>
          <w:rFonts w:ascii="Times New Roman" w:hAnsi="Times New Roman" w:cs="Times New Roman"/>
          <w:b/>
          <w:sz w:val="24"/>
          <w:szCs w:val="24"/>
        </w:rPr>
        <w:t>ESCOLA SUPERIOR DE AGRICULTURA LUIZ DE QUEIROZ</w:t>
      </w:r>
    </w:p>
    <w:p w:rsidR="00CC79F8" w:rsidRPr="00217472" w:rsidRDefault="00CC79F8" w:rsidP="002174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472">
        <w:rPr>
          <w:rFonts w:ascii="Times New Roman" w:hAnsi="Times New Roman" w:cs="Times New Roman"/>
          <w:sz w:val="24"/>
          <w:szCs w:val="24"/>
        </w:rPr>
        <w:t>Nome: Vitória Fernanda dos Santos nºUSP:8968623</w:t>
      </w:r>
    </w:p>
    <w:p w:rsidR="00CC79F8" w:rsidRPr="00217472" w:rsidRDefault="00CC79F8" w:rsidP="00217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E60" w:rsidRPr="00217472" w:rsidRDefault="00734AF4" w:rsidP="002174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72">
        <w:rPr>
          <w:rFonts w:ascii="Times New Roman" w:hAnsi="Times New Roman" w:cs="Times New Roman"/>
          <w:b/>
          <w:sz w:val="24"/>
          <w:szCs w:val="24"/>
        </w:rPr>
        <w:t xml:space="preserve">Analise de Conjuntura e </w:t>
      </w:r>
      <w:proofErr w:type="gramStart"/>
      <w:r w:rsidRPr="00217472">
        <w:rPr>
          <w:rFonts w:ascii="Times New Roman" w:hAnsi="Times New Roman" w:cs="Times New Roman"/>
          <w:b/>
          <w:sz w:val="24"/>
          <w:szCs w:val="24"/>
        </w:rPr>
        <w:t>Utopia</w:t>
      </w:r>
      <w:r w:rsidR="007E774F" w:rsidRPr="0021747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E774F" w:rsidRPr="00217472">
        <w:rPr>
          <w:rFonts w:ascii="Times New Roman" w:hAnsi="Times New Roman" w:cs="Times New Roman"/>
          <w:b/>
          <w:sz w:val="24"/>
          <w:szCs w:val="24"/>
        </w:rPr>
        <w:t xml:space="preserve"> O Manifesto Comunista</w:t>
      </w:r>
    </w:p>
    <w:p w:rsidR="00734AF4" w:rsidRPr="00217472" w:rsidRDefault="00734AF4" w:rsidP="00217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72">
        <w:rPr>
          <w:rFonts w:ascii="Times New Roman" w:hAnsi="Times New Roman" w:cs="Times New Roman"/>
          <w:sz w:val="24"/>
          <w:szCs w:val="24"/>
        </w:rPr>
        <w:t>Tomando como base que conjuntura se refere a fatos e acontecimentos dados em determinados momentos</w:t>
      </w:r>
      <w:r w:rsidR="008F5F17" w:rsidRPr="00217472">
        <w:rPr>
          <w:rFonts w:ascii="Times New Roman" w:hAnsi="Times New Roman" w:cs="Times New Roman"/>
          <w:sz w:val="24"/>
          <w:szCs w:val="24"/>
        </w:rPr>
        <w:t xml:space="preserve"> </w:t>
      </w:r>
      <w:r w:rsidRPr="00217472">
        <w:rPr>
          <w:rFonts w:ascii="Times New Roman" w:hAnsi="Times New Roman" w:cs="Times New Roman"/>
          <w:sz w:val="24"/>
          <w:szCs w:val="24"/>
        </w:rPr>
        <w:t>e que utopia está relacionada a ideais de comportamentos e relações dentro de sociedades</w:t>
      </w:r>
      <w:r w:rsidR="008F5F17" w:rsidRPr="00217472">
        <w:rPr>
          <w:rFonts w:ascii="Times New Roman" w:hAnsi="Times New Roman" w:cs="Times New Roman"/>
          <w:sz w:val="24"/>
          <w:szCs w:val="24"/>
        </w:rPr>
        <w:t>,</w:t>
      </w:r>
      <w:r w:rsidRPr="00217472">
        <w:rPr>
          <w:rFonts w:ascii="Times New Roman" w:hAnsi="Times New Roman" w:cs="Times New Roman"/>
          <w:sz w:val="24"/>
          <w:szCs w:val="24"/>
        </w:rPr>
        <w:t xml:space="preserve"> observa</w:t>
      </w:r>
      <w:r w:rsidR="007E774F" w:rsidRPr="00217472">
        <w:rPr>
          <w:rFonts w:ascii="Times New Roman" w:hAnsi="Times New Roman" w:cs="Times New Roman"/>
          <w:sz w:val="24"/>
          <w:szCs w:val="24"/>
        </w:rPr>
        <w:t>re</w:t>
      </w:r>
      <w:r w:rsidRPr="00217472">
        <w:rPr>
          <w:rFonts w:ascii="Times New Roman" w:hAnsi="Times New Roman" w:cs="Times New Roman"/>
          <w:sz w:val="24"/>
          <w:szCs w:val="24"/>
        </w:rPr>
        <w:t xml:space="preserve">mos a relação entre os dois conceitos e como estão condicionados. </w:t>
      </w:r>
    </w:p>
    <w:p w:rsidR="002F0707" w:rsidRPr="00217472" w:rsidRDefault="007E774F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174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174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Manifesto Comunista, escrito por </w:t>
      </w:r>
      <w:r w:rsidRPr="00217472">
        <w:rPr>
          <w:rFonts w:ascii="Times New Roman" w:hAnsi="Times New Roman" w:cs="Times New Roman"/>
          <w:sz w:val="24"/>
          <w:szCs w:val="24"/>
          <w:shd w:val="clear" w:color="auto" w:fill="FFFFFF"/>
        </w:rPr>
        <w:t>Karl Marx</w:t>
      </w:r>
      <w:r w:rsidRPr="002174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Friedrich Engels (1848)</w:t>
      </w:r>
      <w:r w:rsidR="002F070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surge no contexto histórico do aumento de poder da burguesia e queda do governo monárquico e religioso, vindo a surgir o capitalismo, qual tal conhecemos até hoje.</w:t>
      </w:r>
    </w:p>
    <w:p w:rsidR="009F13B6" w:rsidRPr="00217472" w:rsidRDefault="002F0707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Nesse cenário, devido ao desenvolvimento capitalista e a organização social que esse sistema exige, aumentam-se grandemente as desigualdades sociais, concentrando a renda nas mãos de poucos e explorando os trabalhadores.</w:t>
      </w:r>
      <w:r w:rsidR="009D6FAF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Aumentando a miséria do povo.</w:t>
      </w:r>
    </w:p>
    <w:p w:rsidR="002F0707" w:rsidRPr="00217472" w:rsidRDefault="009F13B6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Dentro dessa conjuntura </w:t>
      </w:r>
      <w:r w:rsidR="00A85B89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</w:t>
      </w:r>
      <w:r w:rsidR="009D6FAF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surge O Manifesto Comunista, como exposição da luta </w:t>
      </w:r>
      <w:r w:rsidR="000A5150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sofrimento 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desses trabalhador</w:t>
      </w:r>
      <w:r w:rsidR="000A5150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e propostas de transformação. Marcando o </w:t>
      </w:r>
      <w:r w:rsidR="003F5B28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</w:t>
      </w:r>
      <w:r w:rsidR="000A5150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5B28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0A5150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Comunismo no mundo. </w:t>
      </w:r>
    </w:p>
    <w:p w:rsidR="000A5150" w:rsidRPr="00217472" w:rsidRDefault="009D6FAF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Nesse documento </w:t>
      </w:r>
      <w:proofErr w:type="spellStart"/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Marxs</w:t>
      </w:r>
      <w:proofErr w:type="spellEnd"/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1F75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alm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eja inspirar uma revolução</w:t>
      </w:r>
      <w:r w:rsidR="003E1F75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realidade atual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onde convocava os</w:t>
      </w:r>
      <w:r w:rsidR="000A5150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trabalhadores a se unir contra a expl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oração capitalista, de modo que todos pudessem usufruir igualmente dos bens produzidos pelo capitalismo, alcançando a igualdade social.</w:t>
      </w:r>
    </w:p>
    <w:p w:rsidR="00244551" w:rsidRPr="00217472" w:rsidRDefault="00244551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Entretanto</w:t>
      </w:r>
      <w:r w:rsidR="003E1F75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manifesto não propõe medidas para alcançar a almejada igualdade social, apenas incitando para a haja mobilidade por parte do proletariado contra a burguesia. </w:t>
      </w:r>
    </w:p>
    <w:p w:rsidR="00F161FB" w:rsidRPr="00217472" w:rsidRDefault="004C2998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Frente a essa realidade</w:t>
      </w:r>
      <w:r w:rsidR="00244551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Manifesto Comunista apresenta-se como uma utopia. Ou seja, a projeção de uma comunidade </w:t>
      </w:r>
      <w:r w:rsidR="00F161FB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ideal. O que porem não é sinônimo de inalcançável e sim de uma realidade que exige ideais comuns para ser posta em prática. </w:t>
      </w:r>
    </w:p>
    <w:p w:rsidR="00F161FB" w:rsidRPr="00217472" w:rsidRDefault="00F161FB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Dentro disso, vê-se que muitos fatos apontados pelo manifesto, atualmente já possuem realidades diferentes. Prova disso, são as conquistas de carga máxima de jornada</w:t>
      </w:r>
      <w:r w:rsidR="004C2998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trabalho, remuneração extra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direito a sindicato,</w:t>
      </w:r>
      <w:r w:rsidR="004C2998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entre outros benefícios cedidos aos trabalhadores. Além de medidas cada vez mais executadas para aumentar o seu bem estar.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C2998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2998" w:rsidRPr="00217472" w:rsidRDefault="004C2998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Junto a isso, a votação livre no Brasil assim como em outros países, torna o direito de eleger quem os representará no poder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possibilitando a inserção de representantes da classe menos favorecida.  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4597" w:rsidRPr="00217472" w:rsidRDefault="004C2998" w:rsidP="0021747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Ainda há muito à percorrer para alcançar o que desejava Marx e Engels, entretanto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bserva-se que a união de política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voltadas a classe trabalhadora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consolidação através da</w:t>
      </w:r>
      <w:r w:rsidR="00F14597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legislação podem tornar mais próximas realidades que aparentemente mostram-se distantes. </w:t>
      </w:r>
    </w:p>
    <w:p w:rsidR="00217472" w:rsidRPr="00217472" w:rsidRDefault="00F14597" w:rsidP="0021747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Conjuntamente a isso, para o alcance de qualquer utopia é necessário a comoção mas</w:t>
      </w:r>
      <w:r w:rsidR="00217472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siva pela causa a ser alcançada e consequentemente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realidade almejada</w:t>
      </w:r>
      <w:r w:rsidR="00217472"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Essa condição mostra-se um dos pontos mais difíceis a serem alcançados visto que as utopias variam de acordo com objetivos e desejos pessoais. </w:t>
      </w:r>
    </w:p>
    <w:p w:rsidR="00017E60" w:rsidRPr="003E1F75" w:rsidRDefault="00217472" w:rsidP="00217472">
      <w:pPr>
        <w:jc w:val="both"/>
        <w:rPr>
          <w:rFonts w:ascii="Verdana" w:hAnsi="Verdana"/>
          <w:color w:val="000000"/>
          <w:shd w:val="clear" w:color="auto" w:fill="FFFFFF"/>
        </w:rPr>
      </w:pP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Nesse ponto, mostra-se a importância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e</w:t>
      </w:r>
      <w:r w:rsidRPr="00217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ducação dentro dos contextos a serem mudados, para que se conheça a realidade e as necessidades de mudanças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possibilitando a luta por realidades vistas como utópicas. </w:t>
      </w:r>
      <w:bookmarkStart w:id="0" w:name="_GoBack"/>
      <w:bookmarkEnd w:id="0"/>
    </w:p>
    <w:sectPr w:rsidR="00017E60" w:rsidRPr="003E1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F4"/>
    <w:rsid w:val="00017E60"/>
    <w:rsid w:val="000A1AD8"/>
    <w:rsid w:val="000A5150"/>
    <w:rsid w:val="00217472"/>
    <w:rsid w:val="00244551"/>
    <w:rsid w:val="002F0707"/>
    <w:rsid w:val="003E1F75"/>
    <w:rsid w:val="003F5B28"/>
    <w:rsid w:val="00495484"/>
    <w:rsid w:val="004C2998"/>
    <w:rsid w:val="00687DFB"/>
    <w:rsid w:val="00734AF4"/>
    <w:rsid w:val="007E774F"/>
    <w:rsid w:val="008F5F17"/>
    <w:rsid w:val="009D6FAF"/>
    <w:rsid w:val="009F13B6"/>
    <w:rsid w:val="00A7789D"/>
    <w:rsid w:val="00A85B89"/>
    <w:rsid w:val="00CC79F8"/>
    <w:rsid w:val="00E703AF"/>
    <w:rsid w:val="00E7410D"/>
    <w:rsid w:val="00F14597"/>
    <w:rsid w:val="00F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CF14-4A62-4678-9FEB-798B66C9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E774F"/>
  </w:style>
  <w:style w:type="character" w:styleId="Hyperlink">
    <w:name w:val="Hyperlink"/>
    <w:basedOn w:val="Fontepargpadro"/>
    <w:uiPriority w:val="99"/>
    <w:semiHidden/>
    <w:unhideWhenUsed/>
    <w:rsid w:val="007E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Santos</dc:creator>
  <cp:keywords/>
  <dc:description/>
  <cp:lastModifiedBy>Vitória Santos</cp:lastModifiedBy>
  <cp:revision>2</cp:revision>
  <dcterms:created xsi:type="dcterms:W3CDTF">2016-08-18T03:47:00Z</dcterms:created>
  <dcterms:modified xsi:type="dcterms:W3CDTF">2016-08-18T03:47:00Z</dcterms:modified>
</cp:coreProperties>
</file>