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8" w:rsidRPr="00396E1A" w:rsidRDefault="00396E1A" w:rsidP="00396E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6E1A">
        <w:rPr>
          <w:rFonts w:ascii="Arial" w:hAnsi="Arial" w:cs="Arial"/>
          <w:sz w:val="24"/>
          <w:szCs w:val="24"/>
        </w:rPr>
        <w:t>Universidade de São Paulo</w:t>
      </w:r>
    </w:p>
    <w:p w:rsidR="00396E1A" w:rsidRPr="00396E1A" w:rsidRDefault="00396E1A" w:rsidP="00396E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6E1A">
        <w:rPr>
          <w:rFonts w:ascii="Arial" w:hAnsi="Arial" w:cs="Arial"/>
          <w:sz w:val="24"/>
          <w:szCs w:val="24"/>
        </w:rPr>
        <w:t>Escola Superior de Agricultura “Luiz de Queiroz”</w:t>
      </w:r>
    </w:p>
    <w:p w:rsidR="00396E1A" w:rsidRDefault="00396E1A" w:rsidP="00396E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6E1A">
        <w:rPr>
          <w:rFonts w:ascii="Arial" w:hAnsi="Arial" w:cs="Arial"/>
          <w:sz w:val="24"/>
          <w:szCs w:val="24"/>
        </w:rPr>
        <w:t xml:space="preserve">Políticas Públicas, Legislação e Educação </w:t>
      </w:r>
      <w:proofErr w:type="gramStart"/>
      <w:r w:rsidRPr="00396E1A">
        <w:rPr>
          <w:rFonts w:ascii="Arial" w:hAnsi="Arial" w:cs="Arial"/>
          <w:sz w:val="24"/>
          <w:szCs w:val="24"/>
        </w:rPr>
        <w:t>Florestal</w:t>
      </w:r>
      <w:proofErr w:type="gramEnd"/>
    </w:p>
    <w:p w:rsidR="00396E1A" w:rsidRDefault="00396E1A" w:rsidP="00396E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6E1A" w:rsidRDefault="00396E1A" w:rsidP="00396E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Camilla Noel,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 xml:space="preserve"> 8968474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11/08/2016</w:t>
      </w:r>
      <w:proofErr w:type="gramEnd"/>
    </w:p>
    <w:p w:rsidR="00396E1A" w:rsidRDefault="00396E1A" w:rsidP="00396E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6E1A" w:rsidRDefault="00396E1A" w:rsidP="00396E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6E1A">
        <w:rPr>
          <w:rFonts w:ascii="Arial" w:hAnsi="Arial" w:cs="Arial"/>
          <w:b/>
          <w:sz w:val="24"/>
          <w:szCs w:val="24"/>
        </w:rPr>
        <w:t xml:space="preserve">Utopia e </w:t>
      </w:r>
      <w:r>
        <w:rPr>
          <w:rFonts w:ascii="Arial" w:hAnsi="Arial" w:cs="Arial"/>
          <w:b/>
          <w:sz w:val="24"/>
          <w:szCs w:val="24"/>
        </w:rPr>
        <w:t xml:space="preserve">Análise de </w:t>
      </w:r>
      <w:r w:rsidRPr="00396E1A">
        <w:rPr>
          <w:rFonts w:ascii="Arial" w:hAnsi="Arial" w:cs="Arial"/>
          <w:b/>
          <w:sz w:val="24"/>
          <w:szCs w:val="24"/>
        </w:rPr>
        <w:t>Conjuntura</w:t>
      </w:r>
    </w:p>
    <w:p w:rsidR="00F32D06" w:rsidRDefault="00F32D06" w:rsidP="00F32D0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32D06" w:rsidRPr="00A15FF8" w:rsidRDefault="00F32D06" w:rsidP="00F32D0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5FF8">
        <w:rPr>
          <w:rFonts w:ascii="Arial" w:hAnsi="Arial" w:cs="Arial"/>
          <w:sz w:val="24"/>
          <w:szCs w:val="24"/>
        </w:rPr>
        <w:t>Marx e Engels ao escrever o Manifesto do Partido Comunista</w:t>
      </w:r>
      <w:r w:rsidR="00ED791B" w:rsidRPr="00A15FF8">
        <w:rPr>
          <w:rFonts w:ascii="Arial" w:hAnsi="Arial" w:cs="Arial"/>
          <w:sz w:val="24"/>
          <w:szCs w:val="24"/>
        </w:rPr>
        <w:t xml:space="preserve"> em 1848 causa uma grande revolução ideológica, política, econômica e social no mundo, defendendo um novo modo de produção e uma sociedade livre de qualquer tipo de opressão</w:t>
      </w:r>
      <w:r w:rsidRPr="00A15FF8">
        <w:rPr>
          <w:rFonts w:ascii="Arial" w:hAnsi="Arial" w:cs="Arial"/>
          <w:sz w:val="24"/>
          <w:szCs w:val="24"/>
        </w:rPr>
        <w:t>. Embor</w:t>
      </w:r>
      <w:r w:rsidR="00ED791B" w:rsidRPr="00A15FF8">
        <w:rPr>
          <w:rFonts w:ascii="Arial" w:hAnsi="Arial" w:cs="Arial"/>
          <w:sz w:val="24"/>
          <w:szCs w:val="24"/>
        </w:rPr>
        <w:t>a a implantação</w:t>
      </w:r>
      <w:r w:rsidRPr="00A15FF8">
        <w:rPr>
          <w:rFonts w:ascii="Arial" w:hAnsi="Arial" w:cs="Arial"/>
          <w:sz w:val="24"/>
          <w:szCs w:val="24"/>
        </w:rPr>
        <w:t xml:space="preserve"> do sistema político, econômico e social que os autores idealiza</w:t>
      </w:r>
      <w:r w:rsidR="00ED791B" w:rsidRPr="00A15FF8">
        <w:rPr>
          <w:rFonts w:ascii="Arial" w:hAnsi="Arial" w:cs="Arial"/>
          <w:sz w:val="24"/>
          <w:szCs w:val="24"/>
        </w:rPr>
        <w:t>va</w:t>
      </w:r>
      <w:r w:rsidRPr="00A15FF8">
        <w:rPr>
          <w:rFonts w:ascii="Arial" w:hAnsi="Arial" w:cs="Arial"/>
          <w:sz w:val="24"/>
          <w:szCs w:val="24"/>
        </w:rPr>
        <w:t>m não ter ocorrido,</w:t>
      </w:r>
      <w:r w:rsidR="00ED791B" w:rsidRPr="00A15FF8">
        <w:rPr>
          <w:rFonts w:ascii="Arial" w:hAnsi="Arial" w:cs="Arial"/>
          <w:sz w:val="24"/>
          <w:szCs w:val="24"/>
        </w:rPr>
        <w:t xml:space="preserve"> ou ter sido praticado</w:t>
      </w:r>
      <w:r w:rsidRPr="00A15FF8">
        <w:rPr>
          <w:rFonts w:ascii="Arial" w:hAnsi="Arial" w:cs="Arial"/>
          <w:sz w:val="24"/>
          <w:szCs w:val="24"/>
        </w:rPr>
        <w:t xml:space="preserve"> de forma errônea por diversos motivos, suas ideologias, críticas e análises ainda permeiam a realidade do século XXI.</w:t>
      </w:r>
    </w:p>
    <w:p w:rsidR="00ED791B" w:rsidRPr="00A15FF8" w:rsidRDefault="00ED791B" w:rsidP="00F32D0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5FF8">
        <w:rPr>
          <w:rFonts w:ascii="Arial" w:hAnsi="Arial" w:cs="Arial"/>
          <w:sz w:val="24"/>
          <w:szCs w:val="24"/>
        </w:rPr>
        <w:t xml:space="preserve">O documento </w:t>
      </w:r>
      <w:r w:rsidRPr="00A15FF8">
        <w:rPr>
          <w:rFonts w:ascii="Arial" w:hAnsi="Arial" w:cs="Arial"/>
          <w:sz w:val="24"/>
          <w:szCs w:val="24"/>
        </w:rPr>
        <w:t>expõe e evidencia a realidade da luta de classes, que apesar de mudar de contexto, sempre existiu e continua existindo</w:t>
      </w:r>
      <w:r w:rsidR="00776A4E" w:rsidRPr="00A15FF8">
        <w:rPr>
          <w:rFonts w:ascii="Arial" w:hAnsi="Arial" w:cs="Arial"/>
          <w:sz w:val="24"/>
          <w:szCs w:val="24"/>
        </w:rPr>
        <w:t xml:space="preserve">, protagonizada principalmente pela burguesia </w:t>
      </w:r>
      <w:r w:rsidR="00776A4E" w:rsidRPr="00A15FF8">
        <w:rPr>
          <w:rFonts w:ascii="Arial" w:hAnsi="Arial" w:cs="Arial"/>
          <w:i/>
          <w:sz w:val="24"/>
          <w:szCs w:val="24"/>
        </w:rPr>
        <w:t>versus</w:t>
      </w:r>
      <w:r w:rsidR="00776A4E" w:rsidRPr="00A15FF8">
        <w:rPr>
          <w:rFonts w:ascii="Arial" w:hAnsi="Arial" w:cs="Arial"/>
          <w:sz w:val="24"/>
          <w:szCs w:val="24"/>
        </w:rPr>
        <w:t xml:space="preserve"> proletariado. Em relação ao contexto brasileiro, apesar de já se ter conquistado muitos direitos ao longo desse tempo, a sociedade vive em um constante medo de perdê-los. Isso pode ser devido </w:t>
      </w:r>
      <w:r w:rsidR="00536EC4" w:rsidRPr="00A15FF8">
        <w:rPr>
          <w:rFonts w:ascii="Arial" w:hAnsi="Arial" w:cs="Arial"/>
          <w:sz w:val="24"/>
          <w:szCs w:val="24"/>
        </w:rPr>
        <w:t xml:space="preserve">à existência de uma submissão do proletariado ao governo e do governo à burguesia. </w:t>
      </w:r>
    </w:p>
    <w:p w:rsidR="00F32D06" w:rsidRPr="00A15FF8" w:rsidRDefault="00536EC4" w:rsidP="00416A7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5FF8">
        <w:rPr>
          <w:rFonts w:ascii="Arial" w:hAnsi="Arial" w:cs="Arial"/>
          <w:sz w:val="24"/>
          <w:szCs w:val="24"/>
        </w:rPr>
        <w:t xml:space="preserve">Recentemente, </w:t>
      </w:r>
      <w:r w:rsidR="001956AD" w:rsidRPr="00A15FF8">
        <w:rPr>
          <w:rFonts w:ascii="Arial" w:hAnsi="Arial" w:cs="Arial"/>
          <w:sz w:val="24"/>
          <w:szCs w:val="24"/>
        </w:rPr>
        <w:t xml:space="preserve">a população brasileira vem se deparando com uma série de cortes </w:t>
      </w:r>
      <w:r w:rsidR="00416A7E" w:rsidRPr="00A15FF8">
        <w:rPr>
          <w:rFonts w:ascii="Arial" w:hAnsi="Arial" w:cs="Arial"/>
          <w:sz w:val="24"/>
          <w:szCs w:val="24"/>
        </w:rPr>
        <w:t xml:space="preserve">de investimentos </w:t>
      </w:r>
      <w:r w:rsidR="001956AD" w:rsidRPr="00A15FF8">
        <w:rPr>
          <w:rFonts w:ascii="Arial" w:hAnsi="Arial" w:cs="Arial"/>
          <w:sz w:val="24"/>
          <w:szCs w:val="24"/>
        </w:rPr>
        <w:t xml:space="preserve">na educação, saúde e diminuição dos direitos trabalhistas, que foram conquistados depois de muita mobilização. Esse é um reflexo da vulnerabilidade da grande parcela mais pobre da sociedade (proletariado), uma vez que </w:t>
      </w:r>
      <w:r w:rsidR="00416A7E" w:rsidRPr="00A15FF8">
        <w:rPr>
          <w:rFonts w:ascii="Arial" w:hAnsi="Arial" w:cs="Arial"/>
          <w:sz w:val="24"/>
          <w:szCs w:val="24"/>
        </w:rPr>
        <w:t xml:space="preserve">aqueles de alto </w:t>
      </w:r>
      <w:r w:rsidR="001956AD" w:rsidRPr="00A15FF8">
        <w:rPr>
          <w:rFonts w:ascii="Arial" w:hAnsi="Arial" w:cs="Arial"/>
          <w:sz w:val="24"/>
          <w:szCs w:val="24"/>
        </w:rPr>
        <w:t>poder aquisitivo (burguesia) não sofrem tanta influência,</w:t>
      </w:r>
      <w:r w:rsidR="00416A7E" w:rsidRPr="00A15FF8">
        <w:rPr>
          <w:rFonts w:ascii="Arial" w:hAnsi="Arial" w:cs="Arial"/>
          <w:sz w:val="24"/>
          <w:szCs w:val="24"/>
        </w:rPr>
        <w:t xml:space="preserve"> já que possuem a maior parte dos governantes como fantoches, agindo de acordo com seus interesses.</w:t>
      </w:r>
      <w:r w:rsidR="001956AD" w:rsidRPr="00A15FF8">
        <w:rPr>
          <w:rFonts w:ascii="Arial" w:hAnsi="Arial" w:cs="Arial"/>
          <w:sz w:val="24"/>
          <w:szCs w:val="24"/>
        </w:rPr>
        <w:t xml:space="preserve"> </w:t>
      </w:r>
    </w:p>
    <w:p w:rsidR="00416A7E" w:rsidRPr="00A15FF8" w:rsidRDefault="00416A7E" w:rsidP="00416A7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5FF8">
        <w:rPr>
          <w:rFonts w:ascii="Arial" w:hAnsi="Arial" w:cs="Arial"/>
          <w:sz w:val="24"/>
          <w:szCs w:val="24"/>
        </w:rPr>
        <w:t>Se por um lado os governantes não se interessam em buscar melhorias para o povo que o elegeu, por outro, nota-se grande apatia polític</w:t>
      </w:r>
      <w:r w:rsidR="00064295" w:rsidRPr="00A15FF8">
        <w:rPr>
          <w:rFonts w:ascii="Arial" w:hAnsi="Arial" w:cs="Arial"/>
          <w:sz w:val="24"/>
          <w:szCs w:val="24"/>
        </w:rPr>
        <w:t xml:space="preserve">a por parte do corpo eleitoral, principalmente por aqueles que Marx e Engels denominariam “reacionários”. Esses indivíduos seriam a classe média que não se coloca no lugar do proletariado e luta apenas pelos seus interesses. </w:t>
      </w:r>
      <w:r w:rsidR="00A15FF8" w:rsidRPr="00A15FF8">
        <w:rPr>
          <w:rFonts w:ascii="Arial" w:hAnsi="Arial" w:cs="Arial"/>
          <w:sz w:val="24"/>
          <w:szCs w:val="24"/>
        </w:rPr>
        <w:t xml:space="preserve">Neste </w:t>
      </w:r>
      <w:r w:rsidR="00A15FF8" w:rsidRPr="00A15FF8">
        <w:rPr>
          <w:rFonts w:ascii="Arial" w:hAnsi="Arial" w:cs="Arial"/>
          <w:sz w:val="24"/>
          <w:szCs w:val="24"/>
        </w:rPr>
        <w:lastRenderedPageBreak/>
        <w:t>sentido</w:t>
      </w:r>
      <w:r w:rsidR="00064295" w:rsidRPr="00A15FF8">
        <w:rPr>
          <w:rFonts w:ascii="Arial" w:hAnsi="Arial" w:cs="Arial"/>
          <w:sz w:val="24"/>
          <w:szCs w:val="24"/>
        </w:rPr>
        <w:t xml:space="preserve">, enquanto a situação estiver conveniente para os mesmos, não há porque se preocupar com política, demonstrando que ao invés de enxergarem a sociedade como um todo, </w:t>
      </w:r>
      <w:proofErr w:type="gramStart"/>
      <w:r w:rsidR="00064295" w:rsidRPr="00A15FF8">
        <w:rPr>
          <w:rFonts w:ascii="Arial" w:hAnsi="Arial" w:cs="Arial"/>
          <w:sz w:val="24"/>
          <w:szCs w:val="24"/>
        </w:rPr>
        <w:t>enxergam</w:t>
      </w:r>
      <w:proofErr w:type="gramEnd"/>
      <w:r w:rsidR="00064295" w:rsidRPr="00A15FF8">
        <w:rPr>
          <w:rFonts w:ascii="Arial" w:hAnsi="Arial" w:cs="Arial"/>
          <w:sz w:val="24"/>
          <w:szCs w:val="24"/>
        </w:rPr>
        <w:t xml:space="preserve"> apenas o seu meio de convívio.</w:t>
      </w:r>
    </w:p>
    <w:p w:rsidR="00A15FF8" w:rsidRPr="00A15FF8" w:rsidRDefault="00A15FF8" w:rsidP="00416A7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5FF8">
        <w:rPr>
          <w:rFonts w:ascii="Arial" w:hAnsi="Arial" w:cs="Arial"/>
          <w:sz w:val="24"/>
          <w:szCs w:val="24"/>
        </w:rPr>
        <w:t xml:space="preserve">Portanto, </w:t>
      </w:r>
      <w:r>
        <w:rPr>
          <w:rFonts w:ascii="Arial" w:hAnsi="Arial" w:cs="Arial"/>
          <w:sz w:val="24"/>
          <w:szCs w:val="24"/>
        </w:rPr>
        <w:t xml:space="preserve">a partir do exposto, podem ser levantados alguns questionamentos. Se as análises e críticas da utopia de Marx e Engels se relacionavam diretamente com o contexto em que foi publicada e ainda se relacionam com a conjuntura atual, por que ainda é uma utopia? </w:t>
      </w:r>
      <w:r w:rsidR="008D4344">
        <w:rPr>
          <w:rFonts w:ascii="Arial" w:hAnsi="Arial" w:cs="Arial"/>
          <w:sz w:val="24"/>
          <w:szCs w:val="24"/>
        </w:rPr>
        <w:t>Será que as propostas práticas dos autores são tão utópicas a ponto de nunca serem realizadas? Ou será que as opressões e a luta de classe são requisitos para a existência de uma sociedade, partindo do pressuposto de que seres humanos não conseguem coexistir em condições iguais, necessitando sempre de competitividade, superioridade e</w:t>
      </w:r>
      <w:r w:rsidR="0011530E">
        <w:rPr>
          <w:rFonts w:ascii="Arial" w:hAnsi="Arial" w:cs="Arial"/>
          <w:sz w:val="24"/>
          <w:szCs w:val="24"/>
        </w:rPr>
        <w:t xml:space="preserve"> egoísmo</w:t>
      </w:r>
      <w:bookmarkStart w:id="0" w:name="_GoBack"/>
      <w:bookmarkEnd w:id="0"/>
      <w:r w:rsidR="008D4344">
        <w:rPr>
          <w:rFonts w:ascii="Arial" w:hAnsi="Arial" w:cs="Arial"/>
          <w:sz w:val="24"/>
          <w:szCs w:val="24"/>
        </w:rPr>
        <w:t xml:space="preserve">? </w:t>
      </w:r>
    </w:p>
    <w:p w:rsidR="00064295" w:rsidRDefault="00064295" w:rsidP="00416A7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64295" w:rsidRDefault="00064295" w:rsidP="00416A7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8288E" w:rsidRPr="000921F9" w:rsidRDefault="0038288E" w:rsidP="00396E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8288E" w:rsidRPr="00092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A"/>
    <w:rsid w:val="00064295"/>
    <w:rsid w:val="000921F9"/>
    <w:rsid w:val="000F5635"/>
    <w:rsid w:val="0011530E"/>
    <w:rsid w:val="001956AD"/>
    <w:rsid w:val="00282BDB"/>
    <w:rsid w:val="002F7C04"/>
    <w:rsid w:val="0038288E"/>
    <w:rsid w:val="00396E1A"/>
    <w:rsid w:val="00416A7E"/>
    <w:rsid w:val="00536EC4"/>
    <w:rsid w:val="006316B6"/>
    <w:rsid w:val="00741614"/>
    <w:rsid w:val="00761671"/>
    <w:rsid w:val="00776A4E"/>
    <w:rsid w:val="008D4344"/>
    <w:rsid w:val="009F1DB9"/>
    <w:rsid w:val="00A15FF8"/>
    <w:rsid w:val="00ED791B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2016-08-09T17:46:00Z</dcterms:created>
  <dcterms:modified xsi:type="dcterms:W3CDTF">2016-08-10T19:19:00Z</dcterms:modified>
</cp:coreProperties>
</file>