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DB9" w:rsidRDefault="00D57DB9">
      <w:pPr>
        <w:spacing w:after="0" w:line="240" w:lineRule="auto"/>
      </w:pPr>
      <w:bookmarkStart w:id="0" w:name="_GoBack"/>
      <w:bookmarkEnd w:id="0"/>
    </w:p>
    <w:p w:rsidR="00D57DB9" w:rsidRDefault="00B357B8">
      <w:pPr>
        <w:spacing w:after="0" w:line="240" w:lineRule="auto"/>
        <w:ind w:firstLine="284"/>
        <w:jc w:val="center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Sistema de Informação </w:t>
      </w:r>
      <w:r>
        <w:rPr>
          <w:rFonts w:ascii="Arial" w:eastAsia="Arial" w:hAnsi="Arial" w:cs="Arial"/>
          <w:b/>
          <w:sz w:val="24"/>
          <w:szCs w:val="24"/>
        </w:rPr>
        <w:t>para o Auxílio de</w:t>
      </w:r>
      <w:r>
        <w:rPr>
          <w:rFonts w:ascii="Arial" w:eastAsia="Arial" w:hAnsi="Arial" w:cs="Arial"/>
          <w:b/>
          <w:sz w:val="24"/>
          <w:szCs w:val="24"/>
        </w:rPr>
        <w:t xml:space="preserve"> Logística</w:t>
      </w:r>
    </w:p>
    <w:p w:rsidR="00D57DB9" w:rsidRDefault="00D57DB9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</w:t>
      </w:r>
      <w:proofErr w:type="spellStart"/>
      <w:proofErr w:type="gramStart"/>
      <w:r>
        <w:rPr>
          <w:rFonts w:ascii="Arial" w:eastAsia="Arial" w:hAnsi="Arial" w:cs="Arial"/>
        </w:rPr>
        <w:t>AcmeLog</w:t>
      </w:r>
      <w:proofErr w:type="spellEnd"/>
      <w:proofErr w:type="gramEnd"/>
      <w:r>
        <w:rPr>
          <w:rFonts w:ascii="Arial" w:eastAsia="Arial" w:hAnsi="Arial" w:cs="Arial"/>
        </w:rPr>
        <w:t xml:space="preserve"> é uma empresa que fornece serviços relacionados à logística. Alguns destes serviços são: </w:t>
      </w:r>
      <w:proofErr w:type="gramStart"/>
      <w:r>
        <w:rPr>
          <w:rFonts w:ascii="Arial" w:eastAsia="Arial" w:hAnsi="Arial" w:cs="Arial"/>
        </w:rPr>
        <w:t>otimizar</w:t>
      </w:r>
      <w:proofErr w:type="gramEnd"/>
      <w:r>
        <w:rPr>
          <w:rFonts w:ascii="Arial" w:eastAsia="Arial" w:hAnsi="Arial" w:cs="Arial"/>
        </w:rPr>
        <w:t xml:space="preserve"> rotas, cargas e tempo de entrega, entre outros do setor. Esta empresa possui um público alvo diferente das demais companhias concorrentes, possuindo dois tip</w:t>
      </w:r>
      <w:r>
        <w:rPr>
          <w:rFonts w:ascii="Arial" w:eastAsia="Arial" w:hAnsi="Arial" w:cs="Arial"/>
        </w:rPr>
        <w:t xml:space="preserve">os de clientes. O primeiro tipo de cliente da </w:t>
      </w:r>
      <w:proofErr w:type="spellStart"/>
      <w:proofErr w:type="gramStart"/>
      <w:r>
        <w:rPr>
          <w:rFonts w:ascii="Arial" w:eastAsia="Arial" w:hAnsi="Arial" w:cs="Arial"/>
        </w:rPr>
        <w:t>AcmeLog</w:t>
      </w:r>
      <w:proofErr w:type="spellEnd"/>
      <w:proofErr w:type="gramEnd"/>
      <w:r>
        <w:rPr>
          <w:rFonts w:ascii="Arial" w:eastAsia="Arial" w:hAnsi="Arial" w:cs="Arial"/>
        </w:rPr>
        <w:t xml:space="preserve"> pode ser classificado como cliente comum. Este seria a entidade contratante do serviço de transporte, </w:t>
      </w:r>
      <w:proofErr w:type="gramStart"/>
      <w:r>
        <w:rPr>
          <w:rFonts w:ascii="Arial" w:eastAsia="Arial" w:hAnsi="Arial" w:cs="Arial"/>
        </w:rPr>
        <w:t>ou seja</w:t>
      </w:r>
      <w:proofErr w:type="gramEnd"/>
      <w:r>
        <w:rPr>
          <w:rFonts w:ascii="Arial" w:eastAsia="Arial" w:hAnsi="Arial" w:cs="Arial"/>
        </w:rPr>
        <w:t xml:space="preserve"> seria uma empresa, por exemplo, que deseja contratar serviços de logística para uma certa de</w:t>
      </w:r>
      <w:r>
        <w:rPr>
          <w:rFonts w:ascii="Arial" w:eastAsia="Arial" w:hAnsi="Arial" w:cs="Arial"/>
        </w:rPr>
        <w:t xml:space="preserve">manda.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segundo tipo de cliente é constituído do grupo de transportadoras terceirizadas parceiras da </w:t>
      </w:r>
      <w:proofErr w:type="spellStart"/>
      <w:proofErr w:type="gramStart"/>
      <w:r>
        <w:rPr>
          <w:rFonts w:ascii="Arial" w:eastAsia="Arial" w:hAnsi="Arial" w:cs="Arial"/>
        </w:rPr>
        <w:t>AcmeLog</w:t>
      </w:r>
      <w:proofErr w:type="spellEnd"/>
      <w:proofErr w:type="gramEnd"/>
      <w:r>
        <w:rPr>
          <w:rFonts w:ascii="Arial" w:eastAsia="Arial" w:hAnsi="Arial" w:cs="Arial"/>
        </w:rPr>
        <w:t xml:space="preserve">. Estas buscam expandir seu mercado, logo contratam a empresa de serviços de logística para adquirirem mais consumidores.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outras palavras, a 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cmeLog</w:t>
      </w:r>
      <w:proofErr w:type="spellEnd"/>
      <w:proofErr w:type="gramEnd"/>
      <w:r>
        <w:rPr>
          <w:rFonts w:ascii="Arial" w:eastAsia="Arial" w:hAnsi="Arial" w:cs="Arial"/>
        </w:rPr>
        <w:t xml:space="preserve"> faz uma “ponte” entre o cliente comum e o grupo de transportadoras, de modo a obterem valores vantajosos para todas as partes envolvidas.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Todavia, administrar o grande volume dinâmico de dados, além de processá-los, seria uma tarefa quase que imposs</w:t>
      </w:r>
      <w:r>
        <w:rPr>
          <w:rFonts w:ascii="Arial" w:eastAsia="Arial" w:hAnsi="Arial" w:cs="Arial"/>
        </w:rPr>
        <w:t xml:space="preserve">ível sem algum auxílio tecnológico. Analisando tal situação, a empresa decidiu por </w:t>
      </w:r>
      <w:proofErr w:type="gramStart"/>
      <w:r>
        <w:rPr>
          <w:rFonts w:ascii="Arial" w:eastAsia="Arial" w:hAnsi="Arial" w:cs="Arial"/>
        </w:rPr>
        <w:t>implementar</w:t>
      </w:r>
      <w:proofErr w:type="gramEnd"/>
      <w:r>
        <w:rPr>
          <w:rFonts w:ascii="Arial" w:eastAsia="Arial" w:hAnsi="Arial" w:cs="Arial"/>
        </w:rPr>
        <w:t xml:space="preserve"> um sistema de informação capaz de realizar estas tarefas.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primeiro passo do sistema é a análise dos produtos a serem transportados. Nesta fase são levados em </w:t>
      </w:r>
      <w:r>
        <w:rPr>
          <w:rFonts w:ascii="Arial" w:eastAsia="Arial" w:hAnsi="Arial" w:cs="Arial"/>
        </w:rPr>
        <w:t xml:space="preserve">consideração fatores como: configuração física do produto, se pode ter contato com outros produtos, restrições de trajeto, etc.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Após o processamento de tais informações, o sistema inicia a configuração mais </w:t>
      </w:r>
      <w:proofErr w:type="gramStart"/>
      <w:r>
        <w:rPr>
          <w:rFonts w:ascii="Arial" w:eastAsia="Arial" w:hAnsi="Arial" w:cs="Arial"/>
        </w:rPr>
        <w:t>otimizada</w:t>
      </w:r>
      <w:proofErr w:type="gramEnd"/>
      <w:r>
        <w:rPr>
          <w:rFonts w:ascii="Arial" w:eastAsia="Arial" w:hAnsi="Arial" w:cs="Arial"/>
        </w:rPr>
        <w:t xml:space="preserve"> da carga e a verificação da frota disp</w:t>
      </w:r>
      <w:r>
        <w:rPr>
          <w:rFonts w:ascii="Arial" w:eastAsia="Arial" w:hAnsi="Arial" w:cs="Arial"/>
        </w:rPr>
        <w:t xml:space="preserve">onível para o transporte dos elementos analisados. Então o sistema emite um e-mail para as transportadoras cadastradas no banco de dados da empresa, verificando se cada uma aceita trabalhar com a determinada carga.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transportadora responde ao pedido; </w:t>
      </w:r>
      <w:r>
        <w:rPr>
          <w:rFonts w:ascii="Arial" w:eastAsia="Arial" w:hAnsi="Arial" w:cs="Arial"/>
        </w:rPr>
        <w:t xml:space="preserve">em caso de aceitação, a mesma emite uma proposta de frete a ser cobrado pelo serviço, caso contrário, emite uma resposta de negação. Sendo assim, inicia-se um leilão do transporte de cada produto entre as empresas terceirizadas de modo a minimizar o custo </w:t>
      </w:r>
      <w:r>
        <w:rPr>
          <w:rFonts w:ascii="Arial" w:eastAsia="Arial" w:hAnsi="Arial" w:cs="Arial"/>
        </w:rPr>
        <w:t xml:space="preserve">final ao cliente. Este processo é repetido até que todas as cargas estejam alocadas.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Após a formação das frotas, inicia-se o processo de </w:t>
      </w:r>
      <w:proofErr w:type="gramStart"/>
      <w:r>
        <w:rPr>
          <w:rFonts w:ascii="Arial" w:eastAsia="Arial" w:hAnsi="Arial" w:cs="Arial"/>
        </w:rPr>
        <w:t>otimização</w:t>
      </w:r>
      <w:proofErr w:type="gramEnd"/>
      <w:r>
        <w:rPr>
          <w:rFonts w:ascii="Arial" w:eastAsia="Arial" w:hAnsi="Arial" w:cs="Arial"/>
        </w:rPr>
        <w:t xml:space="preserve"> de rotas. Este processo tenta gerar uma rota que minimize o tempo final de transporte, para tanto ocorre </w:t>
      </w:r>
      <w:proofErr w:type="gramStart"/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combinação</w:t>
      </w:r>
      <w:proofErr w:type="gramEnd"/>
      <w:r>
        <w:rPr>
          <w:rFonts w:ascii="Arial" w:eastAsia="Arial" w:hAnsi="Arial" w:cs="Arial"/>
        </w:rPr>
        <w:t xml:space="preserve"> de rotas de entrega de cada produto, ou seja a ordem de atendimento dos destinos e o caminho para os mesmos deve ser o mais eficiente possível.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Um outro</w:t>
      </w:r>
      <w:proofErr w:type="gramEnd"/>
      <w:r>
        <w:rPr>
          <w:rFonts w:ascii="Arial" w:eastAsia="Arial" w:hAnsi="Arial" w:cs="Arial"/>
        </w:rPr>
        <w:t xml:space="preserve"> fator levado em consideração pelo sistema de informação no momento da elaboração das rota</w:t>
      </w:r>
      <w:r>
        <w:rPr>
          <w:rFonts w:ascii="Arial" w:eastAsia="Arial" w:hAnsi="Arial" w:cs="Arial"/>
        </w:rPr>
        <w:t xml:space="preserve">s é o tempo de retroalimentação, este consiste no tempo no qual o veículo permanece parado para a retirada do produto. Um dos objetivos da empresa é garantir que o caminhão deve permanecer em movimento o maior período possível.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resultado disso é um cust</w:t>
      </w:r>
      <w:r>
        <w:rPr>
          <w:rFonts w:ascii="Arial" w:eastAsia="Arial" w:hAnsi="Arial" w:cs="Arial"/>
        </w:rPr>
        <w:t xml:space="preserve">o menor de frete pago pelo cliente, além da garantia da entrega de seu produto no prazo estabelecido. Tal estratégia tem sido o diferencial da </w:t>
      </w:r>
      <w:proofErr w:type="spellStart"/>
      <w:proofErr w:type="gramStart"/>
      <w:r>
        <w:rPr>
          <w:rFonts w:ascii="Arial" w:eastAsia="Arial" w:hAnsi="Arial" w:cs="Arial"/>
        </w:rPr>
        <w:t>AcmeLog</w:t>
      </w:r>
      <w:proofErr w:type="spellEnd"/>
      <w:proofErr w:type="gramEnd"/>
      <w:r>
        <w:rPr>
          <w:rFonts w:ascii="Arial" w:eastAsia="Arial" w:hAnsi="Arial" w:cs="Arial"/>
        </w:rPr>
        <w:t xml:space="preserve"> nos últimos anos e seu mercado vem se expandido cada vez mais devido a exploração deste novo modelo de ne</w:t>
      </w:r>
      <w:r>
        <w:rPr>
          <w:rFonts w:ascii="Arial" w:eastAsia="Arial" w:hAnsi="Arial" w:cs="Arial"/>
        </w:rPr>
        <w:t xml:space="preserve">gócio, auxiliado pelo S.I. </w:t>
      </w:r>
      <w:proofErr w:type="gramStart"/>
      <w:r>
        <w:rPr>
          <w:rFonts w:ascii="Arial" w:eastAsia="Arial" w:hAnsi="Arial" w:cs="Arial"/>
        </w:rPr>
        <w:t>desenvolvido</w:t>
      </w:r>
      <w:proofErr w:type="gramEnd"/>
      <w:r>
        <w:rPr>
          <w:rFonts w:ascii="Arial" w:eastAsia="Arial" w:hAnsi="Arial" w:cs="Arial"/>
        </w:rPr>
        <w:t xml:space="preserve"> pela organização. </w:t>
      </w:r>
    </w:p>
    <w:p w:rsidR="00D57DB9" w:rsidRDefault="00B357B8">
      <w:pPr>
        <w:spacing w:after="0" w:line="240" w:lineRule="auto"/>
        <w:ind w:firstLine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relacionamento mais estreito com o cliente ocorre </w:t>
      </w:r>
      <w:proofErr w:type="gramStart"/>
      <w:r>
        <w:rPr>
          <w:rFonts w:ascii="Arial" w:eastAsia="Arial" w:hAnsi="Arial" w:cs="Arial"/>
        </w:rPr>
        <w:t>na medida que</w:t>
      </w:r>
      <w:proofErr w:type="gramEnd"/>
      <w:r>
        <w:rPr>
          <w:rFonts w:ascii="Arial" w:eastAsia="Arial" w:hAnsi="Arial" w:cs="Arial"/>
        </w:rPr>
        <w:t xml:space="preserve"> o mesmo pode possuir uma conta </w:t>
      </w:r>
      <w:proofErr w:type="spellStart"/>
      <w:r>
        <w:rPr>
          <w:rFonts w:ascii="Arial" w:eastAsia="Arial" w:hAnsi="Arial" w:cs="Arial"/>
          <w:i/>
        </w:rPr>
        <w:t>premium</w:t>
      </w:r>
      <w:proofErr w:type="spellEnd"/>
      <w:r>
        <w:rPr>
          <w:rFonts w:ascii="Arial" w:eastAsia="Arial" w:hAnsi="Arial" w:cs="Arial"/>
        </w:rPr>
        <w:t xml:space="preserve">, obtendo benefícios extras tais como: selecionar uma transportadora com melhor histórico de </w:t>
      </w:r>
      <w:r>
        <w:rPr>
          <w:rFonts w:ascii="Arial" w:eastAsia="Arial" w:hAnsi="Arial" w:cs="Arial"/>
        </w:rPr>
        <w:t xml:space="preserve">entregas (o que remete a um frete mais alto), garantir exclusividade de seu produto nos caminhões, etc. Além do mais, é possível localizar a carga em tempo real, através de dispositivos de localização implantados nos caminhões. </w:t>
      </w:r>
    </w:p>
    <w:sectPr w:rsidR="00D57DB9">
      <w:pgSz w:w="11906" w:h="16838"/>
      <w:pgMar w:top="1417" w:right="1470" w:bottom="1417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7DB9"/>
    <w:rsid w:val="00B357B8"/>
    <w:rsid w:val="00D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2017-09-25T18:51:00Z</dcterms:created>
  <dcterms:modified xsi:type="dcterms:W3CDTF">2017-09-25T18:51:00Z</dcterms:modified>
</cp:coreProperties>
</file>