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26" w:rsidRDefault="008F3C26" w:rsidP="008F3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</w:t>
      </w:r>
      <w:r w:rsidRPr="008F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alteração</w:t>
      </w:r>
      <w:r w:rsidRPr="008F3C26">
        <w:rPr>
          <w:rFonts w:ascii="Times New Roman" w:hAnsi="Times New Roman" w:cs="Times New Roman"/>
          <w:sz w:val="24"/>
          <w:szCs w:val="24"/>
        </w:rPr>
        <w:t xml:space="preserve"> do conceito de identidade em função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3C26">
        <w:rPr>
          <w:rFonts w:ascii="Times New Roman" w:hAnsi="Times New Roman" w:cs="Times New Roman"/>
          <w:sz w:val="24"/>
          <w:szCs w:val="24"/>
        </w:rPr>
        <w:t xml:space="preserve"> experiência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F3C26">
        <w:rPr>
          <w:rFonts w:ascii="Times New Roman" w:hAnsi="Times New Roman" w:cs="Times New Roman"/>
          <w:sz w:val="24"/>
          <w:szCs w:val="24"/>
        </w:rPr>
        <w:t xml:space="preserve"> de </w:t>
      </w:r>
    </w:p>
    <w:p w:rsidR="001552CC" w:rsidRDefault="008F3C26" w:rsidP="008F3C2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3C26">
        <w:rPr>
          <w:rFonts w:ascii="Times New Roman" w:hAnsi="Times New Roman" w:cs="Times New Roman"/>
          <w:sz w:val="24"/>
          <w:szCs w:val="24"/>
        </w:rPr>
        <w:t>alteração</w:t>
      </w:r>
      <w:proofErr w:type="gramEnd"/>
      <w:r w:rsidRPr="008F3C26">
        <w:rPr>
          <w:rFonts w:ascii="Times New Roman" w:hAnsi="Times New Roman" w:cs="Times New Roman"/>
          <w:sz w:val="24"/>
          <w:szCs w:val="24"/>
        </w:rPr>
        <w:t xml:space="preserve"> da identidade </w:t>
      </w:r>
      <w:r>
        <w:rPr>
          <w:rFonts w:ascii="Times New Roman" w:hAnsi="Times New Roman" w:cs="Times New Roman"/>
          <w:sz w:val="24"/>
          <w:szCs w:val="24"/>
        </w:rPr>
        <w:t>na cultura brasileira</w:t>
      </w:r>
    </w:p>
    <w:p w:rsidR="008F3C26" w:rsidRPr="008F3C26" w:rsidRDefault="008F3C26" w:rsidP="008F3C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3C26">
        <w:rPr>
          <w:rFonts w:ascii="Times New Roman" w:hAnsi="Times New Roman" w:cs="Times New Roman"/>
          <w:i/>
          <w:sz w:val="24"/>
          <w:szCs w:val="24"/>
        </w:rPr>
        <w:t>Gregório J. Pereira de Queiroz</w:t>
      </w:r>
    </w:p>
    <w:p w:rsidR="008F3C26" w:rsidRDefault="008F3C26">
      <w:pPr>
        <w:rPr>
          <w:rFonts w:ascii="Times New Roman" w:hAnsi="Times New Roman" w:cs="Times New Roman"/>
          <w:sz w:val="24"/>
          <w:szCs w:val="24"/>
        </w:rPr>
      </w:pPr>
    </w:p>
    <w:p w:rsidR="008F3C26" w:rsidRDefault="008F3C26" w:rsidP="00615C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conceitos de identidade da pessoa humana utilizados nos estudos sobre a alteração de identidade nos ritos umbandistas trazem embutidos </w:t>
      </w:r>
      <w:r w:rsidR="00615CE4">
        <w:rPr>
          <w:rFonts w:ascii="Times New Roman" w:hAnsi="Times New Roman" w:cs="Times New Roman"/>
          <w:sz w:val="24"/>
          <w:szCs w:val="24"/>
        </w:rPr>
        <w:t xml:space="preserve">pressupostos que dificultam </w:t>
      </w:r>
      <w:r w:rsidR="004416BC">
        <w:rPr>
          <w:rFonts w:ascii="Times New Roman" w:hAnsi="Times New Roman" w:cs="Times New Roman"/>
          <w:sz w:val="24"/>
          <w:szCs w:val="24"/>
        </w:rPr>
        <w:t xml:space="preserve">ou impedem </w:t>
      </w:r>
      <w:r w:rsidR="00615CE4">
        <w:rPr>
          <w:rFonts w:ascii="Times New Roman" w:hAnsi="Times New Roman" w:cs="Times New Roman"/>
          <w:sz w:val="24"/>
          <w:szCs w:val="24"/>
        </w:rPr>
        <w:t>abordar</w:t>
      </w:r>
      <w:r w:rsidR="004416BC">
        <w:rPr>
          <w:rFonts w:ascii="Times New Roman" w:hAnsi="Times New Roman" w:cs="Times New Roman"/>
          <w:sz w:val="24"/>
          <w:szCs w:val="24"/>
        </w:rPr>
        <w:t xml:space="preserve"> adequadamente</w:t>
      </w:r>
      <w:r w:rsidR="00615CE4">
        <w:rPr>
          <w:rFonts w:ascii="Times New Roman" w:hAnsi="Times New Roman" w:cs="Times New Roman"/>
          <w:sz w:val="24"/>
          <w:szCs w:val="24"/>
        </w:rPr>
        <w:t xml:space="preserve"> o</w:t>
      </w:r>
      <w:r w:rsidR="00000D20">
        <w:rPr>
          <w:rFonts w:ascii="Times New Roman" w:hAnsi="Times New Roman" w:cs="Times New Roman"/>
          <w:sz w:val="24"/>
          <w:szCs w:val="24"/>
        </w:rPr>
        <w:t xml:space="preserve"> processo de incorporação que ocorre nos </w:t>
      </w:r>
      <w:r w:rsidR="00615CE4">
        <w:rPr>
          <w:rFonts w:ascii="Times New Roman" w:hAnsi="Times New Roman" w:cs="Times New Roman"/>
          <w:sz w:val="24"/>
          <w:szCs w:val="24"/>
        </w:rPr>
        <w:t>ritos. O presente trabalho pretende trazer outro delineamento conceitua</w:t>
      </w:r>
      <w:r w:rsidR="006936EA">
        <w:rPr>
          <w:rFonts w:ascii="Times New Roman" w:hAnsi="Times New Roman" w:cs="Times New Roman"/>
          <w:sz w:val="24"/>
          <w:szCs w:val="24"/>
        </w:rPr>
        <w:t>l</w:t>
      </w:r>
      <w:r w:rsidR="00615CE4">
        <w:rPr>
          <w:rFonts w:ascii="Times New Roman" w:hAnsi="Times New Roman" w:cs="Times New Roman"/>
          <w:sz w:val="24"/>
          <w:szCs w:val="24"/>
        </w:rPr>
        <w:t xml:space="preserve"> da identidade da pessoa humana, presente em outra cultura e </w:t>
      </w:r>
      <w:r w:rsidR="006936EA">
        <w:rPr>
          <w:rFonts w:ascii="Times New Roman" w:hAnsi="Times New Roman" w:cs="Times New Roman"/>
          <w:sz w:val="24"/>
          <w:szCs w:val="24"/>
        </w:rPr>
        <w:t xml:space="preserve">com </w:t>
      </w:r>
      <w:r w:rsidR="00615CE4">
        <w:rPr>
          <w:rFonts w:ascii="Times New Roman" w:hAnsi="Times New Roman" w:cs="Times New Roman"/>
          <w:sz w:val="24"/>
          <w:szCs w:val="24"/>
        </w:rPr>
        <w:t>outra abordage</w:t>
      </w:r>
      <w:r w:rsidR="006936EA">
        <w:rPr>
          <w:rFonts w:ascii="Times New Roman" w:hAnsi="Times New Roman" w:cs="Times New Roman"/>
          <w:sz w:val="24"/>
          <w:szCs w:val="24"/>
        </w:rPr>
        <w:t>m</w:t>
      </w:r>
      <w:r w:rsidR="00615CE4">
        <w:rPr>
          <w:rFonts w:ascii="Times New Roman" w:hAnsi="Times New Roman" w:cs="Times New Roman"/>
          <w:sz w:val="24"/>
          <w:szCs w:val="24"/>
        </w:rPr>
        <w:t xml:space="preserve"> sobre identidade, </w:t>
      </w:r>
      <w:r w:rsidR="006936EA">
        <w:rPr>
          <w:rFonts w:ascii="Times New Roman" w:hAnsi="Times New Roman" w:cs="Times New Roman"/>
          <w:sz w:val="24"/>
          <w:szCs w:val="24"/>
        </w:rPr>
        <w:t>como base à investigação</w:t>
      </w:r>
      <w:r w:rsidR="00615CE4">
        <w:rPr>
          <w:rFonts w:ascii="Times New Roman" w:hAnsi="Times New Roman" w:cs="Times New Roman"/>
          <w:sz w:val="24"/>
          <w:szCs w:val="24"/>
        </w:rPr>
        <w:t xml:space="preserve"> da incorporação umbandista.</w:t>
      </w:r>
    </w:p>
    <w:p w:rsidR="00812D2B" w:rsidRDefault="00812D2B" w:rsidP="00615C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Estudos a respeito de como alguns povos nativos do Brasil apresentam como </w:t>
      </w:r>
      <w:r w:rsidR="00746BBA">
        <w:rPr>
          <w:rFonts w:ascii="Times New Roman" w:hAnsi="Times New Roman" w:cs="Times New Roman"/>
          <w:sz w:val="24"/>
          <w:szCs w:val="24"/>
        </w:rPr>
        <w:t>esses povos</w:t>
      </w:r>
      <w:r>
        <w:rPr>
          <w:rFonts w:ascii="Times New Roman" w:hAnsi="Times New Roman" w:cs="Times New Roman"/>
          <w:sz w:val="24"/>
          <w:szCs w:val="24"/>
        </w:rPr>
        <w:t xml:space="preserve"> constroem e experimentam suas identidades, enquanto pessoas humanas, de maneira bastante distinta da tradição da psicologia eurocêntrica. Algumas diferenças significativas </w:t>
      </w:r>
      <w:r w:rsidR="00382DF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essa construção serão confrontadas com os postulados convencionados pela psicologia</w:t>
      </w:r>
      <w:r w:rsidR="00382DFF">
        <w:rPr>
          <w:rFonts w:ascii="Times New Roman" w:hAnsi="Times New Roman" w:cs="Times New Roman"/>
          <w:sz w:val="24"/>
          <w:szCs w:val="24"/>
        </w:rPr>
        <w:t>.</w:t>
      </w:r>
    </w:p>
    <w:p w:rsidR="00382DFF" w:rsidRDefault="00382DFF" w:rsidP="00615C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questão investigada pode ser postulada do seguinte modo: o ser humano tem obrigatoriamente uma identidade de caráter unitário, cuja ruptura ou alteração danifica sua natureza, ou esta seria apenas uma formulação particular para a identidade humana, restrita a certa cultura (circunstancialmente a ‘nossa’ cultura, na qual são escritos os trabalhos acadêmicos sobre identidade humana), havendo outras possibilidades igualmente válidas, saudáveis e humanamente satisfatórias para a experiência identitária? E, mais, dentre essas outras possibilidades, alguma aponta para uma estruturação da identidade cuja marca central é a mobilidade natural e o deslizamento entre aspectos da identidade mais do que sua rigidez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refratariedade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perante o intercâmbio com o outro, com o meio e com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alternativas </w:t>
      </w:r>
      <w:r w:rsidR="00746BBA">
        <w:rPr>
          <w:rFonts w:ascii="Times New Roman" w:hAnsi="Times New Roman" w:cs="Times New Roman"/>
          <w:sz w:val="24"/>
          <w:szCs w:val="24"/>
        </w:rPr>
        <w:t>presentes</w:t>
      </w:r>
      <w:proofErr w:type="gramEnd"/>
      <w:r w:rsidR="00746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si própria?</w:t>
      </w:r>
    </w:p>
    <w:p w:rsidR="00382DFF" w:rsidRDefault="00382DFF" w:rsidP="00615C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questão é importante por um motivo específico e outro bastante mais geral. O específico diz respeito ao que se encontra nos ritos umbandistas, nos quais as pessoas passam por alterações de identidade significativas, sem que isso lhe</w:t>
      </w:r>
      <w:r w:rsidR="001A6584">
        <w:rPr>
          <w:rFonts w:ascii="Times New Roman" w:hAnsi="Times New Roman" w:cs="Times New Roman"/>
          <w:sz w:val="24"/>
          <w:szCs w:val="24"/>
        </w:rPr>
        <w:t xml:space="preserve"> seja prejudicial ou espantoso. Por qual razão continuar a aplicar um conceito de identidade ao que se vive nesse ambiente, quando de modo evidente o conceito de identidade vigente n</w:t>
      </w:r>
      <w:r w:rsidR="008D6AAF">
        <w:rPr>
          <w:rFonts w:ascii="Times New Roman" w:hAnsi="Times New Roman" w:cs="Times New Roman"/>
          <w:sz w:val="24"/>
          <w:szCs w:val="24"/>
        </w:rPr>
        <w:t>as</w:t>
      </w:r>
      <w:r w:rsidR="001A6584">
        <w:rPr>
          <w:rFonts w:ascii="Times New Roman" w:hAnsi="Times New Roman" w:cs="Times New Roman"/>
          <w:sz w:val="24"/>
          <w:szCs w:val="24"/>
        </w:rPr>
        <w:t xml:space="preserve"> </w:t>
      </w:r>
      <w:r w:rsidR="008D6AAF">
        <w:rPr>
          <w:rFonts w:ascii="Times New Roman" w:hAnsi="Times New Roman" w:cs="Times New Roman"/>
          <w:sz w:val="24"/>
          <w:szCs w:val="24"/>
        </w:rPr>
        <w:t>correntes principais</w:t>
      </w:r>
      <w:r w:rsidR="001A6584">
        <w:rPr>
          <w:rFonts w:ascii="Times New Roman" w:hAnsi="Times New Roman" w:cs="Times New Roman"/>
          <w:sz w:val="24"/>
          <w:szCs w:val="24"/>
        </w:rPr>
        <w:t xml:space="preserve"> da psicologia não dá conta de descrever ou explicar o fenômeno encontrado</w:t>
      </w:r>
      <w:r w:rsidR="00746BBA">
        <w:rPr>
          <w:rFonts w:ascii="Times New Roman" w:hAnsi="Times New Roman" w:cs="Times New Roman"/>
          <w:sz w:val="24"/>
          <w:szCs w:val="24"/>
        </w:rPr>
        <w:t>?</w:t>
      </w:r>
      <w:r w:rsidR="001A6584">
        <w:rPr>
          <w:rFonts w:ascii="Times New Roman" w:hAnsi="Times New Roman" w:cs="Times New Roman"/>
          <w:sz w:val="24"/>
          <w:szCs w:val="24"/>
        </w:rPr>
        <w:t xml:space="preserve"> O motivo geral decorre do específico e é sua aplicação abrangente: </w:t>
      </w:r>
      <w:r w:rsidR="000221CE">
        <w:rPr>
          <w:rFonts w:ascii="Times New Roman" w:hAnsi="Times New Roman" w:cs="Times New Roman"/>
          <w:sz w:val="24"/>
          <w:szCs w:val="24"/>
        </w:rPr>
        <w:t>se há outras formas de se pensar e experimentar a identidade, porque exclui-l</w:t>
      </w:r>
      <w:r w:rsidR="00746BBA">
        <w:rPr>
          <w:rFonts w:ascii="Times New Roman" w:hAnsi="Times New Roman" w:cs="Times New Roman"/>
          <w:sz w:val="24"/>
          <w:szCs w:val="24"/>
        </w:rPr>
        <w:t>a</w:t>
      </w:r>
      <w:r w:rsidR="000221CE">
        <w:rPr>
          <w:rFonts w:ascii="Times New Roman" w:hAnsi="Times New Roman" w:cs="Times New Roman"/>
          <w:sz w:val="24"/>
          <w:szCs w:val="24"/>
        </w:rPr>
        <w:t xml:space="preserve">s dos estudos e </w:t>
      </w:r>
      <w:r w:rsidR="000221CE">
        <w:rPr>
          <w:rFonts w:ascii="Times New Roman" w:hAnsi="Times New Roman" w:cs="Times New Roman"/>
          <w:sz w:val="24"/>
          <w:szCs w:val="24"/>
        </w:rPr>
        <w:lastRenderedPageBreak/>
        <w:t xml:space="preserve">das proposições feitas pela psicologia para a experiência humana? Por que ainda reduzir a visão da psicologia sobre as possibilidades humanas àquelas arraigadas </w:t>
      </w:r>
      <w:r w:rsidR="008D6AAF">
        <w:rPr>
          <w:rFonts w:ascii="Times New Roman" w:hAnsi="Times New Roman" w:cs="Times New Roman"/>
          <w:sz w:val="24"/>
          <w:szCs w:val="24"/>
        </w:rPr>
        <w:t>n</w:t>
      </w:r>
      <w:r w:rsidR="000221CE">
        <w:rPr>
          <w:rFonts w:ascii="Times New Roman" w:hAnsi="Times New Roman" w:cs="Times New Roman"/>
          <w:sz w:val="24"/>
          <w:szCs w:val="24"/>
        </w:rPr>
        <w:t>um</w:t>
      </w:r>
      <w:r w:rsidR="008D6AAF">
        <w:rPr>
          <w:rFonts w:ascii="Times New Roman" w:hAnsi="Times New Roman" w:cs="Times New Roman"/>
          <w:sz w:val="24"/>
          <w:szCs w:val="24"/>
        </w:rPr>
        <w:t xml:space="preserve"> tempo e</w:t>
      </w:r>
      <w:r w:rsidR="000221CE">
        <w:rPr>
          <w:rFonts w:ascii="Times New Roman" w:hAnsi="Times New Roman" w:cs="Times New Roman"/>
          <w:sz w:val="24"/>
          <w:szCs w:val="24"/>
        </w:rPr>
        <w:t xml:space="preserve"> cultura específicos, impedindo que pessoas distantes </w:t>
      </w:r>
      <w:r w:rsidR="00746BBA">
        <w:rPr>
          <w:rFonts w:ascii="Times New Roman" w:hAnsi="Times New Roman" w:cs="Times New Roman"/>
          <w:sz w:val="24"/>
          <w:szCs w:val="24"/>
        </w:rPr>
        <w:t xml:space="preserve">(não apenas geograficamente) </w:t>
      </w:r>
      <w:r w:rsidR="000221CE">
        <w:rPr>
          <w:rFonts w:ascii="Times New Roman" w:hAnsi="Times New Roman" w:cs="Times New Roman"/>
          <w:sz w:val="24"/>
          <w:szCs w:val="24"/>
        </w:rPr>
        <w:t xml:space="preserve">desse tempo e cultura vivam suas experiências fora dessa cama de </w:t>
      </w:r>
      <w:proofErr w:type="spellStart"/>
      <w:r w:rsidR="000221CE">
        <w:rPr>
          <w:rFonts w:ascii="Times New Roman" w:hAnsi="Times New Roman" w:cs="Times New Roman"/>
          <w:sz w:val="24"/>
          <w:szCs w:val="24"/>
        </w:rPr>
        <w:t>Procusto</w:t>
      </w:r>
      <w:proofErr w:type="spellEnd"/>
      <w:r w:rsidR="000221CE">
        <w:rPr>
          <w:rFonts w:ascii="Times New Roman" w:hAnsi="Times New Roman" w:cs="Times New Roman"/>
          <w:sz w:val="24"/>
          <w:szCs w:val="24"/>
        </w:rPr>
        <w:t>?</w:t>
      </w:r>
    </w:p>
    <w:p w:rsidR="00B05731" w:rsidRDefault="00097C8D" w:rsidP="00615C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o reconhecimento de outras formulações para a identidade e outras experiências possíveis à identidade humana se estenda, aos poucos, para além da visão primeira da psicologia acadêmica, a comparação entre essas formulações e, mais ainda, a aplicação das outras formulações a vivências humanas fora do contexto inicial das formulações outras ainda não foi tentada. Exemplificando: </w:t>
      </w:r>
      <w:r w:rsidR="00B05731">
        <w:rPr>
          <w:rFonts w:ascii="Times New Roman" w:hAnsi="Times New Roman" w:cs="Times New Roman"/>
          <w:sz w:val="24"/>
          <w:szCs w:val="24"/>
        </w:rPr>
        <w:t>o perspectivismo proposto por Viveiros de Castro, e concebido a partir da experiência e noção de identidade de culturas indígenas do Brasil, talvez possa ser aplicado com total propriedade a situações vividas em centros urbanos, nos quais se esperaria que o comportamento das pessoas fosse regido pelos pressupostos da organização identitária postulado</w:t>
      </w:r>
      <w:r w:rsidR="00F72D60">
        <w:rPr>
          <w:rFonts w:ascii="Times New Roman" w:hAnsi="Times New Roman" w:cs="Times New Roman"/>
          <w:sz w:val="24"/>
          <w:szCs w:val="24"/>
        </w:rPr>
        <w:t>s</w:t>
      </w:r>
      <w:r w:rsidR="00B05731">
        <w:rPr>
          <w:rFonts w:ascii="Times New Roman" w:hAnsi="Times New Roman" w:cs="Times New Roman"/>
          <w:sz w:val="24"/>
          <w:szCs w:val="24"/>
        </w:rPr>
        <w:t xml:space="preserve"> pela psicologia eurocêntrica. Essa aplicação é o que </w:t>
      </w:r>
      <w:r w:rsidR="00F72D60">
        <w:rPr>
          <w:rFonts w:ascii="Times New Roman" w:hAnsi="Times New Roman" w:cs="Times New Roman"/>
          <w:sz w:val="24"/>
          <w:szCs w:val="24"/>
        </w:rPr>
        <w:t xml:space="preserve">pretende o presente </w:t>
      </w:r>
      <w:r w:rsidR="00B05731">
        <w:rPr>
          <w:rFonts w:ascii="Times New Roman" w:hAnsi="Times New Roman" w:cs="Times New Roman"/>
          <w:sz w:val="24"/>
          <w:szCs w:val="24"/>
        </w:rPr>
        <w:t>trabalho.</w:t>
      </w:r>
    </w:p>
    <w:p w:rsidR="00B05731" w:rsidRDefault="00B05731" w:rsidP="00615C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Entendo que a principal contribuição d</w:t>
      </w:r>
      <w:r w:rsidR="004736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escrito é propor visões sobre a organização identitária que permitam outros caminhos para a compreensão de fenômenos vividos amiúde por pessoas no Brasil, os quais são entendidos com dificuldade quando se aplicam os conceitos eurocêntricos de identidade, em geral distorcendo o fenômeno encontrado </w:t>
      </w:r>
      <w:r w:rsidR="000A13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adulterando aspectos do fenômeno para que estes se</w:t>
      </w:r>
      <w:r w:rsidR="000A130B">
        <w:rPr>
          <w:rFonts w:ascii="Times New Roman" w:hAnsi="Times New Roman" w:cs="Times New Roman"/>
          <w:sz w:val="24"/>
          <w:szCs w:val="24"/>
        </w:rPr>
        <w:t xml:space="preserve"> encaixem nas expectativas de uma teoria, a qual talvez não seja aplicável às situações encontradas, como no caso das incorporações umbandistas.</w:t>
      </w:r>
    </w:p>
    <w:p w:rsidR="000A130B" w:rsidRDefault="00473664" w:rsidP="00615C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objetivo d</w:t>
      </w:r>
      <w:r w:rsidR="00C90C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trabalho é </w:t>
      </w:r>
      <w:r w:rsidR="00C90CC5">
        <w:rPr>
          <w:rFonts w:ascii="Times New Roman" w:hAnsi="Times New Roman" w:cs="Times New Roman"/>
          <w:sz w:val="24"/>
          <w:szCs w:val="24"/>
        </w:rPr>
        <w:t xml:space="preserve">apresentar um conceito de identidade que faça mais sentido perante certos fenômenos, não por ser caminho mais fácil para explica-los, mas por ser conceito que distorça minimamente o fenômeno observado </w:t>
      </w:r>
      <w:r w:rsidR="00F72D60">
        <w:rPr>
          <w:rFonts w:ascii="Times New Roman" w:hAnsi="Times New Roman" w:cs="Times New Roman"/>
          <w:sz w:val="24"/>
          <w:szCs w:val="24"/>
        </w:rPr>
        <w:t>e</w:t>
      </w:r>
      <w:r w:rsidR="00C90CC5">
        <w:rPr>
          <w:rFonts w:ascii="Times New Roman" w:hAnsi="Times New Roman" w:cs="Times New Roman"/>
          <w:sz w:val="24"/>
          <w:szCs w:val="24"/>
        </w:rPr>
        <w:t xml:space="preserve"> experimentado.</w:t>
      </w:r>
    </w:p>
    <w:p w:rsidR="000C2A21" w:rsidRPr="00E438D4" w:rsidRDefault="00C90CC5" w:rsidP="000C2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abordagem part</w:t>
      </w:r>
      <w:r w:rsidR="00B205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trabalho desenvolvido na dissertação de mestrado, no qual apresento o conceito de deslizamento entre identidades enquanto alternativa válida para o até então </w:t>
      </w:r>
      <w:r w:rsidR="00B2050A">
        <w:rPr>
          <w:rFonts w:ascii="Times New Roman" w:hAnsi="Times New Roman" w:cs="Times New Roman"/>
          <w:sz w:val="24"/>
          <w:szCs w:val="24"/>
        </w:rPr>
        <w:t>aparentemente universal</w:t>
      </w:r>
      <w:r>
        <w:rPr>
          <w:rFonts w:ascii="Times New Roman" w:hAnsi="Times New Roman" w:cs="Times New Roman"/>
          <w:sz w:val="24"/>
          <w:szCs w:val="24"/>
        </w:rPr>
        <w:t xml:space="preserve"> conceito de dissociação da identidade para quando ocorrem processos de possessão e incorporação.</w:t>
      </w:r>
      <w:r w:rsidR="00B2050A">
        <w:rPr>
          <w:rFonts w:ascii="Times New Roman" w:hAnsi="Times New Roman" w:cs="Times New Roman"/>
          <w:sz w:val="24"/>
          <w:szCs w:val="24"/>
        </w:rPr>
        <w:t xml:space="preserve"> </w:t>
      </w:r>
      <w:r w:rsidR="008765A8">
        <w:rPr>
          <w:rFonts w:ascii="Times New Roman" w:hAnsi="Times New Roman" w:cs="Times New Roman"/>
          <w:sz w:val="24"/>
          <w:szCs w:val="24"/>
        </w:rPr>
        <w:t>Parte também das considerações do psicólogo Danilo Guimarães, sobre a identidade como vista pelos indígenas brasileiros, a qual, em síntese aponta</w:t>
      </w:r>
      <w:r w:rsidR="008765A8" w:rsidRPr="008765A8">
        <w:rPr>
          <w:rFonts w:ascii="Times New Roman" w:hAnsi="Times New Roman" w:cs="Times New Roman"/>
          <w:sz w:val="24"/>
          <w:szCs w:val="24"/>
        </w:rPr>
        <w:t xml:space="preserve"> para o fato de que “o self seria, então, o espaço para a vida de </w:t>
      </w:r>
      <w:r w:rsidR="008765A8">
        <w:rPr>
          <w:rFonts w:ascii="Times New Roman" w:hAnsi="Times New Roman" w:cs="Times New Roman"/>
          <w:sz w:val="24"/>
          <w:szCs w:val="24"/>
        </w:rPr>
        <w:t>‘</w:t>
      </w:r>
      <w:r w:rsidR="008765A8" w:rsidRPr="008765A8">
        <w:rPr>
          <w:rFonts w:ascii="Times New Roman" w:hAnsi="Times New Roman" w:cs="Times New Roman"/>
          <w:sz w:val="24"/>
          <w:szCs w:val="24"/>
        </w:rPr>
        <w:t>todo mundo</w:t>
      </w:r>
      <w:r w:rsidR="008765A8">
        <w:rPr>
          <w:rFonts w:ascii="Times New Roman" w:hAnsi="Times New Roman" w:cs="Times New Roman"/>
          <w:sz w:val="24"/>
          <w:szCs w:val="24"/>
        </w:rPr>
        <w:t>’</w:t>
      </w:r>
      <w:r w:rsidR="008765A8" w:rsidRPr="008765A8">
        <w:rPr>
          <w:rFonts w:ascii="Times New Roman" w:hAnsi="Times New Roman" w:cs="Times New Roman"/>
          <w:sz w:val="24"/>
          <w:szCs w:val="24"/>
        </w:rPr>
        <w:t>” (2017, p. 267).</w:t>
      </w:r>
      <w:r w:rsidR="008765A8">
        <w:rPr>
          <w:rFonts w:ascii="Times New Roman" w:hAnsi="Times New Roman" w:cs="Times New Roman"/>
          <w:sz w:val="24"/>
          <w:szCs w:val="24"/>
        </w:rPr>
        <w:t xml:space="preserve"> E, por fim, pa</w:t>
      </w:r>
      <w:r w:rsidR="00B2050A">
        <w:rPr>
          <w:rFonts w:ascii="Times New Roman" w:hAnsi="Times New Roman" w:cs="Times New Roman"/>
          <w:sz w:val="24"/>
          <w:szCs w:val="24"/>
        </w:rPr>
        <w:t xml:space="preserve">rte do </w:t>
      </w:r>
      <w:r w:rsidR="000C2A21">
        <w:rPr>
          <w:rFonts w:ascii="Times New Roman" w:hAnsi="Times New Roman" w:cs="Times New Roman"/>
          <w:sz w:val="24"/>
          <w:szCs w:val="24"/>
        </w:rPr>
        <w:t>que foi</w:t>
      </w:r>
      <w:r w:rsidR="00B2050A">
        <w:rPr>
          <w:rFonts w:ascii="Times New Roman" w:hAnsi="Times New Roman" w:cs="Times New Roman"/>
          <w:sz w:val="24"/>
          <w:szCs w:val="24"/>
        </w:rPr>
        <w:t xml:space="preserve"> postulado p</w:t>
      </w:r>
      <w:r w:rsidR="000C2A21">
        <w:rPr>
          <w:rFonts w:ascii="Times New Roman" w:hAnsi="Times New Roman" w:cs="Times New Roman"/>
          <w:sz w:val="24"/>
          <w:szCs w:val="24"/>
        </w:rPr>
        <w:t xml:space="preserve">elo antropólogo </w:t>
      </w:r>
      <w:r w:rsidR="00B2050A">
        <w:rPr>
          <w:rFonts w:ascii="Times New Roman" w:hAnsi="Times New Roman" w:cs="Times New Roman"/>
          <w:sz w:val="24"/>
          <w:szCs w:val="24"/>
        </w:rPr>
        <w:t xml:space="preserve">Viveiros de Castro, </w:t>
      </w:r>
      <w:r w:rsidR="000C2A21">
        <w:rPr>
          <w:rFonts w:ascii="Times New Roman" w:hAnsi="Times New Roman" w:cs="Times New Roman"/>
          <w:sz w:val="24"/>
          <w:szCs w:val="24"/>
        </w:rPr>
        <w:t xml:space="preserve">que </w:t>
      </w:r>
      <w:r w:rsidR="000C2A21" w:rsidRPr="00E438D4">
        <w:rPr>
          <w:rFonts w:ascii="Times New Roman" w:hAnsi="Times New Roman" w:cs="Times New Roman"/>
          <w:sz w:val="24"/>
          <w:szCs w:val="24"/>
        </w:rPr>
        <w:t>descreve a mudança de perspectiva como característica do pensamento indígena em tribos da r</w:t>
      </w:r>
      <w:r w:rsidR="000C2A21">
        <w:rPr>
          <w:rFonts w:ascii="Times New Roman" w:hAnsi="Times New Roman" w:cs="Times New Roman"/>
          <w:sz w:val="24"/>
          <w:szCs w:val="24"/>
        </w:rPr>
        <w:t>egião central e norte do Brasil, à qual ele chamou de perspectivismo.</w:t>
      </w:r>
      <w:r w:rsidR="000C2A21" w:rsidRPr="00E438D4">
        <w:rPr>
          <w:rFonts w:ascii="Times New Roman" w:hAnsi="Times New Roman" w:cs="Times New Roman"/>
          <w:sz w:val="24"/>
          <w:szCs w:val="24"/>
        </w:rPr>
        <w:t xml:space="preserve"> </w:t>
      </w:r>
      <w:r w:rsidR="000C2A21">
        <w:rPr>
          <w:rFonts w:ascii="Times New Roman" w:hAnsi="Times New Roman" w:cs="Times New Roman"/>
          <w:sz w:val="24"/>
          <w:szCs w:val="24"/>
        </w:rPr>
        <w:t xml:space="preserve">Dentro desta visão, </w:t>
      </w:r>
      <w:r w:rsidR="000C2A21" w:rsidRPr="00E438D4">
        <w:rPr>
          <w:rFonts w:ascii="Times New Roman" w:hAnsi="Times New Roman" w:cs="Times New Roman"/>
          <w:sz w:val="24"/>
          <w:szCs w:val="24"/>
        </w:rPr>
        <w:t xml:space="preserve">as noções de ‘eu’ e </w:t>
      </w:r>
      <w:r w:rsidR="000C2A21" w:rsidRPr="00E438D4">
        <w:rPr>
          <w:rFonts w:ascii="Times New Roman" w:hAnsi="Times New Roman" w:cs="Times New Roman"/>
          <w:sz w:val="24"/>
          <w:szCs w:val="24"/>
        </w:rPr>
        <w:lastRenderedPageBreak/>
        <w:t>‘outro’ não são estáveis nem têm fronteiras fixas e definidas, como na concepção ocidental. O ponto inicial para essa reflexão foi a</w:t>
      </w:r>
    </w:p>
    <w:p w:rsidR="000C2A21" w:rsidRDefault="000C2A21" w:rsidP="000C2A2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</w:rPr>
      </w:pPr>
      <w:proofErr w:type="gramStart"/>
      <w:r w:rsidRPr="00E438D4">
        <w:rPr>
          <w:rFonts w:ascii="Times New Roman" w:hAnsi="Times New Roman" w:cs="Times New Roman"/>
        </w:rPr>
        <w:t>concepção</w:t>
      </w:r>
      <w:proofErr w:type="gramEnd"/>
      <w:r w:rsidRPr="00E438D4">
        <w:rPr>
          <w:rFonts w:ascii="Times New Roman" w:hAnsi="Times New Roman" w:cs="Times New Roman"/>
        </w:rPr>
        <w:t xml:space="preserve"> indígena segundo a qual o modo como os seres humanos veem os animais e outras subjetividades que povoam o universo – deuses, espíritos, mortos, habitantes de outros níveis cósmicos, plantas, fenômenos meteorológicos, acidentes geográficos, objetos e artefatos – é profundamente diferente do modo como esses seres veem os humanos e se veem a si mesmos. (2017, p. 303-04)</w:t>
      </w:r>
    </w:p>
    <w:p w:rsidR="008765A8" w:rsidRPr="00E438D4" w:rsidRDefault="008765A8" w:rsidP="000C2A2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</w:rPr>
      </w:pPr>
    </w:p>
    <w:p w:rsidR="008765A8" w:rsidRDefault="000C2A21" w:rsidP="000C2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D4">
        <w:rPr>
          <w:rFonts w:ascii="Times New Roman" w:hAnsi="Times New Roman" w:cs="Times New Roman"/>
          <w:sz w:val="24"/>
          <w:szCs w:val="24"/>
        </w:rPr>
        <w:tab/>
      </w:r>
      <w:r w:rsidR="008765A8">
        <w:rPr>
          <w:rFonts w:ascii="Times New Roman" w:hAnsi="Times New Roman" w:cs="Times New Roman"/>
          <w:sz w:val="24"/>
          <w:szCs w:val="24"/>
        </w:rPr>
        <w:t xml:space="preserve">Assim, os principais conceitos para a presente abordagem se referem todos a uma mudança de perspectiva da identidade, na qual esta não se define como um centro único, estável e unitário. No conceito de deslizamento temos diversos núcleos identitários cujas forças organizadoras são distendidas pela presença da música no rito umbandista, permitindo que ocorra com mais facilidade o deslizamento de um núcleo identitário para outro, sem ruptura nem descontinuidade no comportamento </w:t>
      </w:r>
      <w:r w:rsidR="00F72D60">
        <w:rPr>
          <w:rFonts w:ascii="Times New Roman" w:hAnsi="Times New Roman" w:cs="Times New Roman"/>
          <w:sz w:val="24"/>
          <w:szCs w:val="24"/>
        </w:rPr>
        <w:t>ou</w:t>
      </w:r>
      <w:r w:rsidR="008765A8">
        <w:rPr>
          <w:rFonts w:ascii="Times New Roman" w:hAnsi="Times New Roman" w:cs="Times New Roman"/>
          <w:sz w:val="24"/>
          <w:szCs w:val="24"/>
        </w:rPr>
        <w:t xml:space="preserve"> na percepção durante esse trânsito. </w:t>
      </w:r>
      <w:r w:rsidR="00306665">
        <w:rPr>
          <w:rFonts w:ascii="Times New Roman" w:hAnsi="Times New Roman" w:cs="Times New Roman"/>
          <w:sz w:val="24"/>
          <w:szCs w:val="24"/>
        </w:rPr>
        <w:t xml:space="preserve">No conceito de perspectivismo temos a definição da identidade conforme a posição da pessoa no campo de forças de sua vida. Ao ocupar diferentes perspectivas, em diferentes momentos e diferentes posições no campo de forças, </w:t>
      </w:r>
      <w:r w:rsidR="00137145">
        <w:rPr>
          <w:rFonts w:ascii="Times New Roman" w:hAnsi="Times New Roman" w:cs="Times New Roman"/>
          <w:sz w:val="24"/>
          <w:szCs w:val="24"/>
        </w:rPr>
        <w:t>a pessoa transita de uma identidade para outra, de um papel para outro, de um nome para outro, inclusive.</w:t>
      </w:r>
    </w:p>
    <w:p w:rsidR="00137145" w:rsidRDefault="00137145" w:rsidP="00137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Estes dois conceitos nasceram em situações de estudo bastante diferentes: </w:t>
      </w:r>
      <w:proofErr w:type="gramStart"/>
      <w:r>
        <w:rPr>
          <w:rFonts w:ascii="Times New Roman" w:hAnsi="Times New Roman" w:cs="Times New Roman"/>
          <w:sz w:val="24"/>
          <w:szCs w:val="24"/>
        </w:rPr>
        <w:t>tribos indígenas e terreiros de umbanda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Até onde </w:t>
      </w:r>
      <w:proofErr w:type="gramStart"/>
      <w:r>
        <w:rPr>
          <w:rFonts w:ascii="Times New Roman" w:hAnsi="Times New Roman" w:cs="Times New Roman"/>
          <w:sz w:val="24"/>
          <w:szCs w:val="24"/>
        </w:rPr>
        <w:t>sei,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D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dois conceitos não se aproximaram e nem foram cogitados serem pensados justapostos, muito menos entrelaçados, e capazes de fortalecerem uma nova formulação para a identidade do sujeito brasileiro.</w:t>
      </w:r>
    </w:p>
    <w:p w:rsidR="00137145" w:rsidRDefault="00137145" w:rsidP="00137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ligação entre tais conceitos</w:t>
      </w:r>
      <w:r w:rsidR="0087341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talvez tênue demais, talvez </w:t>
      </w:r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r w:rsidR="0087341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 a presença de entidades supostamente incorporadas na umbanda</w:t>
      </w:r>
      <w:r w:rsidR="00873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denominadas Caboclos e Caboclas, os quais seriam, segundo a doutrina umbandista, entes que </w:t>
      </w:r>
      <w:r w:rsidR="00873414">
        <w:rPr>
          <w:rFonts w:ascii="Times New Roman" w:hAnsi="Times New Roman" w:cs="Times New Roman"/>
          <w:sz w:val="24"/>
          <w:szCs w:val="24"/>
        </w:rPr>
        <w:t>foram</w:t>
      </w:r>
      <w:r>
        <w:rPr>
          <w:rFonts w:ascii="Times New Roman" w:hAnsi="Times New Roman" w:cs="Times New Roman"/>
          <w:sz w:val="24"/>
          <w:szCs w:val="24"/>
        </w:rPr>
        <w:t xml:space="preserve"> indígenas, em geral em território brasileiro, em suas vidas pregressas e que agora, enquanto espíritos incorpóreos, são incorporados pelos adeptos umbandistas em seus ritos, para ajudarem as pessoas. Não obstante </w:t>
      </w:r>
      <w:r w:rsidR="00873414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a ligação tênue, talvez seres incorpóreos sejam mesmo necessários </w:t>
      </w:r>
      <w:r w:rsidR="00873414">
        <w:rPr>
          <w:rFonts w:ascii="Times New Roman" w:hAnsi="Times New Roman" w:cs="Times New Roman"/>
          <w:sz w:val="24"/>
          <w:szCs w:val="24"/>
        </w:rPr>
        <w:t>quando se pretende</w:t>
      </w:r>
      <w:r>
        <w:rPr>
          <w:rFonts w:ascii="Times New Roman" w:hAnsi="Times New Roman" w:cs="Times New Roman"/>
          <w:sz w:val="24"/>
          <w:szCs w:val="24"/>
        </w:rPr>
        <w:t xml:space="preserve"> aproxima</w:t>
      </w:r>
      <w:r w:rsidR="008734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conceitos que relativizam,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sutilizam e </w:t>
      </w:r>
      <w:r w:rsidR="00591315">
        <w:rPr>
          <w:rFonts w:ascii="Times New Roman" w:hAnsi="Times New Roman" w:cs="Times New Roman"/>
          <w:sz w:val="24"/>
          <w:szCs w:val="24"/>
        </w:rPr>
        <w:t>dissolvem</w:t>
      </w:r>
      <w:proofErr w:type="gramEnd"/>
      <w:r w:rsidR="00591315">
        <w:rPr>
          <w:rFonts w:ascii="Times New Roman" w:hAnsi="Times New Roman" w:cs="Times New Roman"/>
          <w:sz w:val="24"/>
          <w:szCs w:val="24"/>
        </w:rPr>
        <w:t xml:space="preserve"> o velho </w:t>
      </w:r>
      <w:r w:rsidR="00873414">
        <w:rPr>
          <w:rFonts w:ascii="Times New Roman" w:hAnsi="Times New Roman" w:cs="Times New Roman"/>
          <w:sz w:val="24"/>
          <w:szCs w:val="24"/>
        </w:rPr>
        <w:t>monobloco estável</w:t>
      </w:r>
      <w:r w:rsidR="00873414">
        <w:rPr>
          <w:rFonts w:ascii="Times New Roman" w:hAnsi="Times New Roman" w:cs="Times New Roman"/>
          <w:sz w:val="24"/>
          <w:szCs w:val="24"/>
        </w:rPr>
        <w:t xml:space="preserve"> do padrão conceitual</w:t>
      </w:r>
      <w:r w:rsidR="00591315">
        <w:rPr>
          <w:rFonts w:ascii="Times New Roman" w:hAnsi="Times New Roman" w:cs="Times New Roman"/>
          <w:sz w:val="24"/>
          <w:szCs w:val="24"/>
        </w:rPr>
        <w:t xml:space="preserve"> de identidade</w:t>
      </w:r>
      <w:bookmarkStart w:id="0" w:name="_GoBack"/>
      <w:bookmarkEnd w:id="0"/>
      <w:r w:rsidR="00591315">
        <w:rPr>
          <w:rFonts w:ascii="Times New Roman" w:hAnsi="Times New Roman" w:cs="Times New Roman"/>
          <w:sz w:val="24"/>
          <w:szCs w:val="24"/>
        </w:rPr>
        <w:t>.</w:t>
      </w:r>
    </w:p>
    <w:p w:rsidR="00137145" w:rsidRDefault="00137145" w:rsidP="00137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C26" w:rsidRPr="008F3C26" w:rsidRDefault="008F3C26" w:rsidP="00615C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F3C26" w:rsidRPr="008F3C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91" w:rsidRDefault="00691491" w:rsidP="00591315">
      <w:pPr>
        <w:spacing w:after="0" w:line="240" w:lineRule="auto"/>
      </w:pPr>
      <w:r>
        <w:separator/>
      </w:r>
    </w:p>
  </w:endnote>
  <w:endnote w:type="continuationSeparator" w:id="0">
    <w:p w:rsidR="00691491" w:rsidRDefault="00691491" w:rsidP="0059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91" w:rsidRDefault="00691491" w:rsidP="00591315">
      <w:pPr>
        <w:spacing w:after="0" w:line="240" w:lineRule="auto"/>
      </w:pPr>
      <w:r>
        <w:separator/>
      </w:r>
    </w:p>
  </w:footnote>
  <w:footnote w:type="continuationSeparator" w:id="0">
    <w:p w:rsidR="00691491" w:rsidRDefault="00691491" w:rsidP="0059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893301"/>
      <w:docPartObj>
        <w:docPartGallery w:val="Page Numbers (Top of Page)"/>
        <w:docPartUnique/>
      </w:docPartObj>
    </w:sdtPr>
    <w:sdtEndPr/>
    <w:sdtContent>
      <w:p w:rsidR="00591315" w:rsidRDefault="0059131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3EF">
          <w:rPr>
            <w:noProof/>
          </w:rPr>
          <w:t>3</w:t>
        </w:r>
        <w:r>
          <w:fldChar w:fldCharType="end"/>
        </w:r>
      </w:p>
    </w:sdtContent>
  </w:sdt>
  <w:p w:rsidR="00591315" w:rsidRDefault="005913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26"/>
    <w:rsid w:val="00000D20"/>
    <w:rsid w:val="000221CE"/>
    <w:rsid w:val="00097C8D"/>
    <w:rsid w:val="000A130B"/>
    <w:rsid w:val="000C2A21"/>
    <w:rsid w:val="00137145"/>
    <w:rsid w:val="001552CC"/>
    <w:rsid w:val="001773EF"/>
    <w:rsid w:val="001A6584"/>
    <w:rsid w:val="00220C1E"/>
    <w:rsid w:val="00306665"/>
    <w:rsid w:val="00382DFF"/>
    <w:rsid w:val="004416BC"/>
    <w:rsid w:val="00473664"/>
    <w:rsid w:val="00591315"/>
    <w:rsid w:val="00615CE4"/>
    <w:rsid w:val="00691491"/>
    <w:rsid w:val="006936EA"/>
    <w:rsid w:val="006C4690"/>
    <w:rsid w:val="006E578E"/>
    <w:rsid w:val="00746BBA"/>
    <w:rsid w:val="00812D2B"/>
    <w:rsid w:val="00873414"/>
    <w:rsid w:val="008765A8"/>
    <w:rsid w:val="008D6AAF"/>
    <w:rsid w:val="008F3C26"/>
    <w:rsid w:val="00B05731"/>
    <w:rsid w:val="00B2050A"/>
    <w:rsid w:val="00C90CC5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315"/>
  </w:style>
  <w:style w:type="paragraph" w:styleId="Rodap">
    <w:name w:val="footer"/>
    <w:basedOn w:val="Normal"/>
    <w:link w:val="RodapChar"/>
    <w:uiPriority w:val="99"/>
    <w:unhideWhenUsed/>
    <w:rsid w:val="0059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315"/>
  </w:style>
  <w:style w:type="paragraph" w:styleId="Rodap">
    <w:name w:val="footer"/>
    <w:basedOn w:val="Normal"/>
    <w:link w:val="RodapChar"/>
    <w:uiPriority w:val="99"/>
    <w:unhideWhenUsed/>
    <w:rsid w:val="0059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1122</Words>
  <Characters>6444</Characters>
  <Application>Microsoft Office Word</Application>
  <DocSecurity>0</DocSecurity>
  <Lines>99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Gregório</dc:creator>
  <cp:lastModifiedBy>Gregório</cp:lastModifiedBy>
  <cp:revision>20</cp:revision>
  <cp:lastPrinted>2018-10-24T13:22:00Z</cp:lastPrinted>
  <dcterms:created xsi:type="dcterms:W3CDTF">2018-10-23T21:08:00Z</dcterms:created>
  <dcterms:modified xsi:type="dcterms:W3CDTF">2018-10-24T13:23:00Z</dcterms:modified>
</cp:coreProperties>
</file>