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2F" w:rsidRDefault="00824F2F" w:rsidP="00D00E16">
      <w:pPr>
        <w:spacing w:after="60"/>
        <w:ind w:right="24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val="pt-BR"/>
        </w:rPr>
      </w:pPr>
      <w:r w:rsidRPr="00A75347">
        <w:rPr>
          <w:b/>
          <w:noProof/>
          <w:sz w:val="20"/>
          <w:szCs w:val="20"/>
          <w:lang w:eastAsia="pt-BR"/>
        </w:rPr>
        <w:drawing>
          <wp:inline distT="0" distB="0" distL="0" distR="0" wp14:anchorId="2F7D8FB7" wp14:editId="7EFF283B">
            <wp:extent cx="1479836" cy="396240"/>
            <wp:effectExtent l="0" t="0" r="6350" b="0"/>
            <wp:docPr id="3" name="Imagem 3" descr="logotipo do depto em jpg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do depto em jpg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68" cy="4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8"/>
          <w:szCs w:val="28"/>
          <w:lang w:val="pt-BR"/>
        </w:rPr>
        <w:t xml:space="preserve"> </w:t>
      </w:r>
    </w:p>
    <w:p w:rsidR="00824F2F" w:rsidRDefault="00824F2F" w:rsidP="00D00E16">
      <w:pPr>
        <w:spacing w:after="60"/>
        <w:ind w:right="24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val="pt-BR"/>
        </w:rPr>
      </w:pPr>
    </w:p>
    <w:p w:rsidR="005506E1" w:rsidRPr="00800521" w:rsidRDefault="005506E1" w:rsidP="00D00E16">
      <w:pPr>
        <w:spacing w:after="60"/>
        <w:ind w:right="24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val="pt-BR"/>
        </w:rPr>
      </w:pPr>
      <w:bookmarkStart w:id="0" w:name="_GoBack"/>
      <w:bookmarkEnd w:id="0"/>
      <w:r w:rsidRPr="00800521">
        <w:rPr>
          <w:rFonts w:ascii="Arial" w:eastAsia="Times New Roman" w:hAnsi="Arial" w:cs="Arial"/>
          <w:color w:val="111111"/>
          <w:sz w:val="28"/>
          <w:szCs w:val="28"/>
          <w:lang w:val="pt-BR"/>
        </w:rPr>
        <w:t>Microrganismos em Biotecnologia (</w:t>
      </w:r>
      <w:proofErr w:type="spellStart"/>
      <w:r w:rsidRPr="00800521">
        <w:rPr>
          <w:rFonts w:ascii="Arial" w:eastAsia="Times New Roman" w:hAnsi="Arial" w:cs="Arial"/>
          <w:color w:val="111111"/>
          <w:sz w:val="28"/>
          <w:szCs w:val="28"/>
          <w:lang w:val="pt-BR"/>
        </w:rPr>
        <w:t>MicroBiotec</w:t>
      </w:r>
      <w:proofErr w:type="spellEnd"/>
      <w:r w:rsidRPr="00800521">
        <w:rPr>
          <w:rFonts w:ascii="Arial" w:eastAsia="Times New Roman" w:hAnsi="Arial" w:cs="Arial"/>
          <w:color w:val="111111"/>
          <w:sz w:val="28"/>
          <w:szCs w:val="28"/>
          <w:lang w:val="pt-BR"/>
        </w:rPr>
        <w:t>)</w:t>
      </w:r>
    </w:p>
    <w:p w:rsidR="005506E1" w:rsidRDefault="005506E1" w:rsidP="00D00E16">
      <w:pPr>
        <w:spacing w:after="60"/>
        <w:ind w:right="240"/>
        <w:jc w:val="both"/>
        <w:outlineLvl w:val="2"/>
        <w:rPr>
          <w:rFonts w:ascii="Georgia" w:eastAsia="Times New Roman" w:hAnsi="Georgia" w:cs="Times New Roman"/>
          <w:color w:val="111111"/>
          <w:sz w:val="31"/>
          <w:szCs w:val="31"/>
          <w:lang w:val="pt-BR"/>
        </w:rPr>
      </w:pPr>
    </w:p>
    <w:p w:rsidR="00824F2F" w:rsidRPr="00800521" w:rsidRDefault="00824F2F" w:rsidP="00D00E16">
      <w:pPr>
        <w:spacing w:after="60"/>
        <w:ind w:right="240"/>
        <w:jc w:val="both"/>
        <w:outlineLvl w:val="2"/>
        <w:rPr>
          <w:rFonts w:ascii="Georgia" w:eastAsia="Times New Roman" w:hAnsi="Georgia" w:cs="Times New Roman"/>
          <w:color w:val="111111"/>
          <w:sz w:val="31"/>
          <w:szCs w:val="31"/>
          <w:lang w:val="pt-BR"/>
        </w:rPr>
      </w:pPr>
    </w:p>
    <w:p w:rsidR="00800521" w:rsidRDefault="00800521" w:rsidP="00515AD3">
      <w:pPr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Para </w:t>
      </w: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a </w:t>
      </w:r>
      <w:r w:rsidRPr="005506E1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submissão</w:t>
      </w: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de trabalhos, bem como para acompanhar o processo editorial em curso.</w:t>
      </w:r>
    </w:p>
    <w:p w:rsidR="00515AD3" w:rsidRPr="005506E1" w:rsidRDefault="00515AD3" w:rsidP="00515AD3">
      <w:pPr>
        <w:jc w:val="both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0bs: Este Item está </w:t>
      </w:r>
      <w:r w:rsidRPr="00515AD3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em construção</w:t>
      </w:r>
      <w:r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. Aguarde</w:t>
      </w:r>
      <w:r w:rsidRPr="00515AD3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800521" w:rsidRPr="00073588" w:rsidRDefault="005506E1" w:rsidP="00D00E16">
      <w:pPr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5506E1">
        <w:rPr>
          <w:rFonts w:ascii="Arial" w:eastAsia="Times New Roman" w:hAnsi="Arial" w:cs="Arial"/>
          <w:caps/>
          <w:color w:val="0000FF"/>
          <w:sz w:val="22"/>
          <w:szCs w:val="22"/>
          <w:u w:val="single"/>
          <w:lang w:val="pt-BR"/>
        </w:rPr>
        <w:t>ACESSO</w:t>
      </w:r>
    </w:p>
    <w:p w:rsidR="00800521" w:rsidRPr="005506E1" w:rsidRDefault="00800521" w:rsidP="00D00E16">
      <w:pPr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</w:p>
    <w:p w:rsidR="005506E1" w:rsidRPr="005506E1" w:rsidRDefault="005506E1" w:rsidP="00073588">
      <w:pPr>
        <w:spacing w:before="240" w:after="240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Não tem </w:t>
      </w:r>
      <w:proofErr w:type="spellStart"/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>login</w:t>
      </w:r>
      <w:proofErr w:type="spellEnd"/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>/senha?</w:t>
      </w:r>
      <w:r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br/>
      </w:r>
      <w:r w:rsidRPr="005506E1">
        <w:rPr>
          <w:rFonts w:ascii="Arial" w:eastAsia="Times New Roman" w:hAnsi="Arial" w:cs="Arial"/>
          <w:caps/>
          <w:color w:val="0000FF"/>
          <w:sz w:val="22"/>
          <w:szCs w:val="22"/>
          <w:u w:val="single"/>
          <w:lang w:val="pt-BR"/>
        </w:rPr>
        <w:t>ACESSE A PÁGINA DE CADASTRO</w:t>
      </w:r>
    </w:p>
    <w:p w:rsidR="00800521" w:rsidRPr="00073588" w:rsidRDefault="00800521" w:rsidP="00D00E16">
      <w:pPr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</w:p>
    <w:p w:rsidR="00515AD3" w:rsidRDefault="00073588" w:rsidP="00515AD3">
      <w:pPr>
        <w:jc w:val="both"/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Leia abaixo e acompanhe o exemplo</w:t>
      </w:r>
      <w:r w:rsidR="00044657" w:rsidRPr="00515AD3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. </w:t>
      </w:r>
    </w:p>
    <w:p w:rsidR="00073588" w:rsidRPr="00515AD3" w:rsidRDefault="004A21F6" w:rsidP="00515AD3">
      <w:pPr>
        <w:jc w:val="both"/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Obs</w:t>
      </w:r>
      <w:r w:rsidRPr="00515AD3">
        <w:rPr>
          <w:rFonts w:ascii="Arial" w:eastAsia="Times New Roman" w:hAnsi="Arial" w:cs="Arial"/>
          <w:b/>
          <w:color w:val="111111"/>
          <w:sz w:val="18"/>
          <w:szCs w:val="18"/>
          <w:lang w:val="pt-BR"/>
        </w:rPr>
        <w:t>:</w:t>
      </w:r>
      <w:r w:rsidRPr="00515AD3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 (</w:t>
      </w: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texto </w:t>
      </w:r>
      <w:r w:rsidR="00044657"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em verde</w:t>
      </w: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 - </w:t>
      </w:r>
      <w:r w:rsidR="00044657"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somente para au</w:t>
      </w:r>
      <w:r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xi</w:t>
      </w:r>
      <w:r w:rsidR="00044657" w:rsidRP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liar a redação)</w:t>
      </w:r>
    </w:p>
    <w:p w:rsidR="00073588" w:rsidRPr="00073588" w:rsidRDefault="00073588" w:rsidP="00D00E16">
      <w:pPr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---------------------------------------------------------------------------------------------------------------------------</w:t>
      </w:r>
    </w:p>
    <w:p w:rsidR="002F585C" w:rsidRDefault="005506E1" w:rsidP="003739B4">
      <w:pPr>
        <w:ind w:right="240"/>
        <w:jc w:val="center"/>
        <w:outlineLvl w:val="2"/>
        <w:rPr>
          <w:rFonts w:ascii="Arial" w:eastAsia="Times New Roman" w:hAnsi="Arial" w:cs="Arial"/>
          <w:b/>
          <w:color w:val="111111"/>
          <w:sz w:val="28"/>
          <w:szCs w:val="28"/>
          <w:lang w:val="pt-BR"/>
        </w:rPr>
      </w:pPr>
      <w:r w:rsidRPr="005506E1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Diretrizes</w:t>
      </w:r>
      <w:r w:rsidR="002F585C" w:rsidRPr="00073588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 para os autores - </w:t>
      </w:r>
      <w:r w:rsidR="002F585C" w:rsidRPr="00073588">
        <w:rPr>
          <w:rFonts w:ascii="Arial" w:eastAsia="Times New Roman" w:hAnsi="Arial" w:cs="Arial"/>
          <w:b/>
          <w:bCs/>
          <w:color w:val="111111"/>
          <w:sz w:val="22"/>
          <w:szCs w:val="22"/>
          <w:lang w:val="pt-BR"/>
        </w:rPr>
        <w:t>Submissão de manuscritos</w:t>
      </w:r>
    </w:p>
    <w:p w:rsidR="00631630" w:rsidRPr="00631630" w:rsidRDefault="00631630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deixar </w:t>
      </w:r>
      <w:r w:rsidR="003739B4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2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linha</w:t>
      </w:r>
      <w:r w:rsidR="003739B4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s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2F585C" w:rsidRDefault="002F585C" w:rsidP="003739B4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>Elisabete Jose Vicente</w:t>
      </w:r>
      <w:r w:rsidRPr="002F585C">
        <w:rPr>
          <w:rFonts w:ascii="Arial" w:eastAsia="Times New Roman" w:hAnsi="Arial" w:cs="Arial"/>
          <w:color w:val="111111"/>
          <w:sz w:val="22"/>
          <w:szCs w:val="22"/>
          <w:vertAlign w:val="superscript"/>
          <w:lang w:val="pt-BR"/>
        </w:rPr>
        <w:t>1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; </w:t>
      </w:r>
      <w:proofErr w:type="spellStart"/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>Durvanei</w:t>
      </w:r>
      <w:proofErr w:type="spellEnd"/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r w:rsid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Augusto </w:t>
      </w:r>
      <w:r w:rsidRPr="002F585C">
        <w:rPr>
          <w:rFonts w:ascii="Arial" w:eastAsia="Times New Roman" w:hAnsi="Arial" w:cs="Arial"/>
          <w:color w:val="111111"/>
          <w:sz w:val="22"/>
          <w:szCs w:val="22"/>
          <w:lang w:val="pt-BR"/>
        </w:rPr>
        <w:t>Maria</w:t>
      </w:r>
      <w:r w:rsidRPr="002F585C">
        <w:rPr>
          <w:rFonts w:ascii="Arial" w:eastAsia="Times New Roman" w:hAnsi="Arial" w:cs="Arial"/>
          <w:color w:val="111111"/>
          <w:sz w:val="22"/>
          <w:szCs w:val="22"/>
          <w:vertAlign w:val="superscript"/>
          <w:lang w:val="pt-BR"/>
        </w:rPr>
        <w:t>2</w:t>
      </w:r>
    </w:p>
    <w:p w:rsidR="002F585C" w:rsidRDefault="002F585C" w:rsidP="003739B4">
      <w:pPr>
        <w:pStyle w:val="ListParagraph"/>
        <w:numPr>
          <w:ilvl w:val="0"/>
          <w:numId w:val="4"/>
        </w:numPr>
        <w:ind w:right="240"/>
        <w:jc w:val="center"/>
        <w:outlineLvl w:val="2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2F585C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Departamento de Microbiologia, ICB/USP, </w:t>
      </w:r>
      <w:hyperlink r:id="rId6" w:history="1">
        <w:r w:rsidRPr="00B55353">
          <w:rPr>
            <w:rStyle w:val="Hyperlink"/>
            <w:rFonts w:ascii="Arial" w:eastAsia="Times New Roman" w:hAnsi="Arial" w:cs="Arial"/>
            <w:sz w:val="18"/>
            <w:szCs w:val="18"/>
            <w:lang w:val="pt-BR"/>
          </w:rPr>
          <w:t>bevicent@usp.br</w:t>
        </w:r>
      </w:hyperlink>
    </w:p>
    <w:p w:rsidR="00631630" w:rsidRPr="00631630" w:rsidRDefault="002F585C" w:rsidP="003739B4">
      <w:pPr>
        <w:pStyle w:val="ListParagraph"/>
        <w:numPr>
          <w:ilvl w:val="0"/>
          <w:numId w:val="4"/>
        </w:numPr>
        <w:ind w:right="240"/>
        <w:jc w:val="center"/>
        <w:outlineLvl w:val="2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Instituto </w:t>
      </w:r>
      <w:proofErr w:type="spellStart"/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>Butantan</w:t>
      </w:r>
      <w:proofErr w:type="spellEnd"/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, </w:t>
      </w:r>
      <w:hyperlink r:id="rId7" w:history="1">
        <w:r w:rsidR="00073588" w:rsidRPr="00B55353">
          <w:rPr>
            <w:rStyle w:val="Hyperlink"/>
            <w:rFonts w:ascii="Arial" w:eastAsia="Times New Roman" w:hAnsi="Arial" w:cs="Arial"/>
            <w:sz w:val="18"/>
            <w:szCs w:val="18"/>
            <w:lang w:val="pt-BR"/>
          </w:rPr>
          <w:t>durvanei.maria@butantan.gov.br</w:t>
        </w:r>
      </w:hyperlink>
      <w:r w:rsidR="00073588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</w:p>
    <w:p w:rsidR="00631630" w:rsidRPr="00631630" w:rsidRDefault="00631630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073588" w:rsidRPr="00631630" w:rsidRDefault="004A21F6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deixar </w:t>
      </w:r>
      <w:r w:rsidR="00631630"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2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linha</w:t>
      </w:r>
      <w:r w:rsidR="003739B4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s </w:t>
      </w:r>
      <w:r w:rsidR="00631630"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073588" w:rsidRPr="00044657" w:rsidRDefault="00073588" w:rsidP="003739B4">
      <w:pPr>
        <w:ind w:right="240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073588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Resumo</w:t>
      </w:r>
      <w:r w:rsidR="00044657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 xml:space="preserve"> </w:t>
      </w:r>
      <w:r w:rsidR="00044657" w:rsidRPr="004A21F6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(max. 250 palavras)</w:t>
      </w:r>
    </w:p>
    <w:p w:rsidR="00073588" w:rsidRDefault="00073588" w:rsidP="003739B4">
      <w:pPr>
        <w:ind w:right="240"/>
        <w:jc w:val="both"/>
        <w:outlineLvl w:val="2"/>
        <w:rPr>
          <w:rFonts w:ascii="Arial" w:eastAsia="Times New Roman" w:hAnsi="Arial" w:cs="Arial"/>
          <w:color w:val="111111"/>
          <w:sz w:val="22"/>
          <w:szCs w:val="22"/>
          <w:lang w:val="pt-BR"/>
        </w:rPr>
      </w:pPr>
      <w:proofErr w:type="spellStart"/>
      <w:r w:rsidRP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>Xxxx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......................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.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.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 w:rsidRPr="00073588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.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xxxxxxx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.... X...................................................</w:t>
      </w:r>
    </w:p>
    <w:p w:rsidR="00D10776" w:rsidRPr="00D10776" w:rsidRDefault="00631630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111111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Palavras chave: </w:t>
      </w:r>
      <w:r w:rsidRPr="00631630">
        <w:rPr>
          <w:rFonts w:ascii="Arial" w:eastAsia="Times New Roman" w:hAnsi="Arial" w:cs="Arial"/>
          <w:color w:val="111111"/>
          <w:sz w:val="18"/>
          <w:szCs w:val="18"/>
          <w:lang w:val="pt-BR"/>
        </w:rPr>
        <w:t>Microrganismos em Biotecnologia</w:t>
      </w:r>
      <w:r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, Genética, Bioinformática, Trabalhos, </w:t>
      </w:r>
      <w:r w:rsidRPr="00800521">
        <w:rPr>
          <w:rFonts w:ascii="Arial" w:eastAsia="Times New Roman" w:hAnsi="Arial" w:cs="Arial"/>
          <w:color w:val="111111"/>
          <w:sz w:val="28"/>
          <w:szCs w:val="28"/>
          <w:lang w:val="pt-BR"/>
        </w:rPr>
        <w:t xml:space="preserve"> </w:t>
      </w:r>
    </w:p>
    <w:p w:rsidR="00D10776" w:rsidRDefault="00D10776" w:rsidP="003739B4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D10776" w:rsidRPr="00EC18DE" w:rsidRDefault="00631630" w:rsidP="00EC18DE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deixar 2 linhas 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B60C81" w:rsidRDefault="003739B4" w:rsidP="003739B4">
      <w:pPr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Desenvolvimento </w:t>
      </w:r>
    </w:p>
    <w:p w:rsidR="00EC18DE" w:rsidRPr="00EC18DE" w:rsidRDefault="003739B4" w:rsidP="00EC18DE">
      <w:pPr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4A21F6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(</w:t>
      </w:r>
      <w:r w:rsidR="00EC18DE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No Quadro abaixo exemplificado: 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O </w:t>
      </w:r>
      <w:r w:rsidRPr="003739B4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>Desenvolvimento</w:t>
      </w:r>
      <w:r w:rsidR="00515AD3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 deverá conter</w:t>
      </w:r>
      <w:r w:rsidR="00EC18DE">
        <w:rPr>
          <w:rFonts w:ascii="Arial" w:eastAsia="Times New Roman" w:hAnsi="Arial" w:cs="Arial"/>
          <w:b/>
          <w:color w:val="538135" w:themeColor="accent6" w:themeShade="BF"/>
          <w:sz w:val="18"/>
          <w:szCs w:val="18"/>
          <w:lang w:val="pt-BR"/>
        </w:rPr>
        <w:t xml:space="preserve"> </w:t>
      </w:r>
      <w:r w:rsidR="00EC18DE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3-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4 páginas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. P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oderá conter subtítulos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.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eixar 1 linha Arial 11 entre os Temas</w:t>
      </w:r>
      <w:r w:rsidR="00515AD3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 e entre os parágrafos.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)</w:t>
      </w:r>
    </w:p>
    <w:p w:rsidR="00EC18DE" w:rsidRDefault="00EC18DE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EC18DE">
        <w:rPr>
          <w:rFonts w:ascii="Arial" w:eastAsia="Times New Roman" w:hAnsi="Arial" w:cs="Arial"/>
          <w:b/>
          <w:sz w:val="22"/>
          <w:szCs w:val="22"/>
          <w:lang w:val="pt-BR"/>
        </w:rPr>
        <w:t>Introdução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3739B4" w:rsidRDefault="00DE7E3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O texto dos </w:t>
      </w:r>
      <w:r w:rsidR="00631630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trabalhos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originais deve ser organizado em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: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Título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, Autores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e filiação (sua ligação a USP)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Resumo,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Palavras-chave (4)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800521" w:rsidRPr="00631630">
        <w:rPr>
          <w:rFonts w:ascii="Arial" w:eastAsia="Times New Roman" w:hAnsi="Arial" w:cs="Arial"/>
          <w:sz w:val="22"/>
          <w:szCs w:val="22"/>
          <w:lang w:val="pt-BR"/>
        </w:rPr>
        <w:t>Introdução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Desenvolvimento,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Discussão/Conclusões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e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>Referências Bibliográficas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="008B262D">
        <w:rPr>
          <w:rFonts w:ascii="Arial" w:eastAsia="Times New Roman" w:hAnsi="Arial" w:cs="Arial"/>
          <w:sz w:val="22"/>
          <w:szCs w:val="22"/>
          <w:lang w:val="pt-BR"/>
        </w:rPr>
        <w:t xml:space="preserve"> Deverá ser escrito no impessoal sempre que possível. (Ex. ao invés de “eu observei que”, “foi verificado que” ou “foi constatado que”. </w:t>
      </w:r>
    </w:p>
    <w:p w:rsidR="00515AD3" w:rsidRDefault="00515AD3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631630" w:rsidRDefault="004A21F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b/>
          <w:sz w:val="22"/>
          <w:szCs w:val="22"/>
          <w:lang w:val="pt-BR"/>
        </w:rPr>
        <w:t>Todo o trabalho</w:t>
      </w:r>
      <w:r w:rsidR="00DE7E36" w:rsidRPr="00DE7E36">
        <w:rPr>
          <w:rFonts w:ascii="Arial" w:eastAsia="Times New Roman" w:hAnsi="Arial" w:cs="Arial"/>
          <w:b/>
          <w:sz w:val="22"/>
          <w:szCs w:val="22"/>
          <w:lang w:val="pt-BR"/>
        </w:rPr>
        <w:t xml:space="preserve"> deverá ocupar</w:t>
      </w:r>
      <w:r w:rsidR="00D00E16" w:rsidRPr="00631630">
        <w:rPr>
          <w:rFonts w:ascii="Arial" w:eastAsia="Times New Roman" w:hAnsi="Arial" w:cs="Arial"/>
          <w:b/>
          <w:sz w:val="22"/>
          <w:szCs w:val="22"/>
          <w:lang w:val="pt-BR"/>
        </w:rPr>
        <w:t xml:space="preserve"> entre </w:t>
      </w:r>
      <w:r w:rsidR="00D00E16" w:rsidRPr="00631630">
        <w:rPr>
          <w:rFonts w:ascii="Arial" w:eastAsia="Times New Roman" w:hAnsi="Arial" w:cs="Arial"/>
          <w:b/>
          <w:sz w:val="22"/>
          <w:szCs w:val="22"/>
          <w:u w:val="single"/>
          <w:lang w:val="pt-BR"/>
        </w:rPr>
        <w:t>4-6 págs</w:t>
      </w:r>
      <w:r w:rsidR="00631630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</w:p>
    <w:p w:rsidR="00D00E16" w:rsidRPr="00631630" w:rsidRDefault="00631630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>
        <w:rPr>
          <w:rFonts w:ascii="Arial" w:eastAsia="Times New Roman" w:hAnsi="Arial" w:cs="Arial"/>
          <w:sz w:val="22"/>
          <w:szCs w:val="22"/>
          <w:lang w:val="pt-BR"/>
        </w:rPr>
        <w:t>Haverá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tolerância para Tabelas e Figuras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</w:p>
    <w:p w:rsidR="003739B4" w:rsidRDefault="003739B4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</w:p>
    <w:p w:rsidR="00D00E16" w:rsidRPr="003739B4" w:rsidRDefault="00DE7E3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DE7E36">
        <w:rPr>
          <w:rFonts w:ascii="Arial" w:eastAsia="Times New Roman" w:hAnsi="Arial" w:cs="Arial"/>
          <w:b/>
          <w:sz w:val="22"/>
          <w:szCs w:val="22"/>
          <w:lang w:val="pt-BR"/>
        </w:rPr>
        <w:t>O texto deverá ser formatado</w:t>
      </w:r>
      <w:r w:rsidR="00D00E16" w:rsidRPr="003739B4">
        <w:rPr>
          <w:rFonts w:ascii="Arial" w:eastAsia="Times New Roman" w:hAnsi="Arial" w:cs="Arial"/>
          <w:b/>
          <w:sz w:val="22"/>
          <w:szCs w:val="22"/>
          <w:lang w:val="pt-BR"/>
        </w:rPr>
        <w:t>:</w:t>
      </w:r>
    </w:p>
    <w:p w:rsidR="00D00E16" w:rsidRPr="00631630" w:rsidRDefault="00D00E1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>- T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amanho de </w:t>
      </w:r>
      <w:r w:rsidRPr="00631630">
        <w:rPr>
          <w:rFonts w:ascii="Arial" w:eastAsia="Times New Roman" w:hAnsi="Arial" w:cs="Arial"/>
          <w:sz w:val="22"/>
          <w:szCs w:val="22"/>
          <w:u w:val="single"/>
          <w:lang w:val="pt-BR"/>
        </w:rPr>
        <w:t>página</w:t>
      </w:r>
      <w:r w:rsidR="00DE7E36" w:rsidRPr="00DE7E36"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A-4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</w:p>
    <w:p w:rsidR="00D00E16" w:rsidRDefault="00D00E16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>- M</w:t>
      </w:r>
      <w:r w:rsidR="00DE7E36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argens superior, inferior, esquerda e direita de 2,5 cm. </w:t>
      </w:r>
    </w:p>
    <w:p w:rsidR="003739B4" w:rsidRDefault="003739B4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>
        <w:rPr>
          <w:rFonts w:ascii="Arial" w:eastAsia="Times New Roman" w:hAnsi="Arial" w:cs="Arial"/>
          <w:sz w:val="22"/>
          <w:szCs w:val="22"/>
          <w:lang w:val="pt-BR"/>
        </w:rPr>
        <w:t>- Espaçamento simples.</w:t>
      </w:r>
    </w:p>
    <w:p w:rsidR="003739B4" w:rsidRPr="00631630" w:rsidRDefault="003739B4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</w:p>
    <w:p w:rsidR="00D10776" w:rsidRDefault="002D1512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3739B4">
        <w:rPr>
          <w:rFonts w:ascii="Arial" w:eastAsia="Times New Roman" w:hAnsi="Arial" w:cs="Arial"/>
          <w:b/>
          <w:sz w:val="22"/>
          <w:szCs w:val="22"/>
          <w:lang w:val="pt-BR"/>
        </w:rPr>
        <w:t>Título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: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2D1512" w:rsidRPr="00631630" w:rsidRDefault="002D1512" w:rsidP="00D1077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Fonte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Arial </w:t>
      </w:r>
      <w:r w:rsidR="00D00E16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14;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em negrito, centralizado com, no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máximo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, 20 palavras.</w:t>
      </w:r>
    </w:p>
    <w:p w:rsidR="003739B4" w:rsidRDefault="003739B4" w:rsidP="00D10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val="pt-BR"/>
        </w:rPr>
      </w:pPr>
    </w:p>
    <w:p w:rsidR="00D10776" w:rsidRDefault="002D1512" w:rsidP="00D10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b/>
          <w:sz w:val="22"/>
          <w:szCs w:val="22"/>
          <w:lang w:val="pt-BR"/>
        </w:rPr>
        <w:t>Autores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: </w:t>
      </w:r>
    </w:p>
    <w:p w:rsidR="00EC18DE" w:rsidRDefault="002D1512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sz w:val="22"/>
          <w:szCs w:val="22"/>
          <w:lang w:val="pt-BR"/>
        </w:rPr>
        <w:t>Após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duas linhas (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espaços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simples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) do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Título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, devem aparecer os Nomes Completos dos Autores, grafados somente com a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primeiras letras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maiúsculas,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separados por ponto e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vírgula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em fonte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Arial 11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>. Indexar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com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números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arábicos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sobrescritos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para cada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instituição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para indicar 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endereço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institucional e o </w:t>
      </w:r>
      <w:r w:rsidRPr="00631630">
        <w:rPr>
          <w:rFonts w:ascii="Arial" w:eastAsia="Times New Roman" w:hAnsi="Arial" w:cs="Arial"/>
          <w:sz w:val="22"/>
          <w:szCs w:val="22"/>
          <w:lang w:val="pt-BR"/>
        </w:rPr>
        <w:t>eletrônico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(e-mail)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Arial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>9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>C</w:t>
      </w:r>
      <w:r w:rsidR="00073588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entralizados. </w:t>
      </w:r>
      <w:r w:rsidR="00073588" w:rsidRPr="00631630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2F585C">
        <w:rPr>
          <w:rFonts w:ascii="Arial" w:eastAsia="Times New Roman" w:hAnsi="Arial" w:cs="Arial"/>
          <w:b/>
          <w:sz w:val="22"/>
          <w:szCs w:val="22"/>
          <w:lang w:val="pt-BR"/>
        </w:rPr>
        <w:t>Resumo</w:t>
      </w:r>
      <w:r>
        <w:rPr>
          <w:rFonts w:ascii="Arial" w:eastAsia="Times New Roman" w:hAnsi="Arial" w:cs="Arial"/>
          <w:sz w:val="22"/>
          <w:szCs w:val="22"/>
          <w:lang w:val="pt-BR"/>
        </w:rPr>
        <w:t>: Deve conter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breves e concretas informações sobre </w:t>
      </w:r>
      <w:r>
        <w:rPr>
          <w:rFonts w:ascii="Arial" w:eastAsia="Times New Roman" w:hAnsi="Arial" w:cs="Arial"/>
          <w:sz w:val="22"/>
          <w:szCs w:val="22"/>
          <w:lang w:val="pt-BR"/>
        </w:rPr>
        <w:t>cada parte desenvolvida no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>texto. Deve t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er no </w:t>
      </w:r>
      <w:r w:rsidRPr="00DE7E36">
        <w:rPr>
          <w:rFonts w:ascii="Arial,Bold" w:eastAsia="Times New Roman" w:hAnsi="Arial,Bold" w:cs="Arial"/>
          <w:sz w:val="22"/>
          <w:szCs w:val="22"/>
          <w:lang w:val="pt-BR"/>
        </w:rPr>
        <w:t>máximo 250 palavras</w:t>
      </w:r>
      <w:r>
        <w:rPr>
          <w:rFonts w:ascii="Arial,Bold" w:eastAsia="Times New Roman" w:hAnsi="Arial,Bold" w:cs="Arial"/>
          <w:sz w:val="22"/>
          <w:szCs w:val="22"/>
          <w:lang w:val="pt-BR"/>
        </w:rPr>
        <w:t>,</w:t>
      </w:r>
      <w:r w:rsidRPr="002F585C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>estar em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parágrafo úni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co, </w:t>
      </w:r>
      <w:r>
        <w:rPr>
          <w:rFonts w:ascii="Arial,Bold" w:eastAsia="Times New Roman" w:hAnsi="Arial,Bold" w:cs="Arial"/>
          <w:sz w:val="22"/>
          <w:szCs w:val="22"/>
          <w:lang w:val="pt-BR"/>
        </w:rPr>
        <w:t>n</w:t>
      </w:r>
      <w:r w:rsidRPr="00DE7E36">
        <w:rPr>
          <w:rFonts w:ascii="Arial,Bold" w:eastAsia="Times New Roman" w:hAnsi="Arial,Bold" w:cs="Arial"/>
          <w:sz w:val="22"/>
          <w:szCs w:val="22"/>
          <w:lang w:val="pt-BR"/>
        </w:rPr>
        <w:t xml:space="preserve">ão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conter referências bibliográficas.</w:t>
      </w:r>
      <w:r w:rsidRPr="003739B4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Logo após o Resumo, seguindo-se à expressão “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Palavras-chave:”</w:t>
      </w:r>
      <w:r w:rsidRPr="00EC18DE">
        <w:rPr>
          <w:rFonts w:ascii="Arial" w:eastAsia="Times New Roman" w:hAnsi="Arial" w:cs="Arial"/>
          <w:b/>
          <w:sz w:val="22"/>
          <w:szCs w:val="22"/>
          <w:lang w:val="pt-BR"/>
        </w:rPr>
        <w:t xml:space="preserve"> 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105796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>
        <w:rPr>
          <w:rFonts w:ascii="Arial" w:eastAsia="Times New Roman" w:hAnsi="Arial" w:cs="Arial"/>
          <w:b/>
          <w:sz w:val="22"/>
          <w:szCs w:val="22"/>
          <w:lang w:val="pt-BR"/>
        </w:rPr>
        <w:t>Desenvolvimento</w:t>
      </w:r>
      <w:r w:rsidRPr="00D1077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Deve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conter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aproximadamente 3-4 páginas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Deve c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itar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as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R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eferências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Bibliográficas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d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os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estudo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s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>pesquisados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.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Deve conter Figuras e Tabelas originais ou adaptadas das Referencias bibliográficas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mencionadas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, e nestes casos </w:t>
      </w:r>
      <w:r w:rsidRPr="00B60C81">
        <w:rPr>
          <w:rFonts w:ascii="Arial" w:eastAsia="Times New Roman" w:hAnsi="Arial" w:cs="Arial"/>
          <w:sz w:val="22"/>
          <w:szCs w:val="22"/>
          <w:u w:val="single"/>
          <w:lang w:val="pt-BR"/>
        </w:rPr>
        <w:t>sempre cita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>r</w:t>
      </w:r>
      <w:r w:rsidRPr="00B60C81"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as 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>Referencias fontes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de onde foram obtidas</w:t>
      </w:r>
      <w:r>
        <w:rPr>
          <w:rFonts w:ascii="Arial" w:eastAsia="Times New Roman" w:hAnsi="Arial" w:cs="Arial"/>
          <w:sz w:val="22"/>
          <w:szCs w:val="22"/>
          <w:u w:val="single"/>
          <w:lang w:val="pt-BR"/>
        </w:rPr>
        <w:t xml:space="preserve"> as informações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(para evitar plágio ilegal). </w:t>
      </w:r>
      <w:r>
        <w:rPr>
          <w:rFonts w:ascii="Arial" w:eastAsia="Times New Roman" w:hAnsi="Arial" w:cs="Arial"/>
          <w:sz w:val="22"/>
          <w:szCs w:val="22"/>
          <w:lang w:val="pt-BR"/>
        </w:rPr>
        <w:t>Poderá constar, por Ex.- Fonte: adaptado de: Vicente et. al. 2019.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 Todas as Figuras, Tabelas e Quadros devem obrigatoriamente serem citados no texto, sob pena de serem desconsideradas.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</w:p>
    <w:p w:rsidR="008B262D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As </w:t>
      </w:r>
      <w:r w:rsidRPr="00DE7E36">
        <w:rPr>
          <w:rFonts w:ascii="Arial" w:eastAsia="Times New Roman" w:hAnsi="Arial" w:cs="Arial"/>
          <w:b/>
          <w:sz w:val="22"/>
          <w:szCs w:val="22"/>
          <w:lang w:val="pt-BR"/>
        </w:rPr>
        <w:t>Tabelas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sz w:val="22"/>
          <w:szCs w:val="22"/>
          <w:lang w:val="pt-BR"/>
        </w:rPr>
        <w:t>t</w:t>
      </w:r>
      <w:r>
        <w:rPr>
          <w:rFonts w:ascii="Arial" w:eastAsia="Times New Roman" w:hAnsi="Arial" w:cs="Arial"/>
          <w:sz w:val="22"/>
          <w:szCs w:val="22"/>
          <w:lang w:val="pt-BR"/>
        </w:rPr>
        <w:t>ê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m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somente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bordas superior e inferior),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 Quadros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sz w:val="22"/>
          <w:szCs w:val="22"/>
          <w:lang w:val="pt-BR"/>
        </w:rPr>
        <w:t>tê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m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as 4 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bordas</w:t>
      </w:r>
      <w:r w:rsidR="008B262D">
        <w:rPr>
          <w:rFonts w:ascii="Arial" w:eastAsia="Times New Roman" w:hAnsi="Arial" w:cs="Arial"/>
          <w:sz w:val="22"/>
          <w:szCs w:val="22"/>
          <w:lang w:val="pt-BR"/>
        </w:rPr>
        <w:t>, como este Exemplo</w:t>
      </w:r>
      <w:r w:rsidRPr="00EC18DE">
        <w:rPr>
          <w:rFonts w:ascii="Arial" w:eastAsia="Times New Roman" w:hAnsi="Arial" w:cs="Arial"/>
          <w:sz w:val="22"/>
          <w:szCs w:val="22"/>
          <w:lang w:val="pt-BR"/>
        </w:rPr>
        <w:t>)</w:t>
      </w:r>
      <w:r w:rsidR="00515AD3">
        <w:rPr>
          <w:rFonts w:ascii="Arial" w:eastAsia="Times New Roman" w:hAnsi="Arial" w:cs="Arial"/>
          <w:sz w:val="22"/>
          <w:szCs w:val="22"/>
          <w:lang w:val="pt-BR"/>
        </w:rPr>
        <w:t>.  As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 xml:space="preserve"> </w:t>
      </w:r>
      <w:r w:rsidRPr="00DE7E36">
        <w:rPr>
          <w:rFonts w:ascii="Arial" w:eastAsia="Times New Roman" w:hAnsi="Arial" w:cs="Arial"/>
          <w:b/>
          <w:sz w:val="22"/>
          <w:szCs w:val="22"/>
          <w:lang w:val="pt-BR"/>
        </w:rPr>
        <w:t>Figuras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(fotografias,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gráficos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, desenhos) devem ser elaboradas de forma a apresentar </w:t>
      </w:r>
      <w:r w:rsidR="008B262D">
        <w:rPr>
          <w:rFonts w:ascii="Arial" w:eastAsia="Times New Roman" w:hAnsi="Arial" w:cs="Arial"/>
          <w:sz w:val="22"/>
          <w:szCs w:val="22"/>
          <w:lang w:val="pt-BR"/>
        </w:rPr>
        <w:t xml:space="preserve">boa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qualidade. Devem ser gravadas no programa Word para possibilitar possíveis correções. Devem ser inseridas no texto e numeradas com algarismos arábicos. </w:t>
      </w:r>
    </w:p>
    <w:p w:rsidR="00EC18DE" w:rsidRPr="00105796" w:rsidRDefault="008B262D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>
        <w:rPr>
          <w:rFonts w:ascii="Arial" w:eastAsia="Times New Roman" w:hAnsi="Arial" w:cs="Arial"/>
          <w:sz w:val="22"/>
          <w:szCs w:val="22"/>
          <w:lang w:val="pt-BR"/>
        </w:rPr>
        <w:t xml:space="preserve">Os títulos das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Tabelas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e Quadros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>(</w:t>
      </w:r>
      <w:r>
        <w:rPr>
          <w:rFonts w:ascii="Arial" w:eastAsia="Times New Roman" w:hAnsi="Arial" w:cs="Arial"/>
          <w:sz w:val="22"/>
          <w:szCs w:val="22"/>
          <w:lang w:val="pt-BR"/>
        </w:rPr>
        <w:t>d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eve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m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estar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acima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pt-BR"/>
        </w:rPr>
        <w:t>em Arial 10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,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>sem negrito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).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Os títulos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das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Figuras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(devem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>estar</w:t>
      </w:r>
      <w:r w:rsidR="00EC18DE"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 w:rsidRPr="00DE7E36">
        <w:rPr>
          <w:rFonts w:ascii="Arial,Bold" w:eastAsia="Times New Roman" w:hAnsi="Arial,Bold" w:cs="Times New Roman"/>
          <w:sz w:val="22"/>
          <w:szCs w:val="22"/>
          <w:lang w:val="pt-BR"/>
        </w:rPr>
        <w:t>abaixo</w:t>
      </w:r>
      <w:r w:rsidRPr="008B262D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em Arial 10,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sem negrito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). </w:t>
      </w:r>
      <w:r w:rsidR="00EC18DE" w:rsidRPr="00DE7E36">
        <w:rPr>
          <w:rFonts w:ascii="Arial,Bold" w:eastAsia="Times New Roman" w:hAnsi="Arial,Bold" w:cs="Times New Roman"/>
          <w:sz w:val="22"/>
          <w:szCs w:val="22"/>
          <w:lang w:val="pt-BR"/>
        </w:rPr>
        <w:t xml:space="preserve"> </w:t>
      </w:r>
      <w:r>
        <w:rPr>
          <w:rFonts w:ascii="Arial,Bold" w:eastAsia="Times New Roman" w:hAnsi="Arial,Bold" w:cs="Times New Roman"/>
          <w:sz w:val="22"/>
          <w:szCs w:val="22"/>
          <w:lang w:val="pt-BR"/>
        </w:rPr>
        <w:t xml:space="preserve">Deve-se evitar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a </w:t>
      </w:r>
      <w:r w:rsidRPr="00DE7E36">
        <w:rPr>
          <w:rFonts w:ascii="Arial" w:eastAsia="Times New Roman" w:hAnsi="Arial" w:cs="Arial"/>
          <w:sz w:val="22"/>
          <w:szCs w:val="22"/>
          <w:lang w:val="pt-BR"/>
        </w:rPr>
        <w:t>apresentação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 xml:space="preserve"> dos mesmos dados na forma de Figuras e 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de </w:t>
      </w:r>
      <w:r w:rsidR="00EC18DE" w:rsidRPr="00DE7E36">
        <w:rPr>
          <w:rFonts w:ascii="Arial" w:eastAsia="Times New Roman" w:hAnsi="Arial" w:cs="Arial"/>
          <w:sz w:val="22"/>
          <w:szCs w:val="22"/>
          <w:lang w:val="pt-BR"/>
        </w:rPr>
        <w:t>Tabelas</w:t>
      </w:r>
      <w:r>
        <w:rPr>
          <w:rFonts w:ascii="Arial" w:eastAsia="Times New Roman" w:hAnsi="Arial" w:cs="Arial"/>
          <w:b/>
          <w:sz w:val="22"/>
          <w:szCs w:val="22"/>
          <w:lang w:val="pt-BR"/>
        </w:rPr>
        <w:t>.</w:t>
      </w:r>
      <w:r w:rsidR="00105796">
        <w:rPr>
          <w:rFonts w:ascii="Arial" w:eastAsia="Times New Roman" w:hAnsi="Arial" w:cs="Arial"/>
          <w:b/>
          <w:sz w:val="22"/>
          <w:szCs w:val="22"/>
          <w:lang w:val="pt-BR"/>
        </w:rPr>
        <w:t xml:space="preserve">  </w:t>
      </w:r>
      <w:r w:rsidR="00105796"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A citação no texto pode ser na forma direta ou indireta (entre parêntesis), por extenso, com a letra inicial maiúscula. Por </w:t>
      </w:r>
      <w:r w:rsidR="00105796">
        <w:rPr>
          <w:rFonts w:ascii="Arial" w:eastAsia="Times New Roman" w:hAnsi="Arial" w:cs="Arial"/>
          <w:color w:val="111111"/>
          <w:sz w:val="22"/>
          <w:szCs w:val="22"/>
          <w:lang w:val="pt-BR"/>
        </w:rPr>
        <w:t>E</w:t>
      </w:r>
      <w:r w:rsidR="00105796" w:rsidRPr="005506E1">
        <w:rPr>
          <w:rFonts w:ascii="Arial" w:eastAsia="Times New Roman" w:hAnsi="Arial" w:cs="Arial"/>
          <w:color w:val="111111"/>
          <w:sz w:val="22"/>
          <w:szCs w:val="22"/>
          <w:lang w:val="pt-BR"/>
        </w:rPr>
        <w:t>x. Tabela 1 ou (Tabela 1).  Na legenda, a tabela deve ser numerada seguida de ponto antes do título. Por exe. “Tabela 1. Análise...”.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4A21F6">
        <w:rPr>
          <w:rFonts w:ascii="Arial" w:eastAsia="Times New Roman" w:hAnsi="Arial" w:cs="Arial"/>
          <w:b/>
          <w:sz w:val="22"/>
          <w:szCs w:val="22"/>
          <w:lang w:val="pt-BR"/>
        </w:rPr>
        <w:t>Discussão/Conclusões</w:t>
      </w:r>
      <w:r w:rsidRPr="00D10776"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Elabore um texto </w:t>
      </w:r>
      <w:r w:rsidRPr="00B60C81">
        <w:rPr>
          <w:rFonts w:ascii="Arial" w:eastAsia="Times New Roman" w:hAnsi="Arial" w:cs="Arial"/>
          <w:b/>
          <w:color w:val="111111"/>
          <w:sz w:val="22"/>
          <w:szCs w:val="22"/>
          <w:lang w:val="pt-BR"/>
        </w:rPr>
        <w:t>original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com base em sua revisão. Poderá ser uma opinião sua sobre o estágio atual do conhecimento e de suas potencias aplicações biotecnológicas. Pode</w:t>
      </w:r>
      <w:r w:rsidR="008B262D">
        <w:rPr>
          <w:rFonts w:ascii="Arial" w:eastAsia="Times New Roman" w:hAnsi="Arial" w:cs="Arial"/>
          <w:color w:val="111111"/>
          <w:sz w:val="22"/>
          <w:szCs w:val="22"/>
          <w:lang w:val="pt-BR"/>
        </w:rPr>
        <w:t>rá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>, também, ser uma comparação de estratégias de aplicações de metodologias biotecnológicas ou de diferentes opiniões d</w:t>
      </w:r>
      <w:r w:rsidR="008B262D">
        <w:rPr>
          <w:rFonts w:ascii="Arial" w:eastAsia="Times New Roman" w:hAnsi="Arial" w:cs="Arial"/>
          <w:color w:val="111111"/>
          <w:sz w:val="22"/>
          <w:szCs w:val="22"/>
          <w:lang w:val="pt-BR"/>
        </w:rPr>
        <w:t>os</w:t>
      </w:r>
      <w:r>
        <w:rPr>
          <w:rFonts w:ascii="Arial" w:eastAsia="Times New Roman" w:hAnsi="Arial" w:cs="Arial"/>
          <w:color w:val="111111"/>
          <w:sz w:val="22"/>
          <w:szCs w:val="22"/>
          <w:lang w:val="pt-BR"/>
        </w:rPr>
        <w:t xml:space="preserve"> diferentes autores mencionados no Trabalho.</w:t>
      </w:r>
    </w:p>
    <w:p w:rsidR="00EC18DE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515AD3" w:rsidRPr="00515AD3" w:rsidRDefault="00EC18DE" w:rsidP="00EC18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24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4A21F6">
        <w:rPr>
          <w:rFonts w:ascii="Arial" w:eastAsia="Times New Roman" w:hAnsi="Arial" w:cs="Arial"/>
          <w:b/>
          <w:sz w:val="22"/>
          <w:szCs w:val="22"/>
          <w:lang w:val="pt-BR"/>
        </w:rPr>
        <w:t>Referências Bibliográficas</w:t>
      </w:r>
    </w:p>
    <w:p w:rsidR="00EC18DE" w:rsidRPr="00EC18DE" w:rsidRDefault="00EC18DE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18"/>
          <w:szCs w:val="18"/>
          <w:lang w:val="pt-BR"/>
        </w:rPr>
      </w:pPr>
      <w:r w:rsidRPr="00EC18DE">
        <w:rPr>
          <w:rFonts w:ascii="Arial" w:eastAsia="Times New Roman" w:hAnsi="Arial" w:cs="Arial"/>
          <w:sz w:val="18"/>
          <w:szCs w:val="18"/>
          <w:lang w:val="pt-BR"/>
        </w:rPr>
        <w:t>1.</w:t>
      </w:r>
      <w:r w:rsidR="00515AD3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515AD3">
        <w:rPr>
          <w:rFonts w:ascii="Arial" w:eastAsia="Times New Roman" w:hAnsi="Arial" w:cs="Arial"/>
          <w:sz w:val="22"/>
          <w:szCs w:val="22"/>
          <w:lang w:val="pt-BR"/>
        </w:rPr>
        <w:t xml:space="preserve">Vicente, E.J.,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Maria, D.A. 2109. </w:t>
      </w:r>
      <w:r w:rsidR="00515AD3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515AD3">
        <w:rPr>
          <w:rFonts w:ascii="Arial" w:eastAsia="Times New Roman" w:hAnsi="Arial" w:cs="Arial"/>
          <w:sz w:val="22"/>
          <w:szCs w:val="22"/>
          <w:lang w:val="pt-BR"/>
        </w:rPr>
        <w:t>conforme os exemplos apresentados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. </w:t>
      </w:r>
      <w:r w:rsidR="006F3A4F">
        <w:rPr>
          <w:rFonts w:ascii="Arial" w:eastAsia="Times New Roman" w:hAnsi="Arial" w:cs="Arial"/>
          <w:sz w:val="22"/>
          <w:szCs w:val="22"/>
          <w:lang w:val="pt-BR"/>
        </w:rPr>
        <w:t xml:space="preserve">             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>conforme os exemplos apresentados.</w:t>
      </w:r>
    </w:p>
    <w:p w:rsidR="00EC18DE" w:rsidRPr="00EC18DE" w:rsidRDefault="00EC18DE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18"/>
          <w:szCs w:val="18"/>
          <w:lang w:val="pt-BR"/>
        </w:rPr>
      </w:pPr>
      <w:r w:rsidRPr="00EC18DE">
        <w:rPr>
          <w:rFonts w:ascii="Arial" w:eastAsia="Times New Roman" w:hAnsi="Arial" w:cs="Arial"/>
          <w:sz w:val="18"/>
          <w:szCs w:val="18"/>
          <w:lang w:val="pt-BR"/>
        </w:rPr>
        <w:t>2.</w:t>
      </w:r>
      <w:r w:rsidR="00105796" w:rsidRPr="00105796"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Vicente, E.J., Maria, D.A. 2109.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conforme os exemplos apresentados.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>conforme os exemplos apresentados.</w:t>
      </w:r>
    </w:p>
    <w:p w:rsidR="00515AD3" w:rsidRDefault="00EC18DE" w:rsidP="006F3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45" w:hanging="720"/>
        <w:jc w:val="both"/>
        <w:outlineLvl w:val="2"/>
        <w:rPr>
          <w:rFonts w:ascii="Arial" w:eastAsia="Times New Roman" w:hAnsi="Arial" w:cs="Arial"/>
          <w:sz w:val="22"/>
          <w:szCs w:val="22"/>
          <w:lang w:val="pt-BR"/>
        </w:rPr>
      </w:pPr>
      <w:r w:rsidRPr="00EC18DE">
        <w:rPr>
          <w:rFonts w:ascii="Arial" w:eastAsia="Times New Roman" w:hAnsi="Arial" w:cs="Arial"/>
          <w:sz w:val="18"/>
          <w:szCs w:val="18"/>
          <w:lang w:val="pt-BR"/>
        </w:rPr>
        <w:t xml:space="preserve">3.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Vicente, E.J., Maria, D.A. 2109.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 xml:space="preserve">conforme os exemplos apresentados. </w:t>
      </w:r>
      <w:r w:rsidR="00105796" w:rsidRPr="00515AD3">
        <w:rPr>
          <w:rFonts w:ascii="Arial" w:eastAsia="Times New Roman" w:hAnsi="Arial" w:cs="Arial"/>
          <w:sz w:val="22"/>
          <w:szCs w:val="22"/>
          <w:lang w:val="pt-BR"/>
        </w:rPr>
        <w:t xml:space="preserve">Devem ser citadas </w:t>
      </w:r>
      <w:r w:rsidR="00105796">
        <w:rPr>
          <w:rFonts w:ascii="Arial" w:eastAsia="Times New Roman" w:hAnsi="Arial" w:cs="Arial"/>
          <w:sz w:val="22"/>
          <w:szCs w:val="22"/>
          <w:lang w:val="pt-BR"/>
        </w:rPr>
        <w:t>conforme os exemplos apresentados.</w:t>
      </w:r>
    </w:p>
    <w:p w:rsidR="00DC3935" w:rsidRPr="006F3A4F" w:rsidRDefault="00DC3935" w:rsidP="00824F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245"/>
        <w:jc w:val="both"/>
        <w:outlineLvl w:val="2"/>
        <w:rPr>
          <w:rFonts w:ascii="Arial" w:eastAsia="Times New Roman" w:hAnsi="Arial" w:cs="Arial"/>
          <w:sz w:val="18"/>
          <w:szCs w:val="18"/>
          <w:lang w:val="pt-BR"/>
        </w:rPr>
      </w:pP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deixar 2 linha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s 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b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b/>
          <w:sz w:val="22"/>
          <w:szCs w:val="22"/>
          <w:lang w:val="pt-BR"/>
        </w:rPr>
        <w:t>Discussão/Conclusões</w:t>
      </w:r>
    </w:p>
    <w:p w:rsidR="00515AD3" w:rsidRP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</w:p>
    <w:p w:rsid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lastRenderedPageBreak/>
        <w:t>(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deixar 2 linha</w:t>
      </w:r>
      <w:r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 xml:space="preserve">s </w:t>
      </w:r>
      <w:r w:rsidRPr="00631630">
        <w:rPr>
          <w:rFonts w:ascii="Arial" w:eastAsia="Times New Roman" w:hAnsi="Arial" w:cs="Arial"/>
          <w:color w:val="538135" w:themeColor="accent6" w:themeShade="BF"/>
          <w:sz w:val="18"/>
          <w:szCs w:val="18"/>
          <w:lang w:val="pt-BR"/>
        </w:rPr>
        <w:t>Arial 11</w:t>
      </w:r>
      <w:r w:rsidRPr="00631630"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  <w:t xml:space="preserve">) </w:t>
      </w:r>
    </w:p>
    <w:p w:rsidR="00515AD3" w:rsidRPr="00515AD3" w:rsidRDefault="00515AD3" w:rsidP="00515AD3">
      <w:pPr>
        <w:pStyle w:val="ListParagraph"/>
        <w:ind w:left="0"/>
        <w:jc w:val="both"/>
        <w:outlineLvl w:val="2"/>
        <w:rPr>
          <w:rFonts w:ascii="Arial" w:eastAsia="Times New Roman" w:hAnsi="Arial" w:cs="Arial"/>
          <w:color w:val="538135" w:themeColor="accent6" w:themeShade="BF"/>
          <w:sz w:val="22"/>
          <w:szCs w:val="22"/>
          <w:lang w:val="pt-BR"/>
        </w:rPr>
      </w:pPr>
      <w:r w:rsidRPr="00515AD3">
        <w:rPr>
          <w:rFonts w:ascii="Arial" w:eastAsia="Times New Roman" w:hAnsi="Arial" w:cs="Arial"/>
          <w:b/>
          <w:sz w:val="22"/>
          <w:szCs w:val="22"/>
          <w:lang w:val="pt-BR"/>
        </w:rPr>
        <w:t>Referências Bibliográficas</w:t>
      </w:r>
      <w:r>
        <w:rPr>
          <w:rFonts w:ascii="Arial" w:eastAsia="Times New Roman" w:hAnsi="Arial" w:cs="Arial"/>
          <w:sz w:val="22"/>
          <w:szCs w:val="22"/>
          <w:lang w:val="pt-BR"/>
        </w:rPr>
        <w:t xml:space="preserve"> </w:t>
      </w:r>
    </w:p>
    <w:p w:rsidR="00DC3935" w:rsidRDefault="00DC3935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</w:p>
    <w:p w:rsidR="00DC3935" w:rsidRDefault="005506E1" w:rsidP="00105796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a)    Artigos de periódicos: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 </w:t>
      </w: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  <w:r w:rsidRPr="00DC3935">
        <w:rPr>
          <w:rFonts w:ascii="Arial" w:hAnsi="Arial" w:cs="Arial"/>
          <w:sz w:val="18"/>
          <w:szCs w:val="18"/>
        </w:rPr>
        <w:t xml:space="preserve">Atkinson BW, </w:t>
      </w:r>
      <w:proofErr w:type="spellStart"/>
      <w:r w:rsidRPr="00DC3935">
        <w:rPr>
          <w:rFonts w:ascii="Arial" w:hAnsi="Arial" w:cs="Arial"/>
          <w:sz w:val="18"/>
          <w:szCs w:val="18"/>
        </w:rPr>
        <w:t>Bux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F, </w:t>
      </w:r>
      <w:proofErr w:type="spellStart"/>
      <w:r w:rsidRPr="00DC3935">
        <w:rPr>
          <w:rFonts w:ascii="Arial" w:hAnsi="Arial" w:cs="Arial"/>
          <w:sz w:val="18"/>
          <w:szCs w:val="18"/>
        </w:rPr>
        <w:t>Kasan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HC (1998) Considerations for application of biosorption technology to remediate metal-contaminated industrial effluents. Water</w:t>
      </w:r>
      <w:r w:rsidRPr="00DC3935">
        <w:rPr>
          <w:rFonts w:ascii="Arial" w:hAnsi="Arial" w:cs="Arial"/>
          <w:i/>
          <w:sz w:val="18"/>
          <w:szCs w:val="18"/>
        </w:rPr>
        <w:t xml:space="preserve"> S.A </w:t>
      </w:r>
      <w:r w:rsidRPr="00DC3935">
        <w:rPr>
          <w:rFonts w:ascii="Arial" w:hAnsi="Arial" w:cs="Arial"/>
          <w:sz w:val="18"/>
          <w:szCs w:val="18"/>
        </w:rPr>
        <w:t>24: 129</w:t>
      </w:r>
      <w:r w:rsidRPr="00DC3935">
        <w:rPr>
          <w:rFonts w:ascii="Arial" w:eastAsia="AdvOT8608a8d1+22" w:hAnsi="Arial" w:cs="Arial"/>
          <w:sz w:val="18"/>
          <w:szCs w:val="18"/>
        </w:rPr>
        <w:t>−</w:t>
      </w:r>
      <w:r w:rsidRPr="00DC3935">
        <w:rPr>
          <w:rFonts w:ascii="Arial" w:hAnsi="Arial" w:cs="Arial"/>
          <w:sz w:val="18"/>
          <w:szCs w:val="18"/>
        </w:rPr>
        <w:t>135.</w:t>
      </w: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Alvarenga, L.D.P.; Lisboa, R.C.L. 2009. Contribuição para o conhecimento da taxonomia, ecologia e fitogeografia de briófitas da Amazônia Oriental.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</w:rPr>
        <w:t xml:space="preserve">Acta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</w:rPr>
        <w:t>Amazonica</w:t>
      </w:r>
      <w:proofErr w:type="spellEnd"/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</w:rPr>
        <w:t>, </w:t>
      </w:r>
      <w:r w:rsidRPr="005506E1">
        <w:rPr>
          <w:rFonts w:ascii="Arial" w:eastAsia="Times New Roman" w:hAnsi="Arial" w:cs="Arial"/>
          <w:color w:val="111111"/>
          <w:sz w:val="18"/>
          <w:szCs w:val="18"/>
        </w:rPr>
        <w:t>39: 495-504.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</w:rPr>
      </w:pP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  <w:lang w:eastAsia="pt-BR"/>
        </w:rPr>
      </w:pPr>
      <w:r w:rsidRPr="00DC3935">
        <w:rPr>
          <w:rFonts w:ascii="Arial" w:hAnsi="Arial" w:cs="Arial"/>
          <w:sz w:val="18"/>
          <w:szCs w:val="18"/>
          <w:lang w:eastAsia="pt-BR"/>
        </w:rPr>
        <w:t xml:space="preserve">Bae W, Chen W, </w:t>
      </w:r>
      <w:proofErr w:type="spellStart"/>
      <w:r w:rsidRPr="00DC3935">
        <w:rPr>
          <w:rFonts w:ascii="Arial" w:hAnsi="Arial" w:cs="Arial"/>
          <w:sz w:val="18"/>
          <w:szCs w:val="18"/>
          <w:lang w:eastAsia="pt-BR"/>
        </w:rPr>
        <w:t>Mulchandani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 A, </w:t>
      </w:r>
      <w:proofErr w:type="spellStart"/>
      <w:r w:rsidRPr="00DC3935">
        <w:rPr>
          <w:rFonts w:ascii="Arial" w:hAnsi="Arial" w:cs="Arial"/>
          <w:sz w:val="18"/>
          <w:szCs w:val="18"/>
          <w:lang w:eastAsia="pt-BR"/>
        </w:rPr>
        <w:t>Mehra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 RK (2000) Enhanced bioaccumulation of heavy metals by bacterial cells displaying synthetic </w:t>
      </w:r>
      <w:proofErr w:type="spellStart"/>
      <w:r w:rsidRPr="00DC3935">
        <w:rPr>
          <w:rFonts w:ascii="Arial" w:hAnsi="Arial" w:cs="Arial"/>
          <w:sz w:val="18"/>
          <w:szCs w:val="18"/>
          <w:lang w:eastAsia="pt-BR"/>
        </w:rPr>
        <w:t>phytochelatins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.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Biotechnol</w:t>
      </w:r>
      <w:proofErr w:type="spellEnd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Bioeng</w:t>
      </w:r>
      <w:proofErr w:type="spellEnd"/>
      <w:r w:rsidRPr="00DC3935">
        <w:rPr>
          <w:rFonts w:ascii="Arial" w:hAnsi="Arial" w:cs="Arial"/>
          <w:sz w:val="18"/>
          <w:szCs w:val="18"/>
          <w:lang w:eastAsia="pt-BR"/>
        </w:rPr>
        <w:t xml:space="preserve"> 70: 518</w:t>
      </w:r>
      <w:r w:rsidRPr="00DC3935">
        <w:rPr>
          <w:rFonts w:ascii="Arial" w:eastAsia="AdvOT8608a8d1+22" w:hAnsi="Arial" w:cs="Arial"/>
          <w:sz w:val="18"/>
          <w:szCs w:val="18"/>
          <w:lang w:eastAsia="pt-BR"/>
        </w:rPr>
        <w:t>−</w:t>
      </w:r>
      <w:r w:rsidRPr="00DC3935">
        <w:rPr>
          <w:rFonts w:ascii="Arial" w:hAnsi="Arial" w:cs="Arial"/>
          <w:sz w:val="18"/>
          <w:szCs w:val="18"/>
          <w:lang w:eastAsia="pt-BR"/>
        </w:rPr>
        <w:t>524.</w:t>
      </w:r>
    </w:p>
    <w:p w:rsidR="00DC3935" w:rsidRP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  <w:r w:rsidRPr="00DC3935">
        <w:rPr>
          <w:rFonts w:ascii="Arial" w:hAnsi="Arial" w:cs="Arial"/>
          <w:sz w:val="18"/>
          <w:szCs w:val="18"/>
        </w:rPr>
        <w:t xml:space="preserve">Bae W, Chen W, </w:t>
      </w:r>
      <w:proofErr w:type="spellStart"/>
      <w:r w:rsidRPr="00DC3935">
        <w:rPr>
          <w:rFonts w:ascii="Arial" w:hAnsi="Arial" w:cs="Arial"/>
          <w:sz w:val="18"/>
          <w:szCs w:val="18"/>
        </w:rPr>
        <w:t>Mulchandani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A, </w:t>
      </w:r>
      <w:proofErr w:type="spellStart"/>
      <w:r w:rsidRPr="00DC3935">
        <w:rPr>
          <w:rFonts w:ascii="Arial" w:hAnsi="Arial" w:cs="Arial"/>
          <w:sz w:val="18"/>
          <w:szCs w:val="18"/>
        </w:rPr>
        <w:t>Mehra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RK (2001) Genetic Engineering of </w:t>
      </w:r>
      <w:r w:rsidRPr="00DC3935">
        <w:rPr>
          <w:rFonts w:ascii="Arial" w:hAnsi="Arial" w:cs="Arial"/>
          <w:i/>
          <w:iCs/>
          <w:sz w:val="18"/>
          <w:szCs w:val="18"/>
        </w:rPr>
        <w:t xml:space="preserve">Escherichia coli </w:t>
      </w:r>
      <w:r w:rsidRPr="00DC3935">
        <w:rPr>
          <w:rFonts w:ascii="Arial" w:hAnsi="Arial" w:cs="Arial"/>
          <w:sz w:val="18"/>
          <w:szCs w:val="18"/>
        </w:rPr>
        <w:t xml:space="preserve">for enhance uptake and Bioaccumulation of Mercury.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Appl</w:t>
      </w:r>
      <w:proofErr w:type="spellEnd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Environ </w:t>
      </w:r>
      <w:proofErr w:type="spellStart"/>
      <w:r w:rsidRPr="00DC3935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Microbiol</w:t>
      </w:r>
      <w:proofErr w:type="spellEnd"/>
      <w:r w:rsidRPr="00DC3935">
        <w:rPr>
          <w:rFonts w:ascii="Arial" w:hAnsi="Arial" w:cs="Arial"/>
          <w:sz w:val="18"/>
          <w:szCs w:val="18"/>
        </w:rPr>
        <w:t xml:space="preserve"> 67: 5335-5338. 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hAnsi="Arial" w:cs="Arial"/>
          <w:sz w:val="18"/>
          <w:szCs w:val="18"/>
        </w:rPr>
      </w:pPr>
    </w:p>
    <w:p w:rsidR="00DC3935" w:rsidRDefault="005506E1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Walker, I. 2009.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Omnivory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and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resource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–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sharing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in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nutrient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–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deficient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Rio Negro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waters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: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Stablilization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of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biodiversity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?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Acta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Amazonica</w:t>
      </w:r>
      <w:proofErr w:type="spellEnd"/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,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39: 617-626.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DC3935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5506E1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b)    Dissertações e teses:</w:t>
      </w:r>
    </w:p>
    <w:p w:rsidR="00DC3935" w:rsidRDefault="005506E1" w:rsidP="00DC3935">
      <w:pPr>
        <w:autoSpaceDE w:val="0"/>
        <w:autoSpaceDN w:val="0"/>
        <w:adjustRightInd w:val="0"/>
        <w:ind w:left="706" w:hanging="706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Ribeiro, M.C.L.B. 1983.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As migrações dos jaraquis (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Pisces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: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Prochilodontidae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) no rio Negro, Amazonas, Brasil</w:t>
      </w:r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.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Dissertação de Mestrado, Instituto Nacional de Pesquisas da Amazônia/Fundação Universidade do Amazonas, Manaus, Amazonas. 192p.</w:t>
      </w:r>
    </w:p>
    <w:p w:rsidR="00DC3935" w:rsidRDefault="00DC3935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5506E1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c)    Livros:</w:t>
      </w:r>
    </w:p>
    <w:p w:rsidR="005506E1" w:rsidRPr="005506E1" w:rsidRDefault="005506E1" w:rsidP="00DC3935">
      <w:pPr>
        <w:autoSpaceDE w:val="0"/>
        <w:autoSpaceDN w:val="0"/>
        <w:adjustRightInd w:val="0"/>
        <w:ind w:left="706" w:hanging="706"/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Steel, R.G.D.;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Torrie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, J.H. 1980. 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Principles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and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procedures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of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statistics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: a </w:t>
      </w:r>
      <w:proofErr w:type="spellStart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biometrical</w:t>
      </w:r>
      <w:proofErr w:type="spellEnd"/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 xml:space="preserve"> approach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2da ed. McGraw-Hill, New York, 1980, 633p.</w:t>
      </w:r>
    </w:p>
    <w:p w:rsidR="00DC3935" w:rsidRDefault="005506E1" w:rsidP="00DC3935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 xml:space="preserve">d)    Capítulos de </w:t>
      </w:r>
      <w:proofErr w:type="spellStart"/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livros:</w:t>
      </w:r>
      <w:proofErr w:type="spellEnd"/>
    </w:p>
    <w:p w:rsidR="00DC3935" w:rsidRDefault="005506E1" w:rsidP="00DC3935">
      <w:pPr>
        <w:ind w:left="720" w:hanging="720"/>
        <w:jc w:val="both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Absy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, M.L. 1993. Mudanças da vegetação e clima da Amazônia durante o Quaternário. In: Ferreira, E.J.G.;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Santos, G.M.; Leão, E.L.M.; Oliveira, L.A. (Ed.).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Bases científicas para estratégias de preservação e desenvolvimento da Amazônia.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v.2. Instituto Nacional de Pesquisas da Amazônia, Manaus, Amazonas, p.3-10.</w:t>
      </w:r>
    </w:p>
    <w:p w:rsidR="00DC3935" w:rsidRDefault="00DC3935" w:rsidP="00DC3935">
      <w:pPr>
        <w:ind w:left="720" w:hanging="720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DC3935" w:rsidRDefault="005506E1" w:rsidP="00DC3935">
      <w:pPr>
        <w:ind w:left="720" w:hanging="720"/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e)    </w:t>
      </w:r>
      <w:r w:rsidRPr="005506E1">
        <w:rPr>
          <w:rFonts w:ascii="Arial" w:eastAsia="Times New Roman" w:hAnsi="Arial" w:cs="Arial"/>
          <w:b/>
          <w:color w:val="111111"/>
          <w:sz w:val="18"/>
          <w:szCs w:val="18"/>
          <w:lang w:val="pt-BR"/>
        </w:rPr>
        <w:t>Citação de fonte eletrônica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 xml:space="preserve">CPTEC, 1999. </w:t>
      </w:r>
      <w:proofErr w:type="spell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Climanalise</w:t>
      </w:r>
      <w:proofErr w:type="spell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, 14: 1-2 (</w:t>
      </w:r>
      <w:hyperlink r:id="rId8" w:history="1">
        <w:r w:rsidRPr="005506E1">
          <w:rPr>
            <w:rFonts w:ascii="Arial" w:eastAsia="Times New Roman" w:hAnsi="Arial" w:cs="Arial"/>
            <w:color w:val="555555"/>
            <w:sz w:val="18"/>
            <w:szCs w:val="18"/>
            <w:u w:val="single"/>
            <w:lang w:val="pt-BR"/>
          </w:rPr>
          <w:t>www.cptec.inpe.br/products/climanalise</w:t>
        </w:r>
      </w:hyperlink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). Acesso em 19/05/1999.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DC3935" w:rsidRDefault="00DC3935" w:rsidP="00105796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</w:p>
    <w:p w:rsidR="00105796" w:rsidRDefault="005506E1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color w:val="111111"/>
          <w:sz w:val="18"/>
          <w:szCs w:val="18"/>
          <w:lang w:val="pt-BR"/>
        </w:rPr>
        <w:t>No texto, citações de referências seguem a ordem cronológica.  Para duas ou mais referências do mesmo ano citar conforme a ordem alfabétic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a. Exemplos: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proofErr w:type="gramStart"/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 xml:space="preserve">a)   </w:t>
      </w:r>
      <w:proofErr w:type="gramEnd"/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 Um autor: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Pereira (1995) ou (Pereira 1995).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b)    Dois autores: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Oliveira e Souza (2003) ou (Oliveira e Souza 2003).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105796" w:rsidRDefault="005506E1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c)    Três ou mais autores: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Rezende</w:t>
      </w:r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(2002) ou (Rezende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al.</w:t>
      </w:r>
      <w:r w:rsidRPr="005506E1">
        <w:rPr>
          <w:rFonts w:ascii="Arial" w:eastAsia="Times New Roman" w:hAnsi="Arial" w:cs="Arial"/>
          <w:i/>
          <w:iCs/>
          <w:color w:val="111111"/>
          <w:sz w:val="18"/>
          <w:szCs w:val="18"/>
          <w:lang w:val="pt-BR"/>
        </w:rPr>
        <w:t>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2002).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105796" w:rsidRDefault="005506E1" w:rsidP="00105796">
      <w:pPr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d)    Citações de anos diferentes (ordem cronológica)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Silva (1991</w:t>
      </w:r>
      <w:proofErr w:type="gramStart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), 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Castro</w:t>
      </w:r>
      <w:proofErr w:type="gramEnd"/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(1998) e </w:t>
      </w:r>
      <w:r w:rsidR="00DC3935">
        <w:rPr>
          <w:rFonts w:ascii="Arial" w:eastAsia="Times New Roman" w:hAnsi="Arial" w:cs="Arial"/>
          <w:color w:val="111111"/>
          <w:sz w:val="18"/>
          <w:szCs w:val="18"/>
          <w:lang w:val="pt-BR"/>
        </w:rPr>
        <w:t xml:space="preserve"> 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Alves (2010) ou (Silva 1991; Castro 1998; Alves 2010).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</w:r>
    </w:p>
    <w:p w:rsidR="00201321" w:rsidRPr="00105796" w:rsidRDefault="005506E1" w:rsidP="00105796">
      <w:pPr>
        <w:rPr>
          <w:rFonts w:ascii="Arial" w:eastAsia="Times New Roman" w:hAnsi="Arial" w:cs="Arial"/>
          <w:color w:val="111111"/>
          <w:sz w:val="18"/>
          <w:szCs w:val="18"/>
          <w:lang w:val="pt-BR"/>
        </w:rPr>
      </w:pPr>
      <w:r w:rsidRPr="005506E1">
        <w:rPr>
          <w:rFonts w:ascii="Arial" w:eastAsia="Times New Roman" w:hAnsi="Arial" w:cs="Arial"/>
          <w:b/>
          <w:bCs/>
          <w:color w:val="111111"/>
          <w:sz w:val="18"/>
          <w:szCs w:val="18"/>
          <w:lang w:val="pt-BR"/>
        </w:rPr>
        <w:t>e)    Citações no mesmo ano (ordem alfabética) 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br/>
        <w:t>Ferreira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(2001) e Fonseca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(2001); ou (Ferreira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al.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 2001; Fonseca </w:t>
      </w:r>
      <w:r w:rsidRPr="005506E1">
        <w:rPr>
          <w:rFonts w:ascii="Arial" w:eastAsia="Times New Roman" w:hAnsi="Arial" w:cs="Arial"/>
          <w:iCs/>
          <w:color w:val="111111"/>
          <w:sz w:val="18"/>
          <w:szCs w:val="18"/>
          <w:lang w:val="pt-BR"/>
        </w:rPr>
        <w:t>et al</w:t>
      </w:r>
      <w:r w:rsidRPr="005506E1">
        <w:rPr>
          <w:rFonts w:ascii="Arial" w:eastAsia="Times New Roman" w:hAnsi="Arial" w:cs="Arial"/>
          <w:color w:val="111111"/>
          <w:sz w:val="18"/>
          <w:szCs w:val="18"/>
          <w:lang w:val="pt-BR"/>
        </w:rPr>
        <w:t>. 2001).</w:t>
      </w:r>
    </w:p>
    <w:sectPr w:rsidR="00201321" w:rsidRPr="00105796" w:rsidSect="00800521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dvOT8608a8d1+22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309"/>
    <w:multiLevelType w:val="hybridMultilevel"/>
    <w:tmpl w:val="736A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03B"/>
    <w:multiLevelType w:val="hybridMultilevel"/>
    <w:tmpl w:val="C5A4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2177"/>
    <w:multiLevelType w:val="multilevel"/>
    <w:tmpl w:val="171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C770B"/>
    <w:multiLevelType w:val="hybridMultilevel"/>
    <w:tmpl w:val="A228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62"/>
    <w:multiLevelType w:val="multilevel"/>
    <w:tmpl w:val="1170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4399E"/>
    <w:multiLevelType w:val="hybridMultilevel"/>
    <w:tmpl w:val="95600ABE"/>
    <w:lvl w:ilvl="0" w:tplc="C8341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CB2ACA"/>
    <w:multiLevelType w:val="hybridMultilevel"/>
    <w:tmpl w:val="AB22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018B4"/>
    <w:multiLevelType w:val="hybridMultilevel"/>
    <w:tmpl w:val="CB38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1"/>
    <w:rsid w:val="00044657"/>
    <w:rsid w:val="00073588"/>
    <w:rsid w:val="00105796"/>
    <w:rsid w:val="001A6DCE"/>
    <w:rsid w:val="002D1512"/>
    <w:rsid w:val="002F585C"/>
    <w:rsid w:val="00312BDC"/>
    <w:rsid w:val="003739B4"/>
    <w:rsid w:val="004A21F6"/>
    <w:rsid w:val="00515AD3"/>
    <w:rsid w:val="005506E1"/>
    <w:rsid w:val="00631630"/>
    <w:rsid w:val="006F3A4F"/>
    <w:rsid w:val="00796047"/>
    <w:rsid w:val="00800521"/>
    <w:rsid w:val="00824F2F"/>
    <w:rsid w:val="008B262D"/>
    <w:rsid w:val="008C0879"/>
    <w:rsid w:val="00B60C81"/>
    <w:rsid w:val="00D00E16"/>
    <w:rsid w:val="00D10776"/>
    <w:rsid w:val="00DC3935"/>
    <w:rsid w:val="00DE7E36"/>
    <w:rsid w:val="00E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B839"/>
  <w14:defaultImageDpi w14:val="32767"/>
  <w15:chartTrackingRefBased/>
  <w15:docId w15:val="{D2E36F9A-8845-E843-A82B-BE8ABF4F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6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6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06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6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6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6E1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06E1"/>
    <w:rPr>
      <w:b/>
      <w:bCs/>
    </w:rPr>
  </w:style>
  <w:style w:type="character" w:customStyle="1" w:styleId="apple-converted-space">
    <w:name w:val="apple-converted-space"/>
    <w:basedOn w:val="DefaultParagraphFont"/>
    <w:rsid w:val="005506E1"/>
  </w:style>
  <w:style w:type="character" w:styleId="Emphasis">
    <w:name w:val="Emphasis"/>
    <w:basedOn w:val="DefaultParagraphFont"/>
    <w:uiPriority w:val="20"/>
    <w:qFormat/>
    <w:rsid w:val="005506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3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5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F5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97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9877325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2138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ec.inpe.br/products/climanali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rvanei.maria@butantan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icent@usp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Vicente</dc:creator>
  <cp:keywords/>
  <dc:description/>
  <cp:lastModifiedBy>Elisabete Vicente</cp:lastModifiedBy>
  <cp:revision>2</cp:revision>
  <dcterms:created xsi:type="dcterms:W3CDTF">2019-05-27T23:39:00Z</dcterms:created>
  <dcterms:modified xsi:type="dcterms:W3CDTF">2019-05-27T23:39:00Z</dcterms:modified>
</cp:coreProperties>
</file>