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17" w:rsidRDefault="00262A17" w:rsidP="005E62C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931" w:type="dxa"/>
        <w:tblBorders>
          <w:bottom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33"/>
        <w:gridCol w:w="6598"/>
      </w:tblGrid>
      <w:tr w:rsidR="00EF11CD" w:rsidTr="000A2FDB">
        <w:trPr>
          <w:cantSplit/>
        </w:trPr>
        <w:tc>
          <w:tcPr>
            <w:tcW w:w="2333" w:type="dxa"/>
          </w:tcPr>
          <w:p w:rsidR="00EF11CD" w:rsidRDefault="00EF11CD" w:rsidP="000A2FDB">
            <w:pPr>
              <w:spacing w:before="120"/>
              <w:jc w:val="both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>
                  <wp:extent cx="1280160" cy="128016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</w:tcPr>
          <w:p w:rsidR="00EF11CD" w:rsidRPr="00EF11CD" w:rsidRDefault="00EF11CD" w:rsidP="00EF11CD">
            <w:pPr>
              <w:pStyle w:val="Ttulo5"/>
              <w:spacing w:line="240" w:lineRule="auto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</w:pPr>
            <w:r w:rsidRPr="00EF11CD"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  <w:t xml:space="preserve">universidade de são </w:t>
            </w:r>
            <w:proofErr w:type="spellStart"/>
            <w:r w:rsidRPr="00EF11CD"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  <w:t>paulo</w:t>
            </w:r>
            <w:proofErr w:type="spellEnd"/>
          </w:p>
          <w:p w:rsidR="00EF11CD" w:rsidRDefault="00EF11CD" w:rsidP="00EF11C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Faculdade de Saúde Pública</w:t>
            </w:r>
          </w:p>
          <w:p w:rsidR="00EF11CD" w:rsidRDefault="00EF11CD" w:rsidP="00EF11C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Departamento de Epidemiologia</w:t>
            </w:r>
          </w:p>
          <w:p w:rsidR="00EF11CD" w:rsidRDefault="00EF11CD" w:rsidP="00EF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Dr. Arnaldo, 715</w:t>
            </w:r>
          </w:p>
          <w:p w:rsidR="00EF11CD" w:rsidRDefault="00EF11CD" w:rsidP="00EF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 01246-904 São Paulo/SP/Brasil</w:t>
            </w:r>
          </w:p>
          <w:p w:rsidR="00EF11CD" w:rsidRDefault="00EF11CD" w:rsidP="00EF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Fone: (011) 3061-7737 </w:t>
            </w:r>
          </w:p>
          <w:p w:rsidR="00EF11CD" w:rsidRDefault="00EF11CD" w:rsidP="00EF11CD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E-mail: hep@fsp.usp.br</w:t>
            </w:r>
          </w:p>
        </w:tc>
      </w:tr>
    </w:tbl>
    <w:p w:rsidR="00EF11CD" w:rsidRPr="005E62C7" w:rsidRDefault="00EF11CD" w:rsidP="005E62C7">
      <w:pPr>
        <w:jc w:val="both"/>
        <w:rPr>
          <w:rFonts w:ascii="Arial" w:hAnsi="Arial" w:cs="Arial"/>
          <w:sz w:val="24"/>
          <w:szCs w:val="24"/>
        </w:rPr>
      </w:pPr>
    </w:p>
    <w:p w:rsidR="00EF11CD" w:rsidRPr="00EF11CD" w:rsidRDefault="00262A17" w:rsidP="00EF11CD">
      <w:pPr>
        <w:jc w:val="center"/>
        <w:rPr>
          <w:rFonts w:ascii="Arial" w:hAnsi="Arial" w:cs="Arial"/>
          <w:b/>
          <w:sz w:val="24"/>
          <w:szCs w:val="24"/>
        </w:rPr>
      </w:pPr>
      <w:r w:rsidRPr="00EF11CD">
        <w:rPr>
          <w:rFonts w:ascii="Arial" w:hAnsi="Arial" w:cs="Arial"/>
          <w:b/>
          <w:sz w:val="24"/>
          <w:szCs w:val="24"/>
        </w:rPr>
        <w:t xml:space="preserve">ANÁLISE DE ESTUDOS EPIDEMIOLÓGICOS – </w:t>
      </w:r>
      <w:r w:rsidR="007578C8">
        <w:rPr>
          <w:rFonts w:ascii="Arial" w:hAnsi="Arial" w:cs="Arial"/>
          <w:b/>
          <w:sz w:val="24"/>
          <w:szCs w:val="24"/>
        </w:rPr>
        <w:t>PSP5120</w:t>
      </w:r>
    </w:p>
    <w:p w:rsidR="00EF11CD" w:rsidRPr="00EF11CD" w:rsidRDefault="00481060" w:rsidP="00EF11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SEMESTRE- 2018</w:t>
      </w:r>
    </w:p>
    <w:p w:rsidR="00EF11CD" w:rsidRPr="00EF11CD" w:rsidRDefault="00EF11CD" w:rsidP="00EF11CD">
      <w:pPr>
        <w:pStyle w:val="Ttulo2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EF11CD" w:rsidRPr="00EF11CD" w:rsidRDefault="00481060" w:rsidP="00481060">
      <w:pPr>
        <w:pStyle w:val="Ttulo2"/>
        <w:ind w:left="2832" w:hanging="283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Docente</w:t>
      </w:r>
      <w:r w:rsidR="00EF11CD" w:rsidRPr="00EF11CD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Responsável</w:t>
      </w:r>
      <w:r w:rsidR="00EF11CD" w:rsidRPr="00EF11CD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EF11CD" w:rsidRPr="00EF11C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F11CD" w:rsidRPr="00EF11CD">
        <w:rPr>
          <w:rFonts w:ascii="Arial" w:hAnsi="Arial" w:cs="Arial"/>
          <w:color w:val="000000" w:themeColor="text1"/>
        </w:rPr>
        <w:t>Profa. Tatiana Natasha Toporcov (toporcov@usp.br)</w:t>
      </w:r>
    </w:p>
    <w:p w:rsidR="00262A17" w:rsidRPr="005E62C7" w:rsidRDefault="00262A17" w:rsidP="005E6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2A17" w:rsidRPr="005E62C7" w:rsidRDefault="003D7B84" w:rsidP="005E62C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OBJETIVO DA DISCIPLINA</w:t>
      </w:r>
    </w:p>
    <w:p w:rsidR="00262A17" w:rsidRPr="005E62C7" w:rsidRDefault="00262A17" w:rsidP="005E6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62C7">
        <w:rPr>
          <w:rFonts w:ascii="Arial" w:hAnsi="Arial" w:cs="Arial"/>
          <w:sz w:val="24"/>
          <w:szCs w:val="24"/>
        </w:rPr>
        <w:t xml:space="preserve">A disciplina tem como objetivo a discussão dos artigos científicos que usam o método epidemiológico. Espera-se que a análise dos estudos permita a sedimentação dos temas abordados nas disciplinas de epidemiologia, assim como uma noção de como preparar seus trabalhos para publicação. </w:t>
      </w:r>
    </w:p>
    <w:p w:rsidR="003D7B84" w:rsidRDefault="003D7B84" w:rsidP="005E62C7">
      <w:pPr>
        <w:jc w:val="both"/>
        <w:rPr>
          <w:rFonts w:ascii="Arial" w:hAnsi="Arial" w:cs="Arial"/>
          <w:sz w:val="24"/>
          <w:szCs w:val="24"/>
        </w:rPr>
      </w:pPr>
    </w:p>
    <w:p w:rsidR="003D7B84" w:rsidRPr="003D7B84" w:rsidRDefault="003D7B84" w:rsidP="005E62C7">
      <w:pPr>
        <w:jc w:val="both"/>
        <w:rPr>
          <w:rFonts w:ascii="Arial" w:hAnsi="Arial" w:cs="Arial"/>
          <w:sz w:val="24"/>
          <w:szCs w:val="24"/>
          <w:u w:val="single"/>
        </w:rPr>
      </w:pPr>
      <w:r w:rsidRPr="003D7B84">
        <w:rPr>
          <w:rFonts w:ascii="Arial" w:hAnsi="Arial" w:cs="Arial"/>
          <w:sz w:val="24"/>
          <w:szCs w:val="24"/>
          <w:u w:val="single"/>
        </w:rPr>
        <w:t xml:space="preserve">PROGRAMA </w:t>
      </w:r>
    </w:p>
    <w:p w:rsidR="007578C8" w:rsidRDefault="00481060" w:rsidP="003D7B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dia 09/10</w:t>
      </w:r>
      <w:r w:rsidR="007578C8">
        <w:rPr>
          <w:rFonts w:ascii="Arial" w:hAnsi="Arial" w:cs="Arial"/>
          <w:sz w:val="24"/>
          <w:szCs w:val="24"/>
        </w:rPr>
        <w:t xml:space="preserve">, a dinâmica da disciplina será apresentada aos alunos e haverá discussões sobre como fazer uma análise crítica de artigos científicos e como elaborar um projeto de pesquisa. </w:t>
      </w:r>
    </w:p>
    <w:p w:rsidR="007578C8" w:rsidRDefault="00481060" w:rsidP="005E6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Entre os dias 11/10 e 13</w:t>
      </w:r>
      <w:r w:rsidR="007578C8">
        <w:rPr>
          <w:rFonts w:ascii="Arial" w:hAnsi="Arial" w:cs="Arial"/>
          <w:sz w:val="24"/>
          <w:szCs w:val="24"/>
        </w:rPr>
        <w:t xml:space="preserve">/11, será discutido um artigo </w:t>
      </w:r>
      <w:r w:rsidR="00826BFA">
        <w:rPr>
          <w:rFonts w:ascii="Arial" w:hAnsi="Arial" w:cs="Arial"/>
          <w:sz w:val="24"/>
          <w:szCs w:val="24"/>
        </w:rPr>
        <w:t xml:space="preserve">por aula, </w:t>
      </w:r>
      <w:r w:rsidR="007578C8">
        <w:rPr>
          <w:rFonts w:ascii="Arial" w:hAnsi="Arial" w:cs="Arial"/>
          <w:sz w:val="24"/>
          <w:szCs w:val="24"/>
        </w:rPr>
        <w:t>selecionado previamente pelas professoras</w:t>
      </w:r>
      <w:r w:rsidR="00826BFA">
        <w:rPr>
          <w:rFonts w:ascii="Arial" w:hAnsi="Arial" w:cs="Arial"/>
          <w:sz w:val="24"/>
          <w:szCs w:val="24"/>
        </w:rPr>
        <w:t xml:space="preserve"> e disponibilizados</w:t>
      </w:r>
      <w:r w:rsidR="007578C8">
        <w:rPr>
          <w:rFonts w:ascii="Arial" w:hAnsi="Arial" w:cs="Arial"/>
          <w:sz w:val="24"/>
          <w:szCs w:val="24"/>
        </w:rPr>
        <w:t xml:space="preserve"> na plataforma STOA, do </w:t>
      </w:r>
      <w:proofErr w:type="spellStart"/>
      <w:r w:rsidR="007578C8">
        <w:rPr>
          <w:rFonts w:ascii="Arial" w:hAnsi="Arial" w:cs="Arial"/>
          <w:sz w:val="24"/>
          <w:szCs w:val="24"/>
        </w:rPr>
        <w:t>moodle</w:t>
      </w:r>
      <w:proofErr w:type="spellEnd"/>
      <w:r w:rsidR="007578C8">
        <w:rPr>
          <w:rFonts w:ascii="Arial" w:hAnsi="Arial" w:cs="Arial"/>
          <w:sz w:val="24"/>
          <w:szCs w:val="24"/>
        </w:rPr>
        <w:t xml:space="preserve"> da USP (</w:t>
      </w:r>
      <w:r w:rsidR="00826BFA">
        <w:rPr>
          <w:rFonts w:ascii="Arial" w:hAnsi="Arial" w:cs="Arial"/>
          <w:sz w:val="24"/>
          <w:szCs w:val="24"/>
        </w:rPr>
        <w:t>http://</w:t>
      </w:r>
      <w:r w:rsidR="007578C8">
        <w:rPr>
          <w:rFonts w:ascii="Arial" w:hAnsi="Arial" w:cs="Arial"/>
          <w:sz w:val="24"/>
          <w:szCs w:val="24"/>
        </w:rPr>
        <w:t>disciplinas.</w:t>
      </w:r>
      <w:r>
        <w:rPr>
          <w:rFonts w:ascii="Arial" w:hAnsi="Arial" w:cs="Arial"/>
          <w:sz w:val="24"/>
          <w:szCs w:val="24"/>
        </w:rPr>
        <w:t xml:space="preserve"> </w:t>
      </w:r>
      <w:r w:rsidR="007578C8">
        <w:rPr>
          <w:rFonts w:ascii="Arial" w:hAnsi="Arial" w:cs="Arial"/>
          <w:sz w:val="24"/>
          <w:szCs w:val="24"/>
        </w:rPr>
        <w:t xml:space="preserve">usp.br). </w:t>
      </w:r>
    </w:p>
    <w:p w:rsidR="007578C8" w:rsidRDefault="007578C8" w:rsidP="005E62C7">
      <w:pPr>
        <w:jc w:val="both"/>
        <w:rPr>
          <w:rFonts w:ascii="Arial" w:hAnsi="Arial" w:cs="Arial"/>
          <w:sz w:val="24"/>
          <w:szCs w:val="24"/>
        </w:rPr>
      </w:pPr>
    </w:p>
    <w:p w:rsidR="00086CA7" w:rsidRDefault="007578C8" w:rsidP="00086CA7">
      <w:pPr>
        <w:jc w:val="both"/>
        <w:rPr>
          <w:rFonts w:ascii="Arial" w:hAnsi="Arial" w:cs="Arial"/>
          <w:sz w:val="24"/>
          <w:szCs w:val="24"/>
          <w:u w:val="single"/>
        </w:rPr>
      </w:pPr>
      <w:r w:rsidRPr="003D7B84">
        <w:rPr>
          <w:rFonts w:ascii="Arial" w:hAnsi="Arial" w:cs="Arial"/>
          <w:sz w:val="24"/>
          <w:szCs w:val="24"/>
          <w:u w:val="single"/>
        </w:rPr>
        <w:t>DINÂMICA DE AVALIAÇÃO DOS ARTIGOS</w:t>
      </w:r>
    </w:p>
    <w:p w:rsidR="003D7B84" w:rsidRPr="003D7B84" w:rsidRDefault="003D7B84" w:rsidP="00086CA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86CA7" w:rsidRDefault="007578C8" w:rsidP="005E6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6CA7">
        <w:rPr>
          <w:rFonts w:ascii="Arial" w:hAnsi="Arial" w:cs="Arial"/>
          <w:sz w:val="24"/>
          <w:szCs w:val="24"/>
        </w:rPr>
        <w:t>Em cada dia</w:t>
      </w:r>
      <w:r>
        <w:rPr>
          <w:rFonts w:ascii="Arial" w:hAnsi="Arial" w:cs="Arial"/>
          <w:sz w:val="24"/>
          <w:szCs w:val="24"/>
        </w:rPr>
        <w:t xml:space="preserve"> de aula</w:t>
      </w:r>
      <w:r w:rsidR="00086CA7">
        <w:rPr>
          <w:rFonts w:ascii="Arial" w:hAnsi="Arial" w:cs="Arial"/>
          <w:sz w:val="24"/>
          <w:szCs w:val="24"/>
        </w:rPr>
        <w:t xml:space="preserve">, TODOS os alunos devem entregar por escrito, online, via </w:t>
      </w:r>
      <w:proofErr w:type="spellStart"/>
      <w:r w:rsidR="00086CA7">
        <w:rPr>
          <w:rFonts w:ascii="Arial" w:hAnsi="Arial" w:cs="Arial"/>
          <w:sz w:val="24"/>
          <w:szCs w:val="24"/>
        </w:rPr>
        <w:t>moodle</w:t>
      </w:r>
      <w:proofErr w:type="spellEnd"/>
      <w:r w:rsidR="00086CA7">
        <w:rPr>
          <w:rFonts w:ascii="Arial" w:hAnsi="Arial" w:cs="Arial"/>
          <w:sz w:val="24"/>
          <w:szCs w:val="24"/>
        </w:rPr>
        <w:t xml:space="preserve"> até às 14hs do dia de cada aula</w:t>
      </w:r>
      <w:r w:rsidR="00086CA7" w:rsidRPr="00086CA7">
        <w:rPr>
          <w:rFonts w:ascii="Arial" w:hAnsi="Arial" w:cs="Arial"/>
          <w:sz w:val="24"/>
          <w:szCs w:val="24"/>
          <w:u w:val="single"/>
        </w:rPr>
        <w:t>,</w:t>
      </w:r>
      <w:r w:rsidR="00086CA7">
        <w:rPr>
          <w:rFonts w:ascii="Arial" w:hAnsi="Arial" w:cs="Arial"/>
          <w:sz w:val="24"/>
          <w:szCs w:val="24"/>
        </w:rPr>
        <w:t xml:space="preserve"> uma avaliação contendo: </w:t>
      </w:r>
    </w:p>
    <w:p w:rsidR="00086CA7" w:rsidRDefault="00086CA7" w:rsidP="00826BF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1) </w:t>
      </w:r>
      <w:r w:rsidR="00826BF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rítica</w:t>
      </w:r>
      <w:proofErr w:type="gramEnd"/>
      <w:r>
        <w:rPr>
          <w:rFonts w:ascii="Arial" w:hAnsi="Arial" w:cs="Arial"/>
          <w:sz w:val="24"/>
          <w:szCs w:val="24"/>
        </w:rPr>
        <w:t xml:space="preserve"> geral </w:t>
      </w:r>
      <w:r w:rsidR="00826BFA">
        <w:rPr>
          <w:rFonts w:ascii="Arial" w:hAnsi="Arial" w:cs="Arial"/>
          <w:sz w:val="24"/>
          <w:szCs w:val="24"/>
        </w:rPr>
        <w:t xml:space="preserve">do artigo </w:t>
      </w:r>
      <w:r>
        <w:rPr>
          <w:rFonts w:ascii="Arial" w:hAnsi="Arial" w:cs="Arial"/>
          <w:sz w:val="24"/>
          <w:szCs w:val="24"/>
        </w:rPr>
        <w:t>(com ênfase na adequação da metodologia</w:t>
      </w:r>
      <w:r w:rsidR="00481060">
        <w:rPr>
          <w:rFonts w:ascii="Arial" w:hAnsi="Arial" w:cs="Arial"/>
          <w:sz w:val="24"/>
          <w:szCs w:val="24"/>
        </w:rPr>
        <w:t>, apresentação dos resultados e discussão</w:t>
      </w:r>
      <w:r>
        <w:rPr>
          <w:rFonts w:ascii="Arial" w:hAnsi="Arial" w:cs="Arial"/>
          <w:sz w:val="24"/>
          <w:szCs w:val="24"/>
        </w:rPr>
        <w:t>)</w:t>
      </w:r>
      <w:r w:rsidR="00826BFA">
        <w:rPr>
          <w:rFonts w:ascii="Arial" w:hAnsi="Arial" w:cs="Arial"/>
          <w:sz w:val="24"/>
          <w:szCs w:val="24"/>
        </w:rPr>
        <w:t>;</w:t>
      </w:r>
    </w:p>
    <w:p w:rsidR="00826BFA" w:rsidRDefault="00086CA7" w:rsidP="00826B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26B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ndicação de três pontos fortes e três limitações</w:t>
      </w:r>
      <w:r w:rsidR="00826BFA">
        <w:rPr>
          <w:rFonts w:ascii="Arial" w:hAnsi="Arial" w:cs="Arial"/>
          <w:sz w:val="24"/>
          <w:szCs w:val="24"/>
        </w:rPr>
        <w:t xml:space="preserve"> do estudo;</w:t>
      </w:r>
    </w:p>
    <w:p w:rsidR="003D7B84" w:rsidRDefault="00826BFA" w:rsidP="00826BFA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M</w:t>
      </w:r>
      <w:r w:rsidR="00086CA7">
        <w:rPr>
          <w:rFonts w:ascii="Arial" w:hAnsi="Arial" w:cs="Arial"/>
          <w:sz w:val="24"/>
          <w:szCs w:val="24"/>
        </w:rPr>
        <w:t>udanças que</w:t>
      </w:r>
      <w:r>
        <w:rPr>
          <w:rFonts w:ascii="Arial" w:hAnsi="Arial" w:cs="Arial"/>
          <w:sz w:val="24"/>
          <w:szCs w:val="24"/>
        </w:rPr>
        <w:t xml:space="preserve"> </w:t>
      </w:r>
      <w:r w:rsidR="00086CA7">
        <w:rPr>
          <w:rFonts w:ascii="Arial" w:hAnsi="Arial" w:cs="Arial"/>
          <w:sz w:val="24"/>
          <w:szCs w:val="24"/>
        </w:rPr>
        <w:t xml:space="preserve">proporia no delineamento e/ou execução do estudo caso fosse replicá-lo. </w:t>
      </w:r>
    </w:p>
    <w:p w:rsidR="00826BFA" w:rsidRDefault="00826BFA" w:rsidP="003D7B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6CA7" w:rsidRDefault="003D7B84" w:rsidP="003D7B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da entrega do material por escrito, p</w:t>
      </w:r>
      <w:r w:rsidR="00086CA7">
        <w:rPr>
          <w:rFonts w:ascii="Arial" w:hAnsi="Arial" w:cs="Arial"/>
          <w:sz w:val="24"/>
          <w:szCs w:val="24"/>
        </w:rPr>
        <w:t>ara cada dia de aula, foi designado aleatoriamente:</w:t>
      </w:r>
    </w:p>
    <w:p w:rsidR="00086CA7" w:rsidRDefault="00086CA7" w:rsidP="00826BF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Um</w:t>
      </w:r>
      <w:proofErr w:type="gramEnd"/>
      <w:r>
        <w:rPr>
          <w:rFonts w:ascii="Arial" w:hAnsi="Arial" w:cs="Arial"/>
          <w:sz w:val="24"/>
          <w:szCs w:val="24"/>
        </w:rPr>
        <w:t xml:space="preserve"> aluno para apresentar o artigo à classe (15 a 20 minutos), </w:t>
      </w:r>
    </w:p>
    <w:p w:rsidR="00086CA7" w:rsidRDefault="00086CA7" w:rsidP="00826BFA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Dois alunos para apresentarem </w:t>
      </w:r>
      <w:r w:rsidR="00826BFA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a avaliação crítica </w:t>
      </w:r>
      <w:r w:rsidR="00826BFA">
        <w:rPr>
          <w:rFonts w:ascii="Arial" w:hAnsi="Arial" w:cs="Arial"/>
          <w:sz w:val="24"/>
          <w:szCs w:val="24"/>
        </w:rPr>
        <w:t>(até 20 minutos cada um)</w:t>
      </w:r>
      <w:r>
        <w:rPr>
          <w:rFonts w:ascii="Arial" w:hAnsi="Arial" w:cs="Arial"/>
          <w:sz w:val="24"/>
          <w:szCs w:val="24"/>
        </w:rPr>
        <w:t xml:space="preserve">, </w:t>
      </w:r>
      <w:r w:rsidR="00826BFA">
        <w:rPr>
          <w:rFonts w:ascii="Arial" w:hAnsi="Arial" w:cs="Arial"/>
          <w:sz w:val="24"/>
          <w:szCs w:val="24"/>
        </w:rPr>
        <w:t>com a finalidade de suscitar a</w:t>
      </w:r>
      <w:r>
        <w:rPr>
          <w:rFonts w:ascii="Arial" w:hAnsi="Arial" w:cs="Arial"/>
          <w:sz w:val="24"/>
          <w:szCs w:val="24"/>
        </w:rPr>
        <w:t xml:space="preserve"> discussão com </w:t>
      </w:r>
      <w:r w:rsidR="00826BFA">
        <w:rPr>
          <w:rFonts w:ascii="Arial" w:hAnsi="Arial" w:cs="Arial"/>
          <w:sz w:val="24"/>
          <w:szCs w:val="24"/>
        </w:rPr>
        <w:t>tod</w:t>
      </w:r>
      <w:r>
        <w:rPr>
          <w:rFonts w:ascii="Arial" w:hAnsi="Arial" w:cs="Arial"/>
          <w:sz w:val="24"/>
          <w:szCs w:val="24"/>
        </w:rPr>
        <w:t>a classe</w:t>
      </w:r>
    </w:p>
    <w:p w:rsidR="00086CA7" w:rsidRDefault="00826BFA" w:rsidP="00826BFA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 U</w:t>
      </w:r>
      <w:r w:rsidR="00086CA7">
        <w:rPr>
          <w:rFonts w:ascii="Arial" w:hAnsi="Arial" w:cs="Arial"/>
          <w:sz w:val="24"/>
          <w:szCs w:val="24"/>
        </w:rPr>
        <w:t>m</w:t>
      </w:r>
      <w:proofErr w:type="gramEnd"/>
      <w:r w:rsidR="00086CA7">
        <w:rPr>
          <w:rFonts w:ascii="Arial" w:hAnsi="Arial" w:cs="Arial"/>
          <w:sz w:val="24"/>
          <w:szCs w:val="24"/>
        </w:rPr>
        <w:t xml:space="preserve"> aluno para propor um delineamento alternativo para o estudo (esse momento ocorrerá nos últimos 30 minutos da aula). </w:t>
      </w:r>
    </w:p>
    <w:p w:rsidR="00826BFA" w:rsidRDefault="00826BFA" w:rsidP="00826B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6CA7" w:rsidRDefault="003D7B84" w:rsidP="00826B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designações constam em cada aula disponível no </w:t>
      </w:r>
      <w:proofErr w:type="spellStart"/>
      <w:r>
        <w:rPr>
          <w:rFonts w:ascii="Arial" w:hAnsi="Arial" w:cs="Arial"/>
          <w:sz w:val="24"/>
          <w:szCs w:val="24"/>
        </w:rPr>
        <w:t>moodle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86CA7">
        <w:rPr>
          <w:rFonts w:ascii="Arial" w:hAnsi="Arial" w:cs="Arial"/>
          <w:sz w:val="24"/>
          <w:szCs w:val="24"/>
        </w:rPr>
        <w:t xml:space="preserve">Todos os alunos </w:t>
      </w:r>
      <w:r w:rsidR="00826BFA">
        <w:rPr>
          <w:rFonts w:ascii="Arial" w:hAnsi="Arial" w:cs="Arial"/>
          <w:sz w:val="24"/>
          <w:szCs w:val="24"/>
        </w:rPr>
        <w:t xml:space="preserve">participam </w:t>
      </w:r>
      <w:r w:rsidR="00086CA7">
        <w:rPr>
          <w:rFonts w:ascii="Arial" w:hAnsi="Arial" w:cs="Arial"/>
          <w:sz w:val="24"/>
          <w:szCs w:val="24"/>
        </w:rPr>
        <w:t xml:space="preserve">da discussão do artigo. </w:t>
      </w:r>
      <w:r w:rsidR="00086CA7">
        <w:rPr>
          <w:rFonts w:ascii="Arial" w:hAnsi="Arial" w:cs="Arial"/>
          <w:sz w:val="24"/>
          <w:szCs w:val="24"/>
        </w:rPr>
        <w:tab/>
      </w:r>
    </w:p>
    <w:p w:rsidR="003D7B84" w:rsidRDefault="003D7B84" w:rsidP="005E62C7">
      <w:pPr>
        <w:jc w:val="both"/>
        <w:rPr>
          <w:rFonts w:ascii="Arial" w:hAnsi="Arial" w:cs="Arial"/>
          <w:sz w:val="24"/>
          <w:szCs w:val="24"/>
        </w:rPr>
      </w:pPr>
    </w:p>
    <w:p w:rsidR="003D7B84" w:rsidRPr="003D7B84" w:rsidRDefault="003D7B84" w:rsidP="005E62C7">
      <w:pPr>
        <w:jc w:val="both"/>
        <w:rPr>
          <w:rFonts w:ascii="Arial" w:hAnsi="Arial" w:cs="Arial"/>
          <w:sz w:val="24"/>
          <w:szCs w:val="24"/>
          <w:u w:val="single"/>
        </w:rPr>
      </w:pPr>
      <w:r w:rsidRPr="003D7B84">
        <w:rPr>
          <w:rFonts w:ascii="Arial" w:hAnsi="Arial" w:cs="Arial"/>
          <w:sz w:val="24"/>
          <w:szCs w:val="24"/>
          <w:u w:val="single"/>
        </w:rPr>
        <w:t>AVALIAÇÃO</w:t>
      </w:r>
    </w:p>
    <w:p w:rsidR="003D7B84" w:rsidRPr="005E62C7" w:rsidRDefault="00FF0C71" w:rsidP="003D7B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avaliação será </w:t>
      </w:r>
      <w:r w:rsidR="003D7B84" w:rsidRPr="005E62C7">
        <w:rPr>
          <w:rFonts w:ascii="Arial" w:hAnsi="Arial" w:cs="Arial"/>
          <w:sz w:val="24"/>
          <w:szCs w:val="24"/>
        </w:rPr>
        <w:t xml:space="preserve">feita por presença e participação em classe; apresentação de artigo e avaliação crítica; e média de 2 avaliações escritas, </w:t>
      </w:r>
      <w:r w:rsidR="003D7B84">
        <w:rPr>
          <w:rFonts w:ascii="Arial" w:hAnsi="Arial" w:cs="Arial"/>
          <w:sz w:val="24"/>
          <w:szCs w:val="24"/>
        </w:rPr>
        <w:t>sorteadas entre as avaliações escritas</w:t>
      </w:r>
      <w:r w:rsidR="00826BFA">
        <w:rPr>
          <w:rFonts w:ascii="Arial" w:hAnsi="Arial" w:cs="Arial"/>
          <w:sz w:val="24"/>
          <w:szCs w:val="24"/>
        </w:rPr>
        <w:t xml:space="preserve"> diárias</w:t>
      </w:r>
      <w:r w:rsidR="003D7B84">
        <w:rPr>
          <w:rFonts w:ascii="Arial" w:hAnsi="Arial" w:cs="Arial"/>
          <w:sz w:val="24"/>
          <w:szCs w:val="24"/>
        </w:rPr>
        <w:t xml:space="preserve">, </w:t>
      </w:r>
      <w:r w:rsidR="003D7B84" w:rsidRPr="005E62C7">
        <w:rPr>
          <w:rFonts w:ascii="Arial" w:hAnsi="Arial" w:cs="Arial"/>
          <w:sz w:val="24"/>
          <w:szCs w:val="24"/>
        </w:rPr>
        <w:t>com pesos iguais.</w:t>
      </w:r>
    </w:p>
    <w:p w:rsidR="003D7B84" w:rsidRDefault="003D7B84" w:rsidP="003D7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7B84" w:rsidRDefault="003D7B84" w:rsidP="005E62C7">
      <w:pPr>
        <w:jc w:val="both"/>
        <w:rPr>
          <w:rFonts w:ascii="Arial" w:hAnsi="Arial" w:cs="Arial"/>
          <w:sz w:val="24"/>
          <w:szCs w:val="24"/>
        </w:rPr>
      </w:pPr>
    </w:p>
    <w:p w:rsidR="00285AD2" w:rsidRDefault="00757FA0" w:rsidP="00285AD2">
      <w:pPr>
        <w:jc w:val="both"/>
        <w:rPr>
          <w:rFonts w:ascii="Arial" w:hAnsi="Arial" w:cs="Arial"/>
          <w:sz w:val="24"/>
          <w:szCs w:val="24"/>
          <w:u w:val="single"/>
        </w:rPr>
      </w:pPr>
      <w:r w:rsidRPr="003D7B84">
        <w:rPr>
          <w:rFonts w:ascii="Arial" w:hAnsi="Arial" w:cs="Arial"/>
          <w:sz w:val="24"/>
          <w:szCs w:val="24"/>
          <w:u w:val="single"/>
        </w:rPr>
        <w:t>MATERIAL DE SUPORTE</w:t>
      </w:r>
      <w:r w:rsidR="00285AD2" w:rsidRPr="003D7B84">
        <w:rPr>
          <w:rFonts w:ascii="Arial" w:hAnsi="Arial" w:cs="Arial"/>
          <w:sz w:val="24"/>
          <w:szCs w:val="24"/>
          <w:u w:val="single"/>
        </w:rPr>
        <w:t xml:space="preserve"> PARA AUXILIAR NA AVALIAÇÃO DOS ARTIGOS</w:t>
      </w:r>
    </w:p>
    <w:p w:rsidR="003D7B84" w:rsidRPr="003D7B84" w:rsidRDefault="003D7B84" w:rsidP="00285AD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5AD2" w:rsidRDefault="00481060" w:rsidP="00FF0C71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285AD2" w:rsidRPr="009C0922">
          <w:rPr>
            <w:rStyle w:val="Hyperlink"/>
            <w:rFonts w:ascii="Arial" w:hAnsi="Arial" w:cs="Arial"/>
            <w:sz w:val="24"/>
            <w:szCs w:val="24"/>
          </w:rPr>
          <w:t>http://twp.duke.edu/uploads/media_items/scientificarticlereview.original.pdf</w:t>
        </w:r>
      </w:hyperlink>
    </w:p>
    <w:p w:rsidR="00285AD2" w:rsidRDefault="00481060" w:rsidP="00285AD2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285AD2" w:rsidRPr="009C0922">
          <w:rPr>
            <w:rStyle w:val="Hyperlink"/>
            <w:rFonts w:ascii="Arial" w:hAnsi="Arial" w:cs="Arial"/>
            <w:sz w:val="24"/>
            <w:szCs w:val="24"/>
          </w:rPr>
          <w:t>http://www.ncbi.nlm.nih.gov/pmc/articles/PMC2696241/</w:t>
        </w:r>
      </w:hyperlink>
    </w:p>
    <w:p w:rsidR="00285AD2" w:rsidRDefault="00481060" w:rsidP="00285AD2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285AD2" w:rsidRPr="009C0922">
          <w:rPr>
            <w:rStyle w:val="Hyperlink"/>
            <w:rFonts w:ascii="Arial" w:hAnsi="Arial" w:cs="Arial"/>
            <w:sz w:val="24"/>
            <w:szCs w:val="24"/>
          </w:rPr>
          <w:t>http://www.scielosp.org/pdf/rsp/v44n3/21.pdf</w:t>
        </w:r>
      </w:hyperlink>
    </w:p>
    <w:p w:rsidR="00285AD2" w:rsidRDefault="00481060" w:rsidP="00285AD2">
      <w:pPr>
        <w:jc w:val="both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285AD2" w:rsidRPr="009C0922">
          <w:rPr>
            <w:rStyle w:val="Hyperlink"/>
            <w:rFonts w:ascii="Arial" w:hAnsi="Arial" w:cs="Arial"/>
            <w:sz w:val="24"/>
            <w:szCs w:val="24"/>
          </w:rPr>
          <w:t>http://revista.fmrp.usp.br/2009/vol42n1/Simp_Recomendacoes_Enunciado_CONSORT_1.pdf</w:t>
        </w:r>
      </w:hyperlink>
    </w:p>
    <w:p w:rsidR="00757FA0" w:rsidRDefault="00757FA0" w:rsidP="00285AD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57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5F24"/>
    <w:multiLevelType w:val="hybridMultilevel"/>
    <w:tmpl w:val="65FAC8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32232E"/>
    <w:multiLevelType w:val="hybridMultilevel"/>
    <w:tmpl w:val="A35C9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42"/>
    <w:rsid w:val="00086CA7"/>
    <w:rsid w:val="000B593E"/>
    <w:rsid w:val="00154D96"/>
    <w:rsid w:val="00192A05"/>
    <w:rsid w:val="001D37CB"/>
    <w:rsid w:val="00262A17"/>
    <w:rsid w:val="00285AD2"/>
    <w:rsid w:val="003434EA"/>
    <w:rsid w:val="003D7B84"/>
    <w:rsid w:val="00481060"/>
    <w:rsid w:val="00482B97"/>
    <w:rsid w:val="004A7AD7"/>
    <w:rsid w:val="004C369F"/>
    <w:rsid w:val="00592E83"/>
    <w:rsid w:val="005E62C7"/>
    <w:rsid w:val="007578C8"/>
    <w:rsid w:val="00757FA0"/>
    <w:rsid w:val="00826BFA"/>
    <w:rsid w:val="0084792E"/>
    <w:rsid w:val="008D342C"/>
    <w:rsid w:val="008E41A2"/>
    <w:rsid w:val="00983F42"/>
    <w:rsid w:val="00A02402"/>
    <w:rsid w:val="00C178AB"/>
    <w:rsid w:val="00C82D9B"/>
    <w:rsid w:val="00DD3B7E"/>
    <w:rsid w:val="00EF11CD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A007D"/>
  <w15:docId w15:val="{47248CCB-29F1-4472-B3DD-D2AC7580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42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F1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1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11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F4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3F4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5AD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11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EF11CD"/>
  </w:style>
  <w:style w:type="character" w:customStyle="1" w:styleId="highlight">
    <w:name w:val="highlight"/>
    <w:basedOn w:val="Fontepargpadro"/>
    <w:rsid w:val="00EF11CD"/>
  </w:style>
  <w:style w:type="paragraph" w:customStyle="1" w:styleId="Ttulo10">
    <w:name w:val="Título1"/>
    <w:basedOn w:val="Normal"/>
    <w:rsid w:val="00EF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Fontepargpadro"/>
    <w:rsid w:val="00EF11CD"/>
  </w:style>
  <w:style w:type="character" w:customStyle="1" w:styleId="Ttulo5Char">
    <w:name w:val="Título 5 Char"/>
    <w:basedOn w:val="Fontepargpadro"/>
    <w:link w:val="Ttulo5"/>
    <w:uiPriority w:val="9"/>
    <w:semiHidden/>
    <w:rsid w:val="00EF11CD"/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F11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sp.org/pdf/rsp/v44n3/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mc/articles/PMC2696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p.duke.edu/uploads/media_items/scientificarticlereview.original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vista.fmrp.usp.br/2009/vol42n1/Simp_Recomendacoes_Enunciado_CONSORT_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Dirce</dc:creator>
  <cp:lastModifiedBy>Tatiana Natasha Toporcov</cp:lastModifiedBy>
  <cp:revision>2</cp:revision>
  <dcterms:created xsi:type="dcterms:W3CDTF">2018-10-09T19:25:00Z</dcterms:created>
  <dcterms:modified xsi:type="dcterms:W3CDTF">2018-10-09T19:25:00Z</dcterms:modified>
</cp:coreProperties>
</file>