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57" w:rsidRDefault="00E10457" w:rsidP="00E104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E.E. Senador Adolfo Gordo                                      TURMA:______</w:t>
      </w:r>
      <w:r w:rsidR="00095289">
        <w:rPr>
          <w:rFonts w:ascii="Times New Roman" w:hAnsi="Times New Roman"/>
          <w:sz w:val="24"/>
          <w:szCs w:val="24"/>
        </w:rPr>
        <w:t>__________</w:t>
      </w:r>
    </w:p>
    <w:p w:rsidR="00E10457" w:rsidRDefault="00E10457" w:rsidP="00E10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1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_______________________________</w:t>
      </w:r>
    </w:p>
    <w:p w:rsidR="00E10457" w:rsidRDefault="00E10457" w:rsidP="00EC7698">
      <w:pPr>
        <w:jc w:val="center"/>
        <w:rPr>
          <w:rFonts w:ascii="Arial" w:hAnsi="Arial" w:cs="Arial"/>
          <w:b/>
          <w:sz w:val="28"/>
          <w:szCs w:val="28"/>
        </w:rPr>
      </w:pPr>
    </w:p>
    <w:p w:rsidR="00A741E5" w:rsidRPr="00EC7698" w:rsidRDefault="00A741E5" w:rsidP="00EC7698">
      <w:pPr>
        <w:jc w:val="center"/>
        <w:rPr>
          <w:rFonts w:ascii="Arial" w:hAnsi="Arial" w:cs="Arial"/>
          <w:b/>
          <w:sz w:val="28"/>
          <w:szCs w:val="28"/>
        </w:rPr>
      </w:pPr>
      <w:r w:rsidRPr="00EC7698">
        <w:rPr>
          <w:rFonts w:ascii="Arial" w:hAnsi="Arial" w:cs="Arial"/>
          <w:b/>
          <w:sz w:val="28"/>
          <w:szCs w:val="28"/>
        </w:rPr>
        <w:t>Quem libera mais?</w:t>
      </w:r>
    </w:p>
    <w:p w:rsidR="00A741E5" w:rsidRPr="00A741E5" w:rsidRDefault="00A741E5" w:rsidP="00B15F4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741E5">
        <w:rPr>
          <w:rFonts w:ascii="Arial" w:hAnsi="Arial" w:cs="Arial"/>
          <w:sz w:val="20"/>
          <w:szCs w:val="20"/>
        </w:rPr>
        <w:t>No dia-a-dia, percebemos que algumas coisas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se aquecem ou se resfriam mais facilmente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que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outras. Por exemplo, sentimos a água em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uma piscina mais fria durante o dia do que à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noite,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quando ela parece mais quentinha. Ou,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ao comermos um cozido, a batata sempre está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mais</w:t>
      </w:r>
      <w:r w:rsidR="00D062EE">
        <w:rPr>
          <w:rFonts w:ascii="Arial" w:hAnsi="Arial" w:cs="Arial"/>
          <w:sz w:val="20"/>
          <w:szCs w:val="20"/>
        </w:rPr>
        <w:t xml:space="preserve"> </w:t>
      </w:r>
      <w:r w:rsidR="004F1E14">
        <w:rPr>
          <w:rFonts w:ascii="Arial" w:hAnsi="Arial" w:cs="Arial"/>
          <w:sz w:val="20"/>
          <w:szCs w:val="20"/>
        </w:rPr>
        <w:t>q</w:t>
      </w:r>
      <w:r w:rsidRPr="00A741E5">
        <w:rPr>
          <w:rFonts w:ascii="Arial" w:hAnsi="Arial" w:cs="Arial"/>
          <w:sz w:val="20"/>
          <w:szCs w:val="20"/>
        </w:rPr>
        <w:t>uente que os outros ingredientes, ainda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que todos estejam na mesma panela. Por meio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desta atividade você terá condições para entender</w:t>
      </w:r>
      <w:r w:rsidR="004F1E14">
        <w:rPr>
          <w:rFonts w:ascii="Arial" w:hAnsi="Arial" w:cs="Arial"/>
          <w:sz w:val="20"/>
          <w:szCs w:val="20"/>
        </w:rPr>
        <w:t xml:space="preserve"> </w:t>
      </w:r>
      <w:r w:rsidRPr="00A741E5">
        <w:rPr>
          <w:rFonts w:ascii="Arial" w:hAnsi="Arial" w:cs="Arial"/>
          <w:sz w:val="20"/>
          <w:szCs w:val="20"/>
        </w:rPr>
        <w:t>por que isso ocorre.</w:t>
      </w:r>
    </w:p>
    <w:p w:rsidR="00A741E5" w:rsidRPr="00EC7698" w:rsidRDefault="00A741E5" w:rsidP="00EC769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7698">
        <w:rPr>
          <w:rFonts w:ascii="Arial" w:hAnsi="Arial" w:cs="Arial"/>
          <w:b/>
          <w:sz w:val="24"/>
          <w:szCs w:val="24"/>
        </w:rPr>
        <w:t>Materiais:</w:t>
      </w:r>
    </w:p>
    <w:p w:rsidR="00E10457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  <w:sectPr w:rsidR="00E10457" w:rsidSect="002413BC">
          <w:pgSz w:w="11906" w:h="16838" w:code="9"/>
          <w:pgMar w:top="1134" w:right="1134" w:bottom="1418" w:left="1134" w:header="0" w:footer="0" w:gutter="0"/>
          <w:cols w:space="708"/>
          <w:docGrid w:linePitch="360"/>
        </w:sectPr>
      </w:pPr>
    </w:p>
    <w:p w:rsidR="00A741E5" w:rsidRPr="00A741E5" w:rsidRDefault="004F1E14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bolinha de gude grande</w:t>
      </w:r>
    </w:p>
    <w:p w:rsidR="00A741E5" w:rsidRPr="00A741E5" w:rsidRDefault="004F1E14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esfera de metal</w:t>
      </w:r>
    </w:p>
    <w:p w:rsidR="00A741E5" w:rsidRPr="00A741E5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741E5" w:rsidRPr="00A741E5">
        <w:rPr>
          <w:rFonts w:ascii="Arial" w:hAnsi="Arial" w:cs="Arial"/>
          <w:sz w:val="20"/>
          <w:szCs w:val="20"/>
        </w:rPr>
        <w:t xml:space="preserve"> É preciso que a esfera e a bolinha</w:t>
      </w:r>
      <w:r w:rsidR="003F3423">
        <w:rPr>
          <w:rFonts w:ascii="Arial" w:hAnsi="Arial" w:cs="Arial"/>
          <w:sz w:val="20"/>
          <w:szCs w:val="20"/>
        </w:rPr>
        <w:t xml:space="preserve"> </w:t>
      </w:r>
      <w:r w:rsidR="00A741E5" w:rsidRPr="00A741E5">
        <w:rPr>
          <w:rFonts w:ascii="Arial" w:hAnsi="Arial" w:cs="Arial"/>
          <w:sz w:val="20"/>
          <w:szCs w:val="20"/>
        </w:rPr>
        <w:t xml:space="preserve">tenham massas </w:t>
      </w:r>
      <w:r>
        <w:rPr>
          <w:rFonts w:ascii="Arial" w:hAnsi="Arial" w:cs="Arial"/>
          <w:sz w:val="20"/>
          <w:szCs w:val="20"/>
        </w:rPr>
        <w:t>parecidas **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2 vasilhas que possam ser levadas</w:t>
      </w:r>
      <w:r>
        <w:rPr>
          <w:rFonts w:ascii="Arial" w:hAnsi="Arial" w:cs="Arial"/>
          <w:sz w:val="20"/>
          <w:szCs w:val="20"/>
        </w:rPr>
        <w:t xml:space="preserve"> </w:t>
      </w:r>
      <w:r w:rsidR="00A741E5" w:rsidRPr="00A741E5">
        <w:rPr>
          <w:rFonts w:ascii="Arial" w:hAnsi="Arial" w:cs="Arial"/>
          <w:sz w:val="20"/>
          <w:szCs w:val="20"/>
        </w:rPr>
        <w:t>ao fogo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água</w:t>
      </w:r>
    </w:p>
    <w:p w:rsidR="00A741E5" w:rsidRPr="00A741E5" w:rsidRDefault="003F3423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41E5" w:rsidRPr="00A741E5">
        <w:rPr>
          <w:rFonts w:ascii="Arial" w:hAnsi="Arial" w:cs="Arial"/>
          <w:sz w:val="20"/>
          <w:szCs w:val="20"/>
        </w:rPr>
        <w:t>2 copos grandes de vidro (tipo requeijão)</w:t>
      </w:r>
    </w:p>
    <w:p w:rsidR="00A741E5" w:rsidRPr="00A741E5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41E5" w:rsidRPr="00A741E5">
        <w:rPr>
          <w:rFonts w:ascii="Arial" w:hAnsi="Arial" w:cs="Arial"/>
          <w:sz w:val="20"/>
          <w:szCs w:val="20"/>
        </w:rPr>
        <w:t xml:space="preserve"> 2 termômetros</w:t>
      </w:r>
    </w:p>
    <w:p w:rsidR="00EC7698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41E5" w:rsidRPr="00A741E5">
        <w:rPr>
          <w:rFonts w:ascii="Arial" w:hAnsi="Arial" w:cs="Arial"/>
          <w:sz w:val="20"/>
          <w:szCs w:val="20"/>
        </w:rPr>
        <w:t xml:space="preserve"> 1 colher</w:t>
      </w:r>
    </w:p>
    <w:p w:rsidR="00E10457" w:rsidRDefault="00E10457" w:rsidP="00EC7698">
      <w:pPr>
        <w:spacing w:line="240" w:lineRule="auto"/>
        <w:rPr>
          <w:rFonts w:ascii="Arial" w:hAnsi="Arial" w:cs="Arial"/>
          <w:sz w:val="20"/>
          <w:szCs w:val="20"/>
        </w:rPr>
        <w:sectPr w:rsidR="00E10457" w:rsidSect="00E10457">
          <w:type w:val="continuous"/>
          <w:pgSz w:w="11906" w:h="16838" w:code="9"/>
          <w:pgMar w:top="1134" w:right="1134" w:bottom="1418" w:left="1134" w:header="0" w:footer="0" w:gutter="0"/>
          <w:cols w:num="2" w:space="708"/>
          <w:docGrid w:linePitch="360"/>
        </w:sectPr>
      </w:pPr>
    </w:p>
    <w:p w:rsidR="00EC7698" w:rsidRDefault="00EC7698" w:rsidP="00EC7698">
      <w:pPr>
        <w:spacing w:line="240" w:lineRule="auto"/>
        <w:rPr>
          <w:rFonts w:ascii="Arial" w:hAnsi="Arial" w:cs="Arial"/>
          <w:sz w:val="20"/>
          <w:szCs w:val="20"/>
        </w:rPr>
      </w:pPr>
    </w:p>
    <w:p w:rsidR="00EC7698" w:rsidRDefault="00EC7698" w:rsidP="00E104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ECD8AA" wp14:editId="4C40BF75">
            <wp:extent cx="4011625" cy="973341"/>
            <wp:effectExtent l="19050" t="0" r="79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24" cy="9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E5" w:rsidRPr="00EC7698" w:rsidRDefault="00A741E5" w:rsidP="00A741E5">
      <w:pPr>
        <w:rPr>
          <w:rFonts w:ascii="Arial" w:hAnsi="Arial" w:cs="Arial"/>
          <w:b/>
          <w:sz w:val="24"/>
          <w:szCs w:val="24"/>
        </w:rPr>
      </w:pPr>
      <w:r w:rsidRPr="00EC7698">
        <w:rPr>
          <w:rFonts w:ascii="Arial" w:hAnsi="Arial" w:cs="Arial"/>
          <w:b/>
          <w:sz w:val="24"/>
          <w:szCs w:val="24"/>
        </w:rPr>
        <w:t>Mãos à obra!</w:t>
      </w:r>
    </w:p>
    <w:p w:rsidR="00E1655F" w:rsidRDefault="00E10457" w:rsidP="00B15F4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a ajuda dos professores, coloque todas as bolinhas, tanto de gude como de metal em uma vasilha com água. Iremos aquecê-las com o </w:t>
      </w:r>
      <w:proofErr w:type="spellStart"/>
      <w:r>
        <w:rPr>
          <w:rFonts w:ascii="Arial" w:hAnsi="Arial" w:cs="Arial"/>
          <w:sz w:val="20"/>
          <w:szCs w:val="20"/>
        </w:rPr>
        <w:t>ebulidor</w:t>
      </w:r>
      <w:proofErr w:type="spellEnd"/>
      <w:r>
        <w:rPr>
          <w:rFonts w:ascii="Arial" w:hAnsi="Arial" w:cs="Arial"/>
          <w:sz w:val="20"/>
          <w:szCs w:val="20"/>
        </w:rPr>
        <w:t xml:space="preserve"> e deixaremos tudo ferver por cerca de 5 minutos</w:t>
      </w:r>
      <w:r w:rsidR="00A741E5" w:rsidRPr="00A741E5">
        <w:rPr>
          <w:rFonts w:ascii="Arial" w:hAnsi="Arial" w:cs="Arial"/>
          <w:sz w:val="20"/>
          <w:szCs w:val="20"/>
        </w:rPr>
        <w:t>.</w:t>
      </w:r>
    </w:p>
    <w:p w:rsidR="00E10457" w:rsidRDefault="00E10457" w:rsidP="00B15F4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isto, os professores entregarão aos grupos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copinhos de plástico com água a temperatura ambiente e colocarão em cada copinho uma bolinha de gude e outra de metal. </w:t>
      </w:r>
    </w:p>
    <w:p w:rsidR="00E1655F" w:rsidRDefault="00EC7698" w:rsidP="00EC7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FDD334" wp14:editId="269C5AB8">
            <wp:extent cx="1904848" cy="669313"/>
            <wp:effectExtent l="19050" t="0" r="152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6" cy="6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57" w:rsidRDefault="00E10457" w:rsidP="00E10457">
      <w:pPr>
        <w:rPr>
          <w:rFonts w:ascii="Arial" w:hAnsi="Arial" w:cs="Arial"/>
          <w:b/>
          <w:sz w:val="20"/>
          <w:szCs w:val="20"/>
        </w:rPr>
      </w:pPr>
      <w:r w:rsidRPr="00F30ACD">
        <w:rPr>
          <w:rFonts w:ascii="Arial" w:hAnsi="Arial" w:cs="Arial"/>
          <w:b/>
          <w:sz w:val="20"/>
          <w:szCs w:val="20"/>
        </w:rPr>
        <w:t>TOME EXTREMO CUIDADO, POIS AMBAS AS BOLINHAS ESTARÃO EXTREMAMENTE QUENTES.</w:t>
      </w:r>
    </w:p>
    <w:p w:rsidR="00F30ACD" w:rsidRDefault="00F30ACD" w:rsidP="00E10457">
      <w:pPr>
        <w:rPr>
          <w:rFonts w:ascii="Arial" w:hAnsi="Arial" w:cs="Arial"/>
          <w:sz w:val="20"/>
          <w:szCs w:val="20"/>
        </w:rPr>
      </w:pPr>
    </w:p>
    <w:p w:rsidR="00F30ACD" w:rsidRDefault="00F30ACD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666198" wp14:editId="28BAD6B7">
            <wp:simplePos x="0" y="0"/>
            <wp:positionH relativeFrom="column">
              <wp:posOffset>4473194</wp:posOffset>
            </wp:positionH>
            <wp:positionV relativeFrom="paragraph">
              <wp:posOffset>838</wp:posOffset>
            </wp:positionV>
            <wp:extent cx="1326515" cy="11563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57">
        <w:rPr>
          <w:rFonts w:ascii="Arial" w:hAnsi="Arial" w:cs="Arial"/>
          <w:sz w:val="20"/>
          <w:szCs w:val="20"/>
        </w:rPr>
        <w:t xml:space="preserve">Esperaremos </w:t>
      </w:r>
      <w:r>
        <w:rPr>
          <w:rFonts w:ascii="Arial" w:hAnsi="Arial" w:cs="Arial"/>
          <w:sz w:val="20"/>
          <w:szCs w:val="20"/>
        </w:rPr>
        <w:t xml:space="preserve">cerca de 2 minutos para </w:t>
      </w:r>
      <w:r w:rsidR="00E10457">
        <w:rPr>
          <w:rFonts w:ascii="Arial" w:hAnsi="Arial" w:cs="Arial"/>
          <w:sz w:val="20"/>
          <w:szCs w:val="20"/>
        </w:rPr>
        <w:t>que todo o conjunto entre</w:t>
      </w:r>
    </w:p>
    <w:p w:rsidR="00F30ACD" w:rsidRDefault="00E10457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em</w:t>
      </w:r>
      <w:proofErr w:type="gramEnd"/>
      <w:r>
        <w:rPr>
          <w:rFonts w:ascii="Arial" w:hAnsi="Arial" w:cs="Arial"/>
          <w:sz w:val="20"/>
          <w:szCs w:val="20"/>
        </w:rPr>
        <w:t xml:space="preserve"> equilíbrio térmico e enfim mediremos a temperatura de ambos</w:t>
      </w:r>
    </w:p>
    <w:p w:rsidR="00E10457" w:rsidRDefault="00E10457" w:rsidP="00E10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os</w:t>
      </w:r>
      <w:proofErr w:type="gramEnd"/>
      <w:r>
        <w:rPr>
          <w:rFonts w:ascii="Arial" w:hAnsi="Arial" w:cs="Arial"/>
          <w:sz w:val="20"/>
          <w:szCs w:val="20"/>
        </w:rPr>
        <w:t xml:space="preserve"> copinhos com os termômetros</w:t>
      </w:r>
      <w:r w:rsidR="00F30ACD">
        <w:rPr>
          <w:rFonts w:ascii="Arial" w:hAnsi="Arial" w:cs="Arial"/>
          <w:sz w:val="20"/>
          <w:szCs w:val="20"/>
        </w:rPr>
        <w:t>.</w:t>
      </w:r>
    </w:p>
    <w:p w:rsidR="00567826" w:rsidRPr="00663890" w:rsidRDefault="00567826" w:rsidP="00567826">
      <w:pPr>
        <w:autoSpaceDE w:val="0"/>
        <w:autoSpaceDN w:val="0"/>
        <w:adjustRightInd w:val="0"/>
        <w:spacing w:line="360" w:lineRule="auto"/>
        <w:rPr>
          <w:rFonts w:ascii="Arial" w:eastAsia="TimesNewRomanMTStd" w:hAnsi="Arial" w:cs="Arial"/>
          <w:b/>
          <w:sz w:val="24"/>
          <w:szCs w:val="24"/>
        </w:rPr>
      </w:pPr>
      <w:r w:rsidRPr="00663890">
        <w:rPr>
          <w:rFonts w:ascii="Arial" w:eastAsia="TimesNewRomanMTStd" w:hAnsi="Arial" w:cs="Arial"/>
          <w:b/>
          <w:sz w:val="24"/>
          <w:szCs w:val="24"/>
        </w:rPr>
        <w:t>Responda:</w:t>
      </w: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1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Qual dos copos tem á</w:t>
      </w:r>
      <w:r w:rsidRPr="00567826">
        <w:rPr>
          <w:rFonts w:ascii="Arial" w:eastAsia="TimesNewRomanMTStd" w:hAnsi="Arial" w:cs="Arial"/>
          <w:sz w:val="20"/>
          <w:szCs w:val="20"/>
        </w:rPr>
        <w:t>gua mais quente?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2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Quem esquenta mais rá</w:t>
      </w:r>
      <w:r w:rsidRPr="00567826">
        <w:rPr>
          <w:rFonts w:ascii="Arial" w:eastAsia="TimesNewRomanMTStd" w:hAnsi="Arial" w:cs="Arial"/>
          <w:sz w:val="20"/>
          <w:szCs w:val="20"/>
        </w:rPr>
        <w:t>pido?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3 </w:t>
      </w:r>
      <w:r w:rsidRPr="00567826">
        <w:rPr>
          <w:rFonts w:ascii="Arial" w:eastAsia="TimesNewRomanMTStd" w:hAnsi="Arial" w:cs="Arial"/>
          <w:sz w:val="20"/>
          <w:szCs w:val="20"/>
        </w:rPr>
        <w:t>–</w:t>
      </w:r>
      <w:r w:rsidR="00963EC9">
        <w:rPr>
          <w:rFonts w:ascii="Arial" w:eastAsia="TimesNewRomanMTStd" w:hAnsi="Arial" w:cs="Arial"/>
          <w:sz w:val="20"/>
          <w:szCs w:val="20"/>
        </w:rPr>
        <w:t xml:space="preserve"> Quem esfria mais rá</w:t>
      </w:r>
      <w:r w:rsidRPr="00567826">
        <w:rPr>
          <w:rFonts w:ascii="Arial" w:eastAsia="TimesNewRomanMTStd" w:hAnsi="Arial" w:cs="Arial"/>
          <w:sz w:val="20"/>
          <w:szCs w:val="20"/>
        </w:rPr>
        <w:t>pido?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b/>
          <w:bCs/>
          <w:sz w:val="20"/>
          <w:szCs w:val="20"/>
        </w:rPr>
      </w:pPr>
    </w:p>
    <w:p w:rsidR="00567826" w:rsidRDefault="00567826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 w:rsidRPr="00567826">
        <w:rPr>
          <w:rFonts w:ascii="Arial" w:eastAsia="TimesNewRomanMTStd" w:hAnsi="Arial" w:cs="Arial"/>
          <w:b/>
          <w:bCs/>
          <w:sz w:val="20"/>
          <w:szCs w:val="20"/>
        </w:rPr>
        <w:t xml:space="preserve">4 </w:t>
      </w:r>
      <w:r w:rsidRPr="00567826">
        <w:rPr>
          <w:rFonts w:ascii="Arial" w:eastAsia="TimesNewRomanMTStd" w:hAnsi="Arial" w:cs="Arial"/>
          <w:sz w:val="20"/>
          <w:szCs w:val="20"/>
        </w:rPr>
        <w:t>– Quem libera mais calor?</w:t>
      </w:r>
    </w:p>
    <w:p w:rsidR="00F30ACD" w:rsidRPr="00567826" w:rsidRDefault="00F30ACD" w:rsidP="00F30ACD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</w:p>
    <w:p w:rsidR="00567826" w:rsidRDefault="00667C84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Após responder as questõ</w:t>
      </w:r>
      <w:r w:rsidR="00567826" w:rsidRPr="00567826">
        <w:rPr>
          <w:rFonts w:ascii="Arial" w:eastAsia="TimesNewRomanMTStd" w:hAnsi="Arial" w:cs="Arial"/>
          <w:sz w:val="20"/>
          <w:szCs w:val="20"/>
        </w:rPr>
        <w:t xml:space="preserve">es acima, </w:t>
      </w:r>
      <w:r w:rsidR="00663890">
        <w:rPr>
          <w:rFonts w:ascii="Arial" w:eastAsia="TimesNewRomanMTStd" w:hAnsi="Arial" w:cs="Arial"/>
          <w:sz w:val="20"/>
          <w:szCs w:val="20"/>
        </w:rPr>
        <w:t>explique a provável causa dos resultados observados.</w:t>
      </w:r>
    </w:p>
    <w:p w:rsidR="00F30ACD" w:rsidRDefault="00F30ACD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</w:p>
    <w:p w:rsidR="00663890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eastAsia="TimesNewRomanMTStd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663890" w:rsidRPr="00567826" w:rsidRDefault="00663890" w:rsidP="006638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MTStd" w:hAnsi="Arial" w:cs="Arial"/>
          <w:sz w:val="20"/>
          <w:szCs w:val="20"/>
        </w:rPr>
        <w:t>____________________________________________________________________________________</w:t>
      </w:r>
    </w:p>
    <w:p w:rsidR="00A741E5" w:rsidRDefault="00A741E5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3D0A0A" w:rsidRDefault="003D0A0A">
      <w:pPr>
        <w:rPr>
          <w:rFonts w:ascii="Arial" w:hAnsi="Arial" w:cs="Arial"/>
          <w:sz w:val="20"/>
          <w:szCs w:val="20"/>
        </w:rPr>
      </w:pPr>
    </w:p>
    <w:p w:rsidR="00E9200A" w:rsidRPr="002C71C7" w:rsidRDefault="00E9200A" w:rsidP="00E9200A">
      <w:pPr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lastRenderedPageBreak/>
        <w:t>Escola_______________________________________</w:t>
      </w:r>
      <w:proofErr w:type="gramStart"/>
      <w:r w:rsidRPr="002C71C7">
        <w:rPr>
          <w:rFonts w:ascii="Arial" w:hAnsi="Arial"/>
          <w:sz w:val="24"/>
          <w:szCs w:val="24"/>
        </w:rPr>
        <w:t xml:space="preserve">  </w:t>
      </w:r>
      <w:proofErr w:type="gramEnd"/>
      <w:r w:rsidRPr="002C71C7">
        <w:rPr>
          <w:rFonts w:ascii="Arial" w:hAnsi="Arial"/>
          <w:sz w:val="24"/>
          <w:szCs w:val="24"/>
        </w:rPr>
        <w:t>TURMA:______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GRUPO</w:t>
      </w:r>
    </w:p>
    <w:p w:rsidR="00E9200A" w:rsidRPr="002C71C7" w:rsidRDefault="00E9200A" w:rsidP="00E9200A">
      <w:pPr>
        <w:spacing w:after="0" w:line="240" w:lineRule="auto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____________________________________________________________</w:t>
      </w:r>
    </w:p>
    <w:p w:rsidR="00E9200A" w:rsidRPr="002C71C7" w:rsidRDefault="00E9200A" w:rsidP="00E9200A">
      <w:pPr>
        <w:spacing w:after="0" w:line="240" w:lineRule="auto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____________________________________________________________</w:t>
      </w:r>
    </w:p>
    <w:p w:rsidR="00E9200A" w:rsidRPr="002C71C7" w:rsidRDefault="00E9200A" w:rsidP="00E9200A">
      <w:pPr>
        <w:spacing w:after="0" w:line="240" w:lineRule="auto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____________________________________________________________</w:t>
      </w:r>
    </w:p>
    <w:p w:rsidR="00E9200A" w:rsidRPr="002C71C7" w:rsidRDefault="00E9200A" w:rsidP="00E9200A">
      <w:pPr>
        <w:spacing w:after="0" w:line="240" w:lineRule="auto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____________________________________________________________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 xml:space="preserve">                                          </w:t>
      </w:r>
    </w:p>
    <w:p w:rsidR="00E9200A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t>Montando circuitos elétricos com resistores</w:t>
      </w: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t>1. Material Utilizado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  <w:sectPr w:rsidR="00E9200A" w:rsidRPr="002C71C7" w:rsidSect="00E920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lastRenderedPageBreak/>
        <w:t>- 4 resistores;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- 1 pilha de 1,5V;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lastRenderedPageBreak/>
        <w:t>- Fios tipo cabinho;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- 1 multímetro.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  <w:sectPr w:rsidR="00E9200A" w:rsidRPr="002C71C7" w:rsidSect="003C6A8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t>2. Montagem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Conforme o circuito a ser montado conecte os terminais dos resistores torcendo-os.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Conecte os resistores à pilha através do suporte onde esta está conectada.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t>3. Colocando para funcionar:</w:t>
      </w: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t>Parte 1: Associação de resistores em série</w:t>
      </w: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89535</wp:posOffset>
            </wp:positionV>
            <wp:extent cx="217551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373" y="21282"/>
                <wp:lineTo x="21373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-Com o multímetro meça a resistência de um resistor e anote na tabela;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-Ligue um resistor na pilha;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Meça a corrente e a tensão elétrica e anote os valores na tabela;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Repita o procedimento anterior para dois resistores mais a resistência equivalente e em seguida o mesmo procedimento para três resistores.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217"/>
        <w:gridCol w:w="1207"/>
        <w:gridCol w:w="1207"/>
        <w:gridCol w:w="1208"/>
        <w:gridCol w:w="1208"/>
        <w:gridCol w:w="1208"/>
      </w:tblGrid>
      <w:tr w:rsidR="00E9200A" w:rsidRPr="002C71C7" w:rsidTr="00E96DE3">
        <w:trPr>
          <w:trHeight w:val="336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Resistores</w:t>
            </w:r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I (A)</w:t>
            </w: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U(V)</w:t>
            </w: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1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proofErr w:type="spellStart"/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eq</w:t>
            </w:r>
            <w:proofErr w:type="spellEnd"/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 xml:space="preserve"> </w:t>
            </w:r>
            <w:r w:rsidRPr="002C71C7">
              <w:rPr>
                <w:rFonts w:ascii="Arial" w:hAnsi="Arial"/>
                <w:sz w:val="24"/>
                <w:szCs w:val="24"/>
              </w:rPr>
              <w:t>(Ω)</w:t>
            </w: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rPr>
                <w:rFonts w:ascii="Arial" w:hAnsi="Arial"/>
                <w:sz w:val="24"/>
                <w:szCs w:val="24"/>
                <w:highlight w:val="black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black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A) O que acontece com a resistência elétrica equivalente do circuito, quando os resistores estão associados em série?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B) O que ocorre com a corrente elétrica quando vai aumentando o número de resistores?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C) Como fica a tensão e a corrente elétrica para cada resistor?</w:t>
      </w: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  <w:r w:rsidRPr="002C71C7">
        <w:rPr>
          <w:rFonts w:ascii="Arial" w:hAnsi="Arial"/>
          <w:b/>
          <w:sz w:val="24"/>
          <w:szCs w:val="24"/>
        </w:rPr>
        <w:br w:type="page"/>
      </w:r>
      <w:r w:rsidRPr="002C71C7">
        <w:rPr>
          <w:rFonts w:ascii="Arial" w:hAnsi="Arial"/>
          <w:b/>
          <w:sz w:val="24"/>
          <w:szCs w:val="24"/>
        </w:rPr>
        <w:lastRenderedPageBreak/>
        <w:t>Parte 2: Associação de resistores em paralelo</w:t>
      </w: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11430</wp:posOffset>
            </wp:positionV>
            <wp:extent cx="1908175" cy="93789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b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Com o multímetro meça a resistência de um resistor e anote na tabela;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Ligue um resistor na pilha;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Meça a corrente e a tensão elétrica e anote os valores na tabela;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- Repita o procedimento anterior para dois resistores mais a resistência equivalente e em seguida o mesmo procedimento para três resistores.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217"/>
        <w:gridCol w:w="1207"/>
        <w:gridCol w:w="1207"/>
        <w:gridCol w:w="1208"/>
        <w:gridCol w:w="1208"/>
        <w:gridCol w:w="1208"/>
      </w:tblGrid>
      <w:tr w:rsidR="00E9200A" w:rsidRPr="002C71C7" w:rsidTr="00E96DE3">
        <w:trPr>
          <w:trHeight w:val="336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Resistores</w:t>
            </w:r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I (A)</w:t>
            </w: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U(V)</w:t>
            </w: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1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2C71C7">
              <w:rPr>
                <w:rFonts w:ascii="Arial" w:hAnsi="Arial"/>
                <w:sz w:val="24"/>
                <w:szCs w:val="24"/>
              </w:rPr>
              <w:t xml:space="preserve"> (Ω)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proofErr w:type="spellStart"/>
            <w:r w:rsidRPr="002C71C7">
              <w:rPr>
                <w:rFonts w:ascii="Arial" w:hAnsi="Arial"/>
                <w:sz w:val="24"/>
                <w:szCs w:val="24"/>
              </w:rPr>
              <w:t>R</w:t>
            </w:r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>eq</w:t>
            </w:r>
            <w:proofErr w:type="spellEnd"/>
            <w:r w:rsidRPr="002C71C7">
              <w:rPr>
                <w:rFonts w:ascii="Arial" w:hAnsi="Arial"/>
                <w:sz w:val="24"/>
                <w:szCs w:val="24"/>
                <w:vertAlign w:val="subscript"/>
              </w:rPr>
              <w:t xml:space="preserve"> </w:t>
            </w:r>
            <w:r w:rsidRPr="002C71C7">
              <w:rPr>
                <w:rFonts w:ascii="Arial" w:hAnsi="Arial"/>
                <w:sz w:val="24"/>
                <w:szCs w:val="24"/>
              </w:rPr>
              <w:t>(Ω)</w:t>
            </w: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black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black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black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black"/>
              </w:rPr>
            </w:pPr>
            <w:r w:rsidRPr="002C71C7">
              <w:rPr>
                <w:rFonts w:ascii="Arial" w:hAnsi="Arial"/>
                <w:sz w:val="24"/>
                <w:szCs w:val="24"/>
                <w:highlight w:val="black"/>
              </w:rPr>
              <w:t>------------</w:t>
            </w: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200A" w:rsidRPr="002C71C7" w:rsidTr="00E96DE3">
        <w:trPr>
          <w:trHeight w:val="291"/>
        </w:trPr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2C71C7">
              <w:rPr>
                <w:rFonts w:ascii="Arial" w:hAnsi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200A" w:rsidRPr="002C71C7" w:rsidRDefault="00E9200A" w:rsidP="00E96DE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A) O que acontece com a resistência elétrica equivalente do circuito, quando os resistores estão associados em paralelo?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B) O que ocorre com a corrente elétrica quando vai aumentando o número de resistores?</w:t>
      </w:r>
    </w:p>
    <w:p w:rsidR="00E9200A" w:rsidRPr="002C71C7" w:rsidRDefault="00E9200A" w:rsidP="00E9200A">
      <w:pPr>
        <w:spacing w:after="0"/>
        <w:rPr>
          <w:rFonts w:ascii="Arial" w:hAnsi="Arial"/>
          <w:sz w:val="24"/>
          <w:szCs w:val="24"/>
        </w:rPr>
      </w:pPr>
      <w:r w:rsidRPr="002C71C7">
        <w:rPr>
          <w:rFonts w:ascii="Arial" w:hAnsi="Arial"/>
          <w:sz w:val="24"/>
          <w:szCs w:val="24"/>
        </w:rPr>
        <w:t>C) Como fica a tensão e a corrente elétrica para cada resistor?</w:t>
      </w:r>
    </w:p>
    <w:p w:rsidR="00E9200A" w:rsidRPr="00070653" w:rsidRDefault="00E9200A" w:rsidP="00E9200A">
      <w:pPr>
        <w:spacing w:after="0"/>
        <w:rPr>
          <w:rFonts w:ascii="Times New Roman" w:hAnsi="Times New Roman"/>
          <w:sz w:val="24"/>
          <w:szCs w:val="24"/>
        </w:rPr>
      </w:pPr>
    </w:p>
    <w:p w:rsidR="00E9200A" w:rsidRDefault="00E920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200A" w:rsidSect="00E9200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5"/>
    <w:rsid w:val="00095289"/>
    <w:rsid w:val="002413BC"/>
    <w:rsid w:val="00263062"/>
    <w:rsid w:val="002A7DE3"/>
    <w:rsid w:val="003D0A0A"/>
    <w:rsid w:val="003F3423"/>
    <w:rsid w:val="004F1E14"/>
    <w:rsid w:val="00567826"/>
    <w:rsid w:val="00663890"/>
    <w:rsid w:val="00667C84"/>
    <w:rsid w:val="0081647C"/>
    <w:rsid w:val="00963EC9"/>
    <w:rsid w:val="00A741E5"/>
    <w:rsid w:val="00AB4A76"/>
    <w:rsid w:val="00B15F4A"/>
    <w:rsid w:val="00BA3A5C"/>
    <w:rsid w:val="00C67547"/>
    <w:rsid w:val="00D062EE"/>
    <w:rsid w:val="00E10457"/>
    <w:rsid w:val="00E1655F"/>
    <w:rsid w:val="00E9200A"/>
    <w:rsid w:val="00EC7698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F574-424C-4EFC-A675-4B3CC70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Ziziane</cp:lastModifiedBy>
  <cp:revision>2</cp:revision>
  <dcterms:created xsi:type="dcterms:W3CDTF">2013-05-20T01:42:00Z</dcterms:created>
  <dcterms:modified xsi:type="dcterms:W3CDTF">2013-05-20T01:42:00Z</dcterms:modified>
</cp:coreProperties>
</file>