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29" w:rsidRPr="00E56310" w:rsidRDefault="00E56310">
      <w:pPr>
        <w:rPr>
          <w:b/>
        </w:rPr>
      </w:pPr>
      <w:r w:rsidRPr="00E56310">
        <w:rPr>
          <w:b/>
        </w:rPr>
        <w:t>ESTUDIOS LATINO AMERICANOS</w:t>
      </w:r>
    </w:p>
    <w:p w:rsidR="00E56310" w:rsidRPr="00E56310" w:rsidRDefault="00E56310" w:rsidP="00E56310">
      <w:pPr>
        <w:pStyle w:val="NormalWeb"/>
        <w:shd w:val="clear" w:color="auto" w:fill="FFFFFF"/>
        <w:spacing w:before="259" w:beforeAutospacing="0" w:after="259" w:afterAutospacing="0" w:line="324" w:lineRule="atLeast"/>
        <w:rPr>
          <w:rFonts w:ascii="Arial" w:hAnsi="Arial" w:cs="Arial"/>
          <w:sz w:val="18"/>
          <w:szCs w:val="18"/>
          <w:lang w:val="en-US"/>
        </w:rPr>
      </w:pPr>
      <w:proofErr w:type="spellStart"/>
      <w:r w:rsidRPr="00E56310">
        <w:rPr>
          <w:rFonts w:ascii="Arial" w:hAnsi="Arial" w:cs="Arial"/>
          <w:sz w:val="18"/>
          <w:szCs w:val="18"/>
          <w:lang w:val="en-US"/>
        </w:rPr>
        <w:t>Estudios</w:t>
      </w:r>
      <w:proofErr w:type="spellEnd"/>
      <w:r w:rsidRPr="00E56310">
        <w:rPr>
          <w:rFonts w:ascii="Arial" w:hAnsi="Arial" w:cs="Arial"/>
          <w:sz w:val="18"/>
          <w:szCs w:val="18"/>
          <w:lang w:val="en-US"/>
        </w:rPr>
        <w:t xml:space="preserve"> </w:t>
      </w:r>
      <w:proofErr w:type="spellStart"/>
      <w:r w:rsidRPr="00E56310">
        <w:rPr>
          <w:rFonts w:ascii="Arial" w:hAnsi="Arial" w:cs="Arial"/>
          <w:sz w:val="18"/>
          <w:szCs w:val="18"/>
          <w:lang w:val="en-US"/>
        </w:rPr>
        <w:t>Latinoamericanos</w:t>
      </w:r>
      <w:proofErr w:type="spellEnd"/>
      <w:r w:rsidRPr="00E56310">
        <w:rPr>
          <w:rFonts w:ascii="Arial" w:hAnsi="Arial" w:cs="Arial"/>
          <w:sz w:val="18"/>
          <w:szCs w:val="18"/>
          <w:lang w:val="en-US"/>
        </w:rPr>
        <w:t>, published by the Polish Association for Latin American Studies, is the oldest Polish scientific journal publishing material related to the wider history and culture of Latin America. The journal publishes articles dedicated to Latin American archaeology, anthropology, history and cultural studies. The publication of the journal is financed by</w:t>
      </w:r>
      <w:proofErr w:type="gramStart"/>
      <w:r w:rsidRPr="00E56310">
        <w:rPr>
          <w:rFonts w:ascii="Arial" w:hAnsi="Arial" w:cs="Arial"/>
          <w:sz w:val="18"/>
          <w:szCs w:val="18"/>
          <w:lang w:val="en-US"/>
        </w:rPr>
        <w:t>  Polish</w:t>
      </w:r>
      <w:proofErr w:type="gramEnd"/>
      <w:r w:rsidRPr="00E56310">
        <w:rPr>
          <w:rFonts w:ascii="Arial" w:hAnsi="Arial" w:cs="Arial"/>
          <w:sz w:val="18"/>
          <w:szCs w:val="18"/>
          <w:lang w:val="en-US"/>
        </w:rPr>
        <w:t xml:space="preserve"> Association of Latin American Studies with some additional, occasional funding from Polish public scientific institutions and contains no advertising. </w:t>
      </w:r>
    </w:p>
    <w:p w:rsidR="00E56310" w:rsidRPr="00E56310" w:rsidRDefault="00E56310" w:rsidP="00E56310">
      <w:pPr>
        <w:pStyle w:val="NormalWeb"/>
        <w:shd w:val="clear" w:color="auto" w:fill="FFFFFF"/>
        <w:spacing w:before="259" w:beforeAutospacing="0" w:after="259" w:afterAutospacing="0" w:line="324" w:lineRule="atLeast"/>
        <w:rPr>
          <w:rFonts w:ascii="Arial" w:hAnsi="Arial" w:cs="Arial"/>
          <w:sz w:val="18"/>
          <w:szCs w:val="18"/>
          <w:lang w:val="en-US"/>
        </w:rPr>
      </w:pPr>
      <w:r w:rsidRPr="00E56310">
        <w:rPr>
          <w:rFonts w:ascii="Arial" w:hAnsi="Arial" w:cs="Arial"/>
          <w:sz w:val="18"/>
          <w:szCs w:val="18"/>
          <w:lang w:val="en-US"/>
        </w:rPr>
        <w:t xml:space="preserve">Distributed from 1972 to 1995, it was issued by the Institute of History (PAN). The creator of the publication and its first editor was Professor Dr. </w:t>
      </w:r>
      <w:proofErr w:type="spellStart"/>
      <w:r w:rsidRPr="00E56310">
        <w:rPr>
          <w:rFonts w:ascii="Arial" w:hAnsi="Arial" w:cs="Arial"/>
          <w:sz w:val="18"/>
          <w:szCs w:val="18"/>
          <w:lang w:val="en-US"/>
        </w:rPr>
        <w:t>Tadeusz</w:t>
      </w:r>
      <w:proofErr w:type="spellEnd"/>
      <w:r w:rsidRPr="00E56310">
        <w:rPr>
          <w:rFonts w:ascii="Arial" w:hAnsi="Arial" w:cs="Arial"/>
          <w:sz w:val="18"/>
          <w:szCs w:val="18"/>
          <w:lang w:val="en-US"/>
        </w:rPr>
        <w:t xml:space="preserve"> </w:t>
      </w:r>
      <w:proofErr w:type="spellStart"/>
      <w:r w:rsidRPr="00E56310">
        <w:rPr>
          <w:rFonts w:ascii="Arial" w:hAnsi="Arial" w:cs="Arial"/>
          <w:sz w:val="18"/>
          <w:szCs w:val="18"/>
          <w:lang w:val="en-US"/>
        </w:rPr>
        <w:t>Lepkowski</w:t>
      </w:r>
      <w:proofErr w:type="spellEnd"/>
      <w:r w:rsidRPr="00E56310">
        <w:rPr>
          <w:rFonts w:ascii="Arial" w:hAnsi="Arial" w:cs="Arial"/>
          <w:sz w:val="18"/>
          <w:szCs w:val="18"/>
          <w:lang w:val="en-US"/>
        </w:rPr>
        <w:t xml:space="preserve">. In 1988, he was replaced by Dr. Richard </w:t>
      </w:r>
      <w:proofErr w:type="spellStart"/>
      <w:r w:rsidRPr="00E56310">
        <w:rPr>
          <w:rFonts w:ascii="Arial" w:hAnsi="Arial" w:cs="Arial"/>
          <w:sz w:val="18"/>
          <w:szCs w:val="18"/>
          <w:lang w:val="en-US"/>
        </w:rPr>
        <w:t>Stemplowski</w:t>
      </w:r>
      <w:proofErr w:type="spellEnd"/>
      <w:r w:rsidRPr="00E56310">
        <w:rPr>
          <w:rFonts w:ascii="Arial" w:hAnsi="Arial" w:cs="Arial"/>
          <w:sz w:val="18"/>
          <w:szCs w:val="18"/>
          <w:lang w:val="en-US"/>
        </w:rPr>
        <w:t xml:space="preserve">. In the years 1995 - 2011, the magazine was headed by Professor Dr. </w:t>
      </w:r>
      <w:proofErr w:type="spellStart"/>
      <w:r w:rsidRPr="00E56310">
        <w:rPr>
          <w:rFonts w:ascii="Arial" w:hAnsi="Arial" w:cs="Arial"/>
          <w:sz w:val="18"/>
          <w:szCs w:val="18"/>
          <w:lang w:val="en-US"/>
        </w:rPr>
        <w:t>Aleksander</w:t>
      </w:r>
      <w:proofErr w:type="spellEnd"/>
      <w:r w:rsidRPr="00E56310">
        <w:rPr>
          <w:rFonts w:ascii="Arial" w:hAnsi="Arial" w:cs="Arial"/>
          <w:sz w:val="18"/>
          <w:szCs w:val="18"/>
          <w:lang w:val="en-US"/>
        </w:rPr>
        <w:t xml:space="preserve"> </w:t>
      </w:r>
      <w:proofErr w:type="spellStart"/>
      <w:r w:rsidRPr="00E56310">
        <w:rPr>
          <w:rFonts w:ascii="Arial" w:hAnsi="Arial" w:cs="Arial"/>
          <w:sz w:val="18"/>
          <w:szCs w:val="18"/>
          <w:lang w:val="en-US"/>
        </w:rPr>
        <w:t>Posern</w:t>
      </w:r>
      <w:proofErr w:type="spellEnd"/>
      <w:r w:rsidRPr="00E56310">
        <w:rPr>
          <w:rFonts w:ascii="Arial" w:hAnsi="Arial" w:cs="Arial"/>
          <w:sz w:val="18"/>
          <w:szCs w:val="18"/>
          <w:lang w:val="en-US"/>
        </w:rPr>
        <w:t xml:space="preserve">-Zielinski, and in 2012, Prof. Dr. </w:t>
      </w:r>
      <w:proofErr w:type="spellStart"/>
      <w:r w:rsidRPr="00E56310">
        <w:rPr>
          <w:rFonts w:ascii="Arial" w:hAnsi="Arial" w:cs="Arial"/>
          <w:sz w:val="18"/>
          <w:szCs w:val="18"/>
          <w:lang w:val="en-US"/>
        </w:rPr>
        <w:t>Mariusz</w:t>
      </w:r>
      <w:proofErr w:type="spellEnd"/>
      <w:r w:rsidRPr="00E56310">
        <w:rPr>
          <w:rFonts w:ascii="Arial" w:hAnsi="Arial" w:cs="Arial"/>
          <w:sz w:val="18"/>
          <w:szCs w:val="18"/>
          <w:lang w:val="en-US"/>
        </w:rPr>
        <w:t xml:space="preserve"> </w:t>
      </w:r>
      <w:proofErr w:type="spellStart"/>
      <w:r w:rsidRPr="00E56310">
        <w:rPr>
          <w:rFonts w:ascii="Arial" w:hAnsi="Arial" w:cs="Arial"/>
          <w:sz w:val="18"/>
          <w:szCs w:val="18"/>
          <w:lang w:val="en-US"/>
        </w:rPr>
        <w:t>Ziolkowski</w:t>
      </w:r>
      <w:proofErr w:type="spellEnd"/>
      <w:r w:rsidRPr="00E56310">
        <w:rPr>
          <w:rFonts w:ascii="Arial" w:hAnsi="Arial" w:cs="Arial"/>
          <w:sz w:val="18"/>
          <w:szCs w:val="18"/>
          <w:lang w:val="en-US"/>
        </w:rPr>
        <w:t xml:space="preserve"> became its editor.</w:t>
      </w:r>
    </w:p>
    <w:p w:rsidR="00E56310" w:rsidRDefault="00E56310" w:rsidP="00E56310">
      <w:pPr>
        <w:rPr>
          <w:rFonts w:ascii="Arial" w:hAnsi="Arial" w:cs="Arial"/>
          <w:sz w:val="17"/>
          <w:szCs w:val="17"/>
          <w:shd w:val="clear" w:color="auto" w:fill="FFFFFF"/>
          <w:lang w:val="en-US"/>
        </w:rPr>
      </w:pPr>
      <w:r w:rsidRPr="00E56310">
        <w:rPr>
          <w:rFonts w:ascii="Arial" w:hAnsi="Arial" w:cs="Arial"/>
          <w:sz w:val="17"/>
          <w:szCs w:val="17"/>
          <w:shd w:val="clear" w:color="auto" w:fill="FFFFFF"/>
          <w:lang w:val="en-US"/>
        </w:rPr>
        <w:t>With great pleasure we inform that call for papers for the volume 42 is still open and there are still possibilities to publish papers in upcoming Volume 42. The call of papers closes on August 31, 2022 and the Volume 42 is planned to be published electronically on December 31</w:t>
      </w:r>
      <w:r w:rsidRPr="00E56310">
        <w:rPr>
          <w:rFonts w:ascii="Arial" w:hAnsi="Arial" w:cs="Arial"/>
          <w:sz w:val="13"/>
          <w:szCs w:val="13"/>
          <w:shd w:val="clear" w:color="auto" w:fill="FFFFFF"/>
          <w:vertAlign w:val="superscript"/>
          <w:lang w:val="en-US"/>
        </w:rPr>
        <w:t>st</w:t>
      </w:r>
      <w:r w:rsidRPr="00E56310">
        <w:rPr>
          <w:rFonts w:ascii="Arial" w:hAnsi="Arial" w:cs="Arial"/>
          <w:sz w:val="17"/>
          <w:szCs w:val="17"/>
          <w:shd w:val="clear" w:color="auto" w:fill="FFFFFF"/>
          <w:lang w:val="en-US"/>
        </w:rPr>
        <w:t> 2022.</w:t>
      </w:r>
    </w:p>
    <w:p w:rsidR="00E56310" w:rsidRPr="00E56310" w:rsidRDefault="00E56310">
      <w:pPr>
        <w:rPr>
          <w:lang w:val="en-US"/>
        </w:rPr>
      </w:pPr>
      <w:r w:rsidRPr="00E56310">
        <w:rPr>
          <w:lang w:val="en-US"/>
        </w:rPr>
        <w:t>https://estudioslatinoamericanos.pl/index.php/estudios</w:t>
      </w:r>
    </w:p>
    <w:sectPr w:rsidR="00E56310" w:rsidRPr="00E56310" w:rsidSect="00B07E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2MLA0MjQ0MDQxNLQwNjVR0lEKTi0uzszPAykwrAUAZ1JM3SwAAAA="/>
  </w:docVars>
  <w:rsids>
    <w:rsidRoot w:val="00E56310"/>
    <w:rsid w:val="008B2C5C"/>
    <w:rsid w:val="00B07EDA"/>
    <w:rsid w:val="00B65F97"/>
    <w:rsid w:val="00E563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D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631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66887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1080</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EasyPC</dc:creator>
  <cp:lastModifiedBy>EasyPC</cp:lastModifiedBy>
  <cp:revision>1</cp:revision>
  <dcterms:created xsi:type="dcterms:W3CDTF">2022-06-28T20:18:00Z</dcterms:created>
  <dcterms:modified xsi:type="dcterms:W3CDTF">2022-06-28T20:20:00Z</dcterms:modified>
</cp:coreProperties>
</file>