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55E7" w14:textId="4BAED016" w:rsidR="00A043B5" w:rsidRDefault="00703BDA">
      <w:r w:rsidRPr="00703BDA">
        <w:drawing>
          <wp:inline distT="0" distB="0" distL="0" distR="0" wp14:anchorId="2ABD615C" wp14:editId="0454FE5C">
            <wp:extent cx="6000877" cy="25431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3288" cy="254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1AC78" w14:textId="28C0076B" w:rsidR="00703BDA" w:rsidRDefault="00703BDA">
      <w:r w:rsidRPr="00703BDA">
        <w:t>https://revistas.uniandes.edu.co/about/dys</w:t>
      </w:r>
    </w:p>
    <w:sectPr w:rsidR="00703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DA"/>
    <w:rsid w:val="00703BDA"/>
    <w:rsid w:val="00A0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7F1C"/>
  <w15:chartTrackingRefBased/>
  <w15:docId w15:val="{87DAA46C-8A1C-45AC-85DC-D8D15967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 MERLO</dc:creator>
  <cp:keywords/>
  <dc:description/>
  <cp:lastModifiedBy>EDGARD MERLO</cp:lastModifiedBy>
  <cp:revision>1</cp:revision>
  <dcterms:created xsi:type="dcterms:W3CDTF">2022-06-29T19:09:00Z</dcterms:created>
  <dcterms:modified xsi:type="dcterms:W3CDTF">2022-06-29T19:12:00Z</dcterms:modified>
</cp:coreProperties>
</file>