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788F" w14:textId="44C5306B" w:rsidR="001A6081" w:rsidRPr="00D61888" w:rsidRDefault="001A6081" w:rsidP="00416A9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61888">
        <w:rPr>
          <w:rFonts w:ascii="Arial" w:hAnsi="Arial" w:cs="Arial"/>
          <w:b/>
          <w:bCs/>
          <w:sz w:val="28"/>
          <w:szCs w:val="28"/>
        </w:rPr>
        <w:t xml:space="preserve">Medicina </w:t>
      </w:r>
      <w:r w:rsidR="00D61888" w:rsidRPr="00D61888">
        <w:rPr>
          <w:rFonts w:ascii="Arial" w:hAnsi="Arial" w:cs="Arial"/>
          <w:b/>
          <w:bCs/>
          <w:sz w:val="28"/>
          <w:szCs w:val="28"/>
        </w:rPr>
        <w:t xml:space="preserve">Evolutiva </w:t>
      </w:r>
    </w:p>
    <w:p w14:paraId="5DDC2999" w14:textId="0C9A53B3" w:rsidR="00D61888" w:rsidRDefault="000A6C0E" w:rsidP="00416A91">
      <w:pPr>
        <w:spacing w:after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47321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06B195B" wp14:editId="221BBB52">
            <wp:simplePos x="0" y="0"/>
            <wp:positionH relativeFrom="column">
              <wp:posOffset>0</wp:posOffset>
            </wp:positionH>
            <wp:positionV relativeFrom="paragraph">
              <wp:posOffset>1659255</wp:posOffset>
            </wp:positionV>
            <wp:extent cx="3771900" cy="208407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888" w:rsidRPr="00473211">
        <w:rPr>
          <w:rFonts w:ascii="Arial" w:eastAsia="Times New Roman" w:hAnsi="Arial" w:cs="Arial"/>
          <w:color w:val="000000" w:themeColor="text1"/>
          <w:shd w:val="clear" w:color="auto" w:fill="FFFFFF"/>
        </w:rPr>
        <w:t>A Medicina Evolutiva pode ser definida como a aplicação da teoria da evolução por seleção natural à compreensão de problemas de saúde humana. </w:t>
      </w:r>
      <w:r w:rsidR="003F4B70" w:rsidRPr="00473211">
        <w:rPr>
          <w:rFonts w:ascii="Arial" w:eastAsia="Times New Roman" w:hAnsi="Arial" w:cs="Arial"/>
          <w:color w:val="000000" w:themeColor="text1"/>
          <w:shd w:val="clear" w:color="auto" w:fill="FFFFFF"/>
        </w:rPr>
        <w:t>A Medicina Evolutiva está estruturada em torno da ideia principal de que as características biológicas funcionais resultam de processos evolutivos, adaptativos. Procura-se</w:t>
      </w:r>
      <w:r w:rsidR="00113F4B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3F4B70" w:rsidRPr="0047321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com isso</w:t>
      </w:r>
      <w:r w:rsidR="006F0C5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3F4B70" w:rsidRPr="00473211">
        <w:rPr>
          <w:rFonts w:ascii="Arial" w:eastAsia="Times New Roman" w:hAnsi="Arial" w:cs="Arial"/>
          <w:color w:val="000000" w:themeColor="text1"/>
          <w:shd w:val="clear" w:color="auto" w:fill="FFFFFF"/>
        </w:rPr>
        <w:t>entender muitas doenças em termos de vulnerabilidades das adaptações legadas por nossa herança filogenética, como no caso de desajustes do corpo humano em relação ao ambiente moderno</w:t>
      </w:r>
      <w:r w:rsidR="003F4B70" w:rsidRPr="003F4B70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48FE8826" w14:textId="77777777" w:rsidR="00755B81" w:rsidRDefault="00755B81" w:rsidP="00416A91">
      <w:pPr>
        <w:spacing w:after="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7978E9F" w14:textId="77777777" w:rsidR="00416A91" w:rsidRDefault="00416A91" w:rsidP="00416A91">
      <w:pPr>
        <w:spacing w:after="0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5C22CABD" w14:textId="0DC2DCA6" w:rsidR="00755B81" w:rsidRDefault="00755B81" w:rsidP="00416A91">
      <w:pPr>
        <w:spacing w:after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Referência do texto</w:t>
      </w:r>
      <w:r w:rsidR="00593A9F" w:rsidRPr="00755B8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423EDBD7" w14:textId="3F3E828A" w:rsidR="00593A9F" w:rsidRDefault="00593A9F" w:rsidP="00416A91">
      <w:pPr>
        <w:spacing w:after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55B8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STEARNS, S. C.; MEDZHITOV, R. </w:t>
      </w:r>
      <w:proofErr w:type="spellStart"/>
      <w:r w:rsidRPr="00755B81">
        <w:rPr>
          <w:rStyle w:val="nfase"/>
          <w:rFonts w:ascii="Arial" w:eastAsia="Times New Roman" w:hAnsi="Arial" w:cs="Arial"/>
          <w:color w:val="000000" w:themeColor="text1"/>
          <w:bdr w:val="single" w:sz="2" w:space="0" w:color="E3E3E3" w:frame="1"/>
          <w:shd w:val="clear" w:color="auto" w:fill="FFFFFF"/>
        </w:rPr>
        <w:t>Evolutionary</w:t>
      </w:r>
      <w:proofErr w:type="spellEnd"/>
      <w:r w:rsidRPr="00755B81">
        <w:rPr>
          <w:rStyle w:val="nfase"/>
          <w:rFonts w:ascii="Arial" w:eastAsia="Times New Roman" w:hAnsi="Arial" w:cs="Arial"/>
          <w:color w:val="000000" w:themeColor="text1"/>
          <w:bdr w:val="single" w:sz="2" w:space="0" w:color="E3E3E3" w:frame="1"/>
          <w:shd w:val="clear" w:color="auto" w:fill="FFFFFF"/>
        </w:rPr>
        <w:t xml:space="preserve"> medicine</w:t>
      </w:r>
      <w:r w:rsidRPr="00755B8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Sunderland: </w:t>
      </w:r>
      <w:proofErr w:type="spellStart"/>
      <w:r w:rsidRPr="00755B81">
        <w:rPr>
          <w:rFonts w:ascii="Arial" w:eastAsia="Times New Roman" w:hAnsi="Arial" w:cs="Arial"/>
          <w:color w:val="000000" w:themeColor="text1"/>
          <w:shd w:val="clear" w:color="auto" w:fill="FFFFFF"/>
        </w:rPr>
        <w:t>Sinauer</w:t>
      </w:r>
      <w:proofErr w:type="spellEnd"/>
      <w:r w:rsidRPr="00755B8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Associates, 2016.</w:t>
      </w:r>
    </w:p>
    <w:p w14:paraId="1875FA98" w14:textId="77777777" w:rsidR="00462444" w:rsidRPr="00755B81" w:rsidRDefault="00462444" w:rsidP="00416A91">
      <w:pPr>
        <w:spacing w:after="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sectPr w:rsidR="00462444" w:rsidRPr="00755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81"/>
    <w:rsid w:val="00096382"/>
    <w:rsid w:val="000A25BE"/>
    <w:rsid w:val="000A6C0E"/>
    <w:rsid w:val="00113F4B"/>
    <w:rsid w:val="001A6081"/>
    <w:rsid w:val="002223F2"/>
    <w:rsid w:val="00326CA7"/>
    <w:rsid w:val="003F4B70"/>
    <w:rsid w:val="00416A91"/>
    <w:rsid w:val="00462444"/>
    <w:rsid w:val="00473211"/>
    <w:rsid w:val="00526D36"/>
    <w:rsid w:val="00593A9F"/>
    <w:rsid w:val="006F0C57"/>
    <w:rsid w:val="00755B81"/>
    <w:rsid w:val="00846CEC"/>
    <w:rsid w:val="009B3030"/>
    <w:rsid w:val="009F198D"/>
    <w:rsid w:val="00B23981"/>
    <w:rsid w:val="00D61888"/>
    <w:rsid w:val="00D754E7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24D51"/>
  <w15:chartTrackingRefBased/>
  <w15:docId w15:val="{11C399F8-A6E1-F640-ACC1-E5B84687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6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6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60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6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60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6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6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6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6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60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60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60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608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608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608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608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608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608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6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A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6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A6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6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A608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608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A608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60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608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6081"/>
    <w:rPr>
      <w:b/>
      <w:bCs/>
      <w:smallCaps/>
      <w:color w:val="0F4761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593A9F"/>
    <w:rPr>
      <w:b/>
      <w:bCs/>
    </w:rPr>
  </w:style>
  <w:style w:type="character" w:styleId="nfase">
    <w:name w:val="Emphasis"/>
    <w:basedOn w:val="Fontepargpadro"/>
    <w:uiPriority w:val="20"/>
    <w:qFormat/>
    <w:rsid w:val="00593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Macario e Souza</dc:creator>
  <cp:keywords/>
  <dc:description/>
  <cp:lastModifiedBy>Júlia Macario e Souza</cp:lastModifiedBy>
  <cp:revision>12</cp:revision>
  <dcterms:created xsi:type="dcterms:W3CDTF">2024-05-13T00:19:00Z</dcterms:created>
  <dcterms:modified xsi:type="dcterms:W3CDTF">2024-05-23T14:00:00Z</dcterms:modified>
</cp:coreProperties>
</file>