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A1AC" w14:textId="77777777" w:rsidR="00FF4C9B" w:rsidRPr="00FF4C9B" w:rsidRDefault="00FF4C9B" w:rsidP="00FF4C9B">
      <w:pPr>
        <w:rPr>
          <w:b/>
          <w:bCs/>
          <w:sz w:val="26"/>
          <w:szCs w:val="26"/>
        </w:rPr>
      </w:pPr>
      <w:r w:rsidRPr="00FF4C9B">
        <w:rPr>
          <w:b/>
          <w:bCs/>
          <w:sz w:val="26"/>
          <w:szCs w:val="26"/>
        </w:rPr>
        <w:t>DNase</w:t>
      </w:r>
    </w:p>
    <w:p w14:paraId="060DE49B" w14:textId="77777777" w:rsidR="00FF4C9B" w:rsidRDefault="00FF4C9B" w:rsidP="00FF4C9B">
      <w:r>
        <w:t xml:space="preserve">A DNase, ou </w:t>
      </w:r>
      <w:proofErr w:type="spellStart"/>
      <w:r>
        <w:t>desoxirribonuclease</w:t>
      </w:r>
      <w:proofErr w:type="spellEnd"/>
      <w:r>
        <w:t xml:space="preserve">, é uma enzima que catalisa a clivagem de ligações </w:t>
      </w:r>
      <w:proofErr w:type="spellStart"/>
      <w:r>
        <w:t>fosfodiéster</w:t>
      </w:r>
      <w:proofErr w:type="spellEnd"/>
      <w:r>
        <w:t xml:space="preserve"> no DNA de fita dupla ou fita simples. Essa clivagem resulta na degradação do DNA em fragmentos menores. As </w:t>
      </w:r>
      <w:proofErr w:type="spellStart"/>
      <w:r>
        <w:t>DNases</w:t>
      </w:r>
      <w:proofErr w:type="spellEnd"/>
      <w:r>
        <w:t xml:space="preserve"> desempenham um papel crucial em vários processos biológicos, incluindo replicação, reparo e recombinação do DNA, bem como na regulação da expressão </w:t>
      </w:r>
      <w:proofErr w:type="spellStart"/>
      <w:r>
        <w:t>gênica</w:t>
      </w:r>
      <w:proofErr w:type="spellEnd"/>
      <w:r>
        <w:t xml:space="preserve">. Existem dois tipos de DNase sendo eles, </w:t>
      </w:r>
      <w:proofErr w:type="spellStart"/>
      <w:r>
        <w:t>Endonucleases</w:t>
      </w:r>
      <w:proofErr w:type="spellEnd"/>
      <w:r>
        <w:t xml:space="preserve"> que tua clivando o DNA internamente, gerando fragmentos menores. E o </w:t>
      </w:r>
      <w:proofErr w:type="spellStart"/>
      <w:r>
        <w:t>Exonucleases</w:t>
      </w:r>
      <w:proofErr w:type="spellEnd"/>
      <w:r>
        <w:t xml:space="preserve"> que Cliva o DNA a partir das extremidades, removendo nucleotídeos sequencialmente. Além disso o DNase apresenta algumas funções como, Replicação e Reparo do DNA, Regulação </w:t>
      </w:r>
      <w:proofErr w:type="spellStart"/>
      <w:r>
        <w:t>Gênica</w:t>
      </w:r>
      <w:proofErr w:type="spellEnd"/>
      <w:r>
        <w:t xml:space="preserve">, </w:t>
      </w:r>
      <w:proofErr w:type="spellStart"/>
      <w:r>
        <w:t>Apoptose</w:t>
      </w:r>
      <w:proofErr w:type="spellEnd"/>
      <w:r>
        <w:t>.</w:t>
      </w:r>
    </w:p>
    <w:p w14:paraId="5E07CCB9" w14:textId="77777777" w:rsidR="00FF4C9B" w:rsidRPr="002757CE" w:rsidRDefault="00FF4C9B" w:rsidP="00FF4C9B">
      <w:pPr>
        <w:rPr>
          <w:b/>
          <w:bCs/>
        </w:rPr>
      </w:pPr>
      <w:r w:rsidRPr="002757CE">
        <w:rPr>
          <w:b/>
          <w:bCs/>
        </w:rPr>
        <w:t>Uso em Laboratório:</w:t>
      </w:r>
    </w:p>
    <w:p w14:paraId="6C45BACF" w14:textId="77777777" w:rsidR="00FF4C9B" w:rsidRDefault="00FF4C9B" w:rsidP="00FF4C9B">
      <w:r>
        <w:t xml:space="preserve">Purificação de DNA: </w:t>
      </w:r>
      <w:proofErr w:type="spellStart"/>
      <w:r>
        <w:t>DNases</w:t>
      </w:r>
      <w:proofErr w:type="spellEnd"/>
      <w:r>
        <w:t xml:space="preserve"> são frequentemente utilizadas em protocolos de extração de DNA para remover contaminações por ácidos </w:t>
      </w:r>
      <w:proofErr w:type="spellStart"/>
      <w:r>
        <w:t>nucleicos</w:t>
      </w:r>
      <w:proofErr w:type="spellEnd"/>
      <w:r>
        <w:t>.</w:t>
      </w:r>
    </w:p>
    <w:p w14:paraId="4A1C7CBA" w14:textId="77777777" w:rsidR="00FF4C9B" w:rsidRDefault="00FF4C9B" w:rsidP="00FF4C9B">
      <w:r>
        <w:t xml:space="preserve">Análise de Expressão </w:t>
      </w:r>
      <w:proofErr w:type="spellStart"/>
      <w:r>
        <w:t>Gênica</w:t>
      </w:r>
      <w:proofErr w:type="spellEnd"/>
      <w:r>
        <w:t>: Em técnicas como PCR e RT-qPCR, a pré-tratamento com DNase evita a amplificação de DNA residual.</w:t>
      </w:r>
    </w:p>
    <w:p w14:paraId="626812D7" w14:textId="77777777" w:rsidR="002757CE" w:rsidRDefault="002757CE" w:rsidP="00FF4C9B">
      <w:pPr>
        <w:rPr>
          <w:b/>
          <w:bCs/>
        </w:rPr>
      </w:pPr>
    </w:p>
    <w:p w14:paraId="41E9CA34" w14:textId="4EFD31B0" w:rsidR="00FF4C9B" w:rsidRPr="002757CE" w:rsidRDefault="00FF4C9B" w:rsidP="00FF4C9B">
      <w:pPr>
        <w:rPr>
          <w:b/>
          <w:bCs/>
        </w:rPr>
      </w:pPr>
      <w:r w:rsidRPr="002757CE">
        <w:rPr>
          <w:b/>
          <w:bCs/>
        </w:rPr>
        <w:t>Referências:</w:t>
      </w:r>
    </w:p>
    <w:p w14:paraId="40FF168A" w14:textId="77777777" w:rsidR="00FF4C9B" w:rsidRDefault="00FF4C9B" w:rsidP="00FF4C9B">
      <w:proofErr w:type="spellStart"/>
      <w:r>
        <w:t>Suck</w:t>
      </w:r>
      <w:proofErr w:type="spellEnd"/>
      <w:r>
        <w:t xml:space="preserve"> D, </w:t>
      </w:r>
      <w:proofErr w:type="spellStart"/>
      <w:r>
        <w:t>Oefner</w:t>
      </w:r>
      <w:proofErr w:type="spellEnd"/>
      <w:r>
        <w:t xml:space="preserve"> C.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DNases</w:t>
      </w:r>
      <w:proofErr w:type="spellEnd"/>
      <w:r>
        <w:t xml:space="preserve">. In: </w:t>
      </w:r>
      <w:proofErr w:type="spellStart"/>
      <w:r>
        <w:t>Lennarz</w:t>
      </w:r>
      <w:proofErr w:type="spellEnd"/>
      <w:r>
        <w:t xml:space="preserve"> WJ, Lane MD, editors. Encyclopedia of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>. Academic Press; 2004. p. 1-6.</w:t>
      </w:r>
    </w:p>
    <w:p w14:paraId="15108A52" w14:textId="388818EA" w:rsidR="00FF4C9B" w:rsidRDefault="00FF4C9B" w:rsidP="00FF4C9B">
      <w:proofErr w:type="spellStart"/>
      <w:r>
        <w:t>Kornberg</w:t>
      </w:r>
      <w:proofErr w:type="spellEnd"/>
      <w:r>
        <w:t xml:space="preserve"> RD, Baker TA. DNA </w:t>
      </w:r>
      <w:proofErr w:type="spellStart"/>
      <w:r>
        <w:t>Replication</w:t>
      </w:r>
      <w:proofErr w:type="spellEnd"/>
      <w:r>
        <w:t xml:space="preserve">. </w:t>
      </w:r>
      <w:proofErr w:type="spellStart"/>
      <w:r>
        <w:t>2nd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. University Science Books; 2005. </w:t>
      </w:r>
      <w:proofErr w:type="spellStart"/>
      <w:r>
        <w:t>Chapter</w:t>
      </w:r>
      <w:proofErr w:type="spellEnd"/>
      <w:r>
        <w:t xml:space="preserve"> 7, </w:t>
      </w:r>
      <w:proofErr w:type="spellStart"/>
      <w:r>
        <w:t>Nucleases</w:t>
      </w:r>
      <w:proofErr w:type="spellEnd"/>
      <w:r>
        <w:t xml:space="preserve"> and the </w:t>
      </w:r>
      <w:proofErr w:type="spellStart"/>
      <w:r>
        <w:t>Recombination</w:t>
      </w:r>
      <w:proofErr w:type="spellEnd"/>
      <w:r>
        <w:t xml:space="preserve"> of DNA.</w:t>
      </w:r>
    </w:p>
    <w:p w14:paraId="36972BA1" w14:textId="77777777" w:rsidR="00FF4C9B" w:rsidRDefault="00FF4C9B" w:rsidP="00FF4C9B">
      <w:proofErr w:type="spellStart"/>
      <w:r>
        <w:t>Schär</w:t>
      </w:r>
      <w:proofErr w:type="spellEnd"/>
      <w:r>
        <w:t xml:space="preserve"> P, </w:t>
      </w:r>
      <w:proofErr w:type="spellStart"/>
      <w:r>
        <w:t>Fritsch</w:t>
      </w:r>
      <w:proofErr w:type="spellEnd"/>
      <w:r>
        <w:t xml:space="preserve"> O. DNA </w:t>
      </w:r>
      <w:proofErr w:type="spellStart"/>
      <w:r>
        <w:t>Repair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. Molecular </w:t>
      </w:r>
      <w:proofErr w:type="spellStart"/>
      <w:r>
        <w:t>Biotechnology</w:t>
      </w:r>
      <w:proofErr w:type="spellEnd"/>
      <w:r>
        <w:t>. 1998;9(1):73-82.</w:t>
      </w:r>
    </w:p>
    <w:p w14:paraId="60719009" w14:textId="78FFC49B" w:rsidR="00FF4C9B" w:rsidRDefault="00FF4C9B" w:rsidP="00FF4C9B"/>
    <w:p w14:paraId="16293A51" w14:textId="335EBFE5" w:rsidR="009821F7" w:rsidRDefault="009821F7" w:rsidP="00FF4C9B">
      <w:r>
        <w:rPr>
          <w:noProof/>
        </w:rPr>
        <w:drawing>
          <wp:anchor distT="0" distB="0" distL="114300" distR="114300" simplePos="0" relativeHeight="251659264" behindDoc="0" locked="0" layoutInCell="1" allowOverlap="1" wp14:anchorId="6F8165B3" wp14:editId="4A2CCA6E">
            <wp:simplePos x="0" y="0"/>
            <wp:positionH relativeFrom="column">
              <wp:posOffset>1370330</wp:posOffset>
            </wp:positionH>
            <wp:positionV relativeFrom="paragraph">
              <wp:posOffset>30480</wp:posOffset>
            </wp:positionV>
            <wp:extent cx="2121535" cy="237807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8DAB1" w14:textId="06179AEA" w:rsidR="00FF4C9B" w:rsidRDefault="00FF4C9B" w:rsidP="00256E9E">
      <w:pPr>
        <w:jc w:val="center"/>
      </w:pPr>
      <w:r>
        <w:t xml:space="preserve">(Fonte da imagem: </w:t>
      </w:r>
      <w:hyperlink r:id="rId7" w:history="1">
        <w:r w:rsidR="009821F7" w:rsidRPr="00A81C0E">
          <w:rPr>
            <w:rStyle w:val="Hyperlink"/>
          </w:rPr>
          <w:t>https://ie.linkedin.com/posts/profe-rosana-siqueira21330048_microbiologia-activity-7032331880465088513-jhJu</w:t>
        </w:r>
      </w:hyperlink>
      <w:r>
        <w:t>)</w:t>
      </w:r>
    </w:p>
    <w:p w14:paraId="0A4831EE" w14:textId="5B15EB22" w:rsidR="009821F7" w:rsidRDefault="009821F7"/>
    <w:sectPr w:rsidR="00982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E4E2" w14:textId="77777777" w:rsidR="008D36E7" w:rsidRDefault="008D36E7" w:rsidP="00FF4C9B">
      <w:r>
        <w:separator/>
      </w:r>
    </w:p>
  </w:endnote>
  <w:endnote w:type="continuationSeparator" w:id="0">
    <w:p w14:paraId="1EB7E14B" w14:textId="77777777" w:rsidR="008D36E7" w:rsidRDefault="008D36E7" w:rsidP="00FF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30E9" w14:textId="77777777" w:rsidR="008D36E7" w:rsidRDefault="008D36E7" w:rsidP="00FF4C9B">
      <w:r>
        <w:separator/>
      </w:r>
    </w:p>
  </w:footnote>
  <w:footnote w:type="continuationSeparator" w:id="0">
    <w:p w14:paraId="27EB36E5" w14:textId="77777777" w:rsidR="008D36E7" w:rsidRDefault="008D36E7" w:rsidP="00FF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9B"/>
    <w:rsid w:val="00243B8C"/>
    <w:rsid w:val="00256E9E"/>
    <w:rsid w:val="002757CE"/>
    <w:rsid w:val="00863A6F"/>
    <w:rsid w:val="008B4EA6"/>
    <w:rsid w:val="008D36E7"/>
    <w:rsid w:val="009821F7"/>
    <w:rsid w:val="0098478F"/>
    <w:rsid w:val="00C000C4"/>
    <w:rsid w:val="00DC7248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83444B"/>
  <w15:chartTrackingRefBased/>
  <w15:docId w15:val="{C4AF1C1F-519C-284C-9010-800B0618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4C9B"/>
  </w:style>
  <w:style w:type="paragraph" w:styleId="Rodap">
    <w:name w:val="footer"/>
    <w:basedOn w:val="Normal"/>
    <w:link w:val="RodapChar"/>
    <w:uiPriority w:val="99"/>
    <w:unhideWhenUsed/>
    <w:rsid w:val="00FF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4C9B"/>
  </w:style>
  <w:style w:type="character" w:styleId="Hyperlink">
    <w:name w:val="Hyperlink"/>
    <w:basedOn w:val="Fontepargpadro"/>
    <w:uiPriority w:val="99"/>
    <w:unhideWhenUsed/>
    <w:rsid w:val="009821F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821F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84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e.linkedin.com/posts/profe-rosana-siqueira-21330048_microbiologia-activity-7032331880465088513-jhJ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Ramos</dc:creator>
  <cp:keywords/>
  <dc:description/>
  <cp:lastModifiedBy>Bruna Ramos</cp:lastModifiedBy>
  <cp:revision>2</cp:revision>
  <dcterms:created xsi:type="dcterms:W3CDTF">2024-05-23T16:30:00Z</dcterms:created>
  <dcterms:modified xsi:type="dcterms:W3CDTF">2024-05-23T16:30:00Z</dcterms:modified>
</cp:coreProperties>
</file>