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FAEBA" w14:textId="15B577D6" w:rsidR="00C348B7" w:rsidRDefault="00C348B7" w:rsidP="00C348B7">
      <w:pPr>
        <w:pStyle w:val="Ttulo"/>
        <w:jc w:val="center"/>
        <w:rPr>
          <w:rFonts w:eastAsia="Times New Roman"/>
          <w:b/>
          <w:bCs/>
          <w:lang w:eastAsia="pt-BR"/>
        </w:rPr>
      </w:pPr>
      <w:r w:rsidRPr="00C348B7">
        <w:rPr>
          <w:rFonts w:eastAsia="Times New Roman"/>
          <w:b/>
          <w:bCs/>
          <w:lang w:eastAsia="pt-BR"/>
        </w:rPr>
        <w:t xml:space="preserve">238. Uracila </w:t>
      </w:r>
    </w:p>
    <w:p w14:paraId="0BA9779A" w14:textId="77777777" w:rsidR="00C348B7" w:rsidRPr="00C348B7" w:rsidRDefault="00C348B7" w:rsidP="00C348B7">
      <w:pPr>
        <w:rPr>
          <w:lang w:eastAsia="pt-BR"/>
        </w:rPr>
      </w:pPr>
    </w:p>
    <w:p w14:paraId="085EF8DB" w14:textId="57692596" w:rsidR="00C348B7" w:rsidRDefault="00C348B7" w:rsidP="00C348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3E6BCD36" wp14:editId="34A92124">
            <wp:extent cx="5019675" cy="3286125"/>
            <wp:effectExtent l="0" t="0" r="9525" b="9525"/>
            <wp:docPr id="7675822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2F9C" w14:textId="58348067" w:rsidR="00C348B7" w:rsidRPr="00C348B7" w:rsidRDefault="00C348B7" w:rsidP="00C348B7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t-BR"/>
          <w14:ligatures w14:val="none"/>
        </w:rPr>
      </w:pPr>
      <w:r w:rsidRPr="00C348B7">
        <w:rPr>
          <w:rFonts w:ascii="Arial" w:hAnsi="Arial" w:cs="Arial"/>
          <w:color w:val="000000"/>
          <w:sz w:val="18"/>
          <w:szCs w:val="18"/>
        </w:rPr>
        <w:t>https://static.escolakids.uol.com.br/2022/01/dna-rna.jpg</w:t>
      </w:r>
      <w:r w:rsidRPr="00C348B7">
        <w:rPr>
          <w:rFonts w:ascii="Arial" w:hAnsi="Arial" w:cs="Arial"/>
          <w:color w:val="000000"/>
          <w:sz w:val="18"/>
          <w:szCs w:val="18"/>
        </w:rPr>
        <w:t xml:space="preserve"> (editado)</w:t>
      </w:r>
    </w:p>
    <w:p w14:paraId="3E7D9086" w14:textId="77777777" w:rsidR="00C348B7" w:rsidRPr="00C348B7" w:rsidRDefault="00C348B7" w:rsidP="00C348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21E2989" w14:textId="77777777" w:rsidR="00C348B7" w:rsidRDefault="00C348B7" w:rsidP="00C348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348B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 DNA e o RNA possuem estruturas semelhantes, sendo grandes polímeros com longas cadeias principais de resíduos alternados de um fosfato e 5 açúcares de carbono. Preso a cada resíduo de açúcar, há uma base nitrogenada, que varia, identificando o ácido nucleico e sua função. Dentre as quatro bases, há a uracila, base nitrogenada exclusiva do RNA, caracterizada por um anel simples, composto orgânico pirimídica, que realiza duas ligações de hidrogênio, em especial com a adenina.</w:t>
      </w:r>
    </w:p>
    <w:p w14:paraId="4A5FA6AB" w14:textId="77777777" w:rsidR="00C348B7" w:rsidRDefault="00C348B7" w:rsidP="00C348B7">
      <w:pPr>
        <w:spacing w:after="0" w:line="240" w:lineRule="auto"/>
        <w:jc w:val="both"/>
        <w:rPr>
          <w:b/>
          <w:bCs/>
          <w:lang w:eastAsia="pt-BR"/>
        </w:rPr>
      </w:pPr>
    </w:p>
    <w:p w14:paraId="6FD4B485" w14:textId="1497F68B" w:rsidR="00C348B7" w:rsidRPr="00C348B7" w:rsidRDefault="00C348B7" w:rsidP="00C348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348B7">
        <w:rPr>
          <w:rFonts w:ascii="Arial" w:hAnsi="Arial" w:cs="Arial"/>
          <w:b/>
          <w:bCs/>
          <w:sz w:val="20"/>
          <w:szCs w:val="20"/>
          <w:lang w:eastAsia="pt-BR"/>
        </w:rPr>
        <w:t xml:space="preserve">Referência: </w:t>
      </w:r>
      <w:r w:rsidRPr="00C348B7">
        <w:rPr>
          <w:rFonts w:ascii="Arial" w:hAnsi="Arial" w:cs="Arial"/>
          <w:sz w:val="20"/>
          <w:szCs w:val="20"/>
          <w:lang w:eastAsia="pt-BR"/>
        </w:rPr>
        <w:t>C</w:t>
      </w:r>
      <w:r w:rsidRPr="00C348B7">
        <w:rPr>
          <w:rFonts w:ascii="Arial" w:hAnsi="Arial" w:cs="Arial"/>
          <w:sz w:val="20"/>
          <w:szCs w:val="20"/>
          <w:lang w:eastAsia="pt-BR"/>
        </w:rPr>
        <w:t>ap</w:t>
      </w:r>
      <w:r w:rsidRPr="00C348B7">
        <w:rPr>
          <w:rFonts w:ascii="Arial" w:hAnsi="Arial" w:cs="Arial"/>
          <w:sz w:val="20"/>
          <w:szCs w:val="20"/>
          <w:lang w:eastAsia="pt-BR"/>
        </w:rPr>
        <w:t>.</w:t>
      </w:r>
      <w:r w:rsidRPr="00C348B7">
        <w:rPr>
          <w:rFonts w:ascii="Arial" w:hAnsi="Arial" w:cs="Arial"/>
          <w:sz w:val="20"/>
          <w:szCs w:val="20"/>
          <w:lang w:eastAsia="pt-BR"/>
        </w:rPr>
        <w:t xml:space="preserve"> 1</w:t>
      </w:r>
      <w:r w:rsidRPr="00C348B7">
        <w:rPr>
          <w:rFonts w:ascii="Arial" w:hAnsi="Arial" w:cs="Arial"/>
          <w:sz w:val="20"/>
          <w:szCs w:val="20"/>
          <w:lang w:eastAsia="pt-BR"/>
        </w:rPr>
        <w:t xml:space="preserve"> – Livro:</w:t>
      </w:r>
      <w:r w:rsidRPr="00C348B7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C348B7">
        <w:rPr>
          <w:rFonts w:ascii="Arial" w:hAnsi="Arial" w:cs="Arial"/>
          <w:sz w:val="20"/>
          <w:szCs w:val="20"/>
          <w:lang w:eastAsia="pt-BR"/>
        </w:rPr>
        <w:t>S</w:t>
      </w:r>
      <w:r w:rsidRPr="00C348B7">
        <w:rPr>
          <w:rFonts w:ascii="Arial" w:hAnsi="Arial" w:cs="Arial"/>
          <w:sz w:val="20"/>
          <w:szCs w:val="20"/>
          <w:lang w:eastAsia="pt-BR"/>
        </w:rPr>
        <w:t>trachan</w:t>
      </w:r>
      <w:proofErr w:type="spellEnd"/>
      <w:r w:rsidRPr="00C348B7">
        <w:rPr>
          <w:rFonts w:ascii="Arial" w:hAnsi="Arial" w:cs="Arial"/>
          <w:sz w:val="20"/>
          <w:szCs w:val="20"/>
          <w:lang w:eastAsia="pt-BR"/>
        </w:rPr>
        <w:t xml:space="preserve"> e </w:t>
      </w:r>
      <w:proofErr w:type="spellStart"/>
      <w:r w:rsidRPr="00C348B7">
        <w:rPr>
          <w:rFonts w:ascii="Arial" w:hAnsi="Arial" w:cs="Arial"/>
          <w:sz w:val="20"/>
          <w:szCs w:val="20"/>
          <w:lang w:eastAsia="pt-BR"/>
        </w:rPr>
        <w:t>read</w:t>
      </w:r>
      <w:proofErr w:type="spellEnd"/>
    </w:p>
    <w:p w14:paraId="015CBB9F" w14:textId="77777777" w:rsidR="00675794" w:rsidRPr="00C348B7" w:rsidRDefault="00675794"/>
    <w:sectPr w:rsidR="00675794" w:rsidRPr="00C3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B7"/>
    <w:rsid w:val="00675794"/>
    <w:rsid w:val="00C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25A"/>
  <w15:chartTrackingRefBased/>
  <w15:docId w15:val="{BE99B5E3-3E1A-4C47-90EA-03765F8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C34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4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C348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Nobile Borin</dc:creator>
  <cp:keywords/>
  <dc:description/>
  <cp:lastModifiedBy>Sarah Nobile Borin</cp:lastModifiedBy>
  <cp:revision>1</cp:revision>
  <dcterms:created xsi:type="dcterms:W3CDTF">2024-05-06T23:41:00Z</dcterms:created>
  <dcterms:modified xsi:type="dcterms:W3CDTF">2024-05-06T23:50:00Z</dcterms:modified>
</cp:coreProperties>
</file>