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F3745" w:rsidRDefault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40" cy="1836076"/>
            <wp:effectExtent l="19050" t="0" r="3810" b="0"/>
            <wp:docPr id="1" name="Picture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40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2" name="Picture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57.553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70.403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42.447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0.579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29.597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56.522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69.518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43.478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0.573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30.482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393.5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19.9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57.770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70.588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42.230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0.569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29.412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6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52.723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0.581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66.176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47.277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0.581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33.824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9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0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52.279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65.776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47.721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0.580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34.224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4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2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52.282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65.779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47.718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0.578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34.221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3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3" name="Picture 1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4" name="Picture 1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68.506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0.592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79.236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31.494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0.592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20.764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2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6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68.473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0.586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79.211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31.527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0.586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20.789</w:t>
            </w:r>
          </w:p>
        </w:tc>
      </w:tr>
    </w:tbl>
    <w:p w:rsidR="003F3745" w:rsidRDefault="003F3745" w:rsidP="003F3745">
      <w:pPr>
        <w:rPr>
          <w:rFonts w:ascii="Arial" w:hAnsi="Arial" w:cs="Arial"/>
          <w:sz w:val="20"/>
        </w:rPr>
        <w:sectPr w:rsidR="003F3745" w:rsidSect="00031F96"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3F3745" w:rsidRDefault="003F3745" w:rsidP="003F3745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  <w:sz w:val="24"/>
        </w:rPr>
        <w:t>Spectrum details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Project</w:t>
      </w:r>
      <w:r>
        <w:rPr>
          <w:rFonts w:ascii="Arial" w:hAnsi="Arial" w:cs="Arial"/>
          <w:sz w:val="20"/>
        </w:rPr>
        <w:tab/>
        <w:t xml:space="preserve">New project </w:t>
      </w:r>
      <w:r>
        <w:rPr>
          <w:rFonts w:ascii="Arial" w:hAnsi="Arial" w:cs="Arial"/>
          <w:sz w:val="20"/>
        </w:rPr>
        <w:tab/>
        <w:t>Spectrum name</w:t>
      </w:r>
      <w:r>
        <w:rPr>
          <w:rFonts w:ascii="Arial" w:hAnsi="Arial" w:cs="Arial"/>
          <w:sz w:val="20"/>
        </w:rPr>
        <w:tab/>
        <w:t>Spectrum 1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Electron Image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Image Width: 109.3 µm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2377439" cy="1836076"/>
            <wp:effectExtent l="19050" t="0" r="3811" b="0"/>
            <wp:docPr id="17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77439" cy="18360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Acquisition conditions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Acquisition time (s</w:t>
      </w:r>
      <w:proofErr w:type="gramStart"/>
      <w:r>
        <w:rPr>
          <w:rFonts w:ascii="Arial" w:hAnsi="Arial" w:cs="Arial"/>
          <w:sz w:val="20"/>
        </w:rPr>
        <w:t>)  20.0</w:t>
      </w:r>
      <w:proofErr w:type="gramEnd"/>
      <w:r>
        <w:rPr>
          <w:rFonts w:ascii="Arial" w:hAnsi="Arial" w:cs="Arial"/>
          <w:sz w:val="20"/>
        </w:rPr>
        <w:t xml:space="preserve"> </w:t>
      </w:r>
      <w:r>
        <w:rPr>
          <w:rFonts w:ascii="Arial" w:hAnsi="Arial" w:cs="Arial"/>
          <w:sz w:val="20"/>
        </w:rPr>
        <w:tab/>
        <w:t>Process time  5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Accelerating voltage (kV)</w:t>
      </w:r>
      <w:r>
        <w:rPr>
          <w:rFonts w:ascii="Arial" w:hAnsi="Arial" w:cs="Arial"/>
          <w:sz w:val="20"/>
        </w:rPr>
        <w:tab/>
        <w:t>15.0</w:t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  <w:r>
        <w:rPr>
          <w:rFonts w:ascii="Arial" w:hAnsi="Arial" w:cs="Arial"/>
          <w:noProof/>
          <w:sz w:val="20"/>
        </w:rPr>
        <w:drawing>
          <wp:inline distT="0" distB="0" distL="0" distR="0">
            <wp:extent cx="5943600" cy="2058670"/>
            <wp:effectExtent l="19050" t="0" r="0" b="0"/>
            <wp:docPr id="18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F3745" w:rsidRDefault="003F3745" w:rsidP="003F3745">
      <w:pPr>
        <w:tabs>
          <w:tab w:val="left" w:pos="2808"/>
        </w:tabs>
        <w:rPr>
          <w:rFonts w:ascii="Arial" w:hAnsi="Arial" w:cs="Arial"/>
          <w:sz w:val="20"/>
        </w:rPr>
      </w:pPr>
    </w:p>
    <w:p w:rsidR="003F3745" w:rsidRDefault="003F3745" w:rsidP="003F3745">
      <w:pPr>
        <w:tabs>
          <w:tab w:val="left" w:pos="2808"/>
        </w:tabs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Quantification Settings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Quantification method</w:t>
      </w:r>
      <w:r>
        <w:rPr>
          <w:rFonts w:ascii="Arial" w:hAnsi="Arial" w:cs="Arial"/>
          <w:sz w:val="20"/>
        </w:rPr>
        <w:tab/>
        <w:t>All elements (</w:t>
      </w:r>
      <w:proofErr w:type="spellStart"/>
      <w:r>
        <w:rPr>
          <w:rFonts w:ascii="Arial" w:hAnsi="Arial" w:cs="Arial"/>
          <w:sz w:val="20"/>
        </w:rPr>
        <w:t>normalised</w:t>
      </w:r>
      <w:proofErr w:type="spellEnd"/>
      <w:r>
        <w:rPr>
          <w:rFonts w:ascii="Arial" w:hAnsi="Arial" w:cs="Arial"/>
          <w:sz w:val="20"/>
        </w:rPr>
        <w:t>)</w:t>
      </w:r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  <w:r>
        <w:rPr>
          <w:rFonts w:ascii="Arial" w:hAnsi="Arial" w:cs="Arial"/>
          <w:sz w:val="20"/>
        </w:rPr>
        <w:t>Coating element</w:t>
      </w:r>
      <w:r>
        <w:rPr>
          <w:rFonts w:ascii="Arial" w:hAnsi="Arial" w:cs="Arial"/>
          <w:sz w:val="20"/>
        </w:rPr>
        <w:tab/>
      </w:r>
      <w:proofErr w:type="gramStart"/>
      <w:r>
        <w:rPr>
          <w:rFonts w:ascii="Arial" w:hAnsi="Arial" w:cs="Arial"/>
          <w:sz w:val="20"/>
        </w:rPr>
        <w:t>None</w:t>
      </w:r>
      <w:proofErr w:type="gramEnd"/>
    </w:p>
    <w:p w:rsidR="003F3745" w:rsidRDefault="003F3745" w:rsidP="003F3745">
      <w:pPr>
        <w:tabs>
          <w:tab w:val="left" w:pos="3120"/>
        </w:tabs>
        <w:rPr>
          <w:rFonts w:ascii="Arial" w:hAnsi="Arial" w:cs="Arial"/>
          <w:sz w:val="20"/>
        </w:rPr>
      </w:pPr>
    </w:p>
    <w:p w:rsidR="003F3745" w:rsidRDefault="003F3745" w:rsidP="003F3745">
      <w:pPr>
        <w:rPr>
          <w:rFonts w:ascii="Arial" w:hAnsi="Arial" w:cs="Arial"/>
          <w:b/>
          <w:sz w:val="24"/>
        </w:rPr>
      </w:pPr>
      <w:r>
        <w:rPr>
          <w:rFonts w:ascii="Arial" w:hAnsi="Arial" w:cs="Arial"/>
          <w:b/>
          <w:sz w:val="24"/>
        </w:rPr>
        <w:t>Summary results</w:t>
      </w:r>
    </w:p>
    <w:tbl>
      <w:tblPr>
        <w:tblW w:w="9576" w:type="dxa"/>
        <w:tblBorders>
          <w:top w:val="single" w:sz="12" w:space="0" w:color="008000"/>
          <w:left w:val="nil"/>
          <w:bottom w:val="single" w:sz="12" w:space="0" w:color="008000"/>
          <w:right w:val="nil"/>
          <w:insideH w:val="nil"/>
          <w:insideV w:val="nil"/>
        </w:tblBorders>
        <w:tblLayout w:type="fixed"/>
        <w:tblLook w:val="00AF"/>
      </w:tblPr>
      <w:tblGrid>
        <w:gridCol w:w="3591"/>
        <w:gridCol w:w="1995"/>
        <w:gridCol w:w="1995"/>
        <w:gridCol w:w="1995"/>
      </w:tblGrid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Element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Weight % σ</w:t>
            </w:r>
          </w:p>
        </w:tc>
        <w:tc>
          <w:tcPr>
            <w:tcW w:w="1995" w:type="dxa"/>
            <w:tcBorders>
              <w:bottom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Atomic %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Chromium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68.558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0.590</w:t>
            </w:r>
          </w:p>
        </w:tc>
        <w:tc>
          <w:tcPr>
            <w:tcW w:w="1995" w:type="dxa"/>
            <w:tcBorders>
              <w:top w:val="single" w:sz="6" w:space="0" w:color="008000"/>
            </w:tcBorders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79.276</w:t>
            </w:r>
          </w:p>
        </w:tc>
      </w:tr>
      <w:tr w:rsidR="003F3745" w:rsidRPr="003F3745" w:rsidTr="003F3745">
        <w:tblPrEx>
          <w:tblCellMar>
            <w:top w:w="0" w:type="dxa"/>
            <w:bottom w:w="0" w:type="dxa"/>
          </w:tblCellMar>
        </w:tblPrEx>
        <w:tc>
          <w:tcPr>
            <w:tcW w:w="3591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Zirconium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31.442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0.590</w:t>
            </w:r>
          </w:p>
        </w:tc>
        <w:tc>
          <w:tcPr>
            <w:tcW w:w="1995" w:type="dxa"/>
            <w:shd w:val="clear" w:color="auto" w:fill="auto"/>
          </w:tcPr>
          <w:p w:rsidR="003F3745" w:rsidRPr="003F3745" w:rsidRDefault="003F3745" w:rsidP="003F3745">
            <w:pPr>
              <w:rPr>
                <w:rFonts w:ascii="Arial" w:hAnsi="Arial" w:cs="Arial"/>
                <w:sz w:val="20"/>
              </w:rPr>
            </w:pPr>
            <w:r>
              <w:rPr>
                <w:rFonts w:ascii="Arial" w:hAnsi="Arial" w:cs="Arial"/>
                <w:sz w:val="20"/>
              </w:rPr>
              <w:t>20.724</w:t>
            </w:r>
          </w:p>
        </w:tc>
      </w:tr>
    </w:tbl>
    <w:p w:rsidR="00336233" w:rsidRPr="003F3745" w:rsidRDefault="003F3745" w:rsidP="003F3745">
      <w:pPr>
        <w:rPr>
          <w:rFonts w:ascii="Arial" w:hAnsi="Arial" w:cs="Arial"/>
          <w:sz w:val="20"/>
        </w:rPr>
      </w:pPr>
    </w:p>
    <w:sectPr w:rsidR="00336233" w:rsidRPr="003F3745" w:rsidSect="00031F96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20"/>
  <w:characterSpacingControl w:val="doNotCompress"/>
  <w:savePreviewPicture/>
  <w:compat/>
  <w:rsids>
    <w:rsidRoot w:val="003F3745"/>
    <w:rsid w:val="00031F96"/>
    <w:rsid w:val="003F3745"/>
    <w:rsid w:val="009E329A"/>
    <w:rsid w:val="00FC04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1F9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3F37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F374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557</Words>
  <Characters>3178</Characters>
  <Application>Microsoft Office Word</Application>
  <DocSecurity>0</DocSecurity>
  <Lines>26</Lines>
  <Paragraphs>7</Paragraphs>
  <ScaleCrop>false</ScaleCrop>
  <Company>Grizli777</Company>
  <LinksUpToDate>false</LinksUpToDate>
  <CharactersWithSpaces>3728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USP-Lorena</dc:creator>
  <cp:lastModifiedBy>USP-Lorena</cp:lastModifiedBy>
  <cp:revision>2</cp:revision>
  <dcterms:created xsi:type="dcterms:W3CDTF">2024-04-25T14:53:00Z</dcterms:created>
  <dcterms:modified xsi:type="dcterms:W3CDTF">2024-04-25T15:00:00Z</dcterms:modified>
</cp:coreProperties>
</file>