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5129B" w14:textId="15BA1517" w:rsidR="008B3399" w:rsidRDefault="006201E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  <w:r w:rsidR="008B3399">
        <w:rPr>
          <w:b/>
          <w:sz w:val="28"/>
          <w:u w:val="single"/>
        </w:rPr>
        <w:t xml:space="preserve"> PROJETO DE FORMATURA </w:t>
      </w:r>
      <w:r w:rsidR="00F37D66">
        <w:rPr>
          <w:b/>
          <w:sz w:val="28"/>
          <w:u w:val="single"/>
        </w:rPr>
        <w:t>20</w:t>
      </w:r>
      <w:r w:rsidR="00783E42">
        <w:rPr>
          <w:b/>
          <w:sz w:val="28"/>
          <w:u w:val="single"/>
        </w:rPr>
        <w:t>20</w:t>
      </w:r>
    </w:p>
    <w:p w14:paraId="64B77250" w14:textId="77777777" w:rsidR="008B3399" w:rsidRDefault="008B3399">
      <w:pPr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05"/>
      </w:tblGrid>
      <w:tr w:rsidR="008B3399" w14:paraId="593FBBB9" w14:textId="77777777">
        <w:trPr>
          <w:cantSplit/>
          <w:jc w:val="center"/>
        </w:trPr>
        <w:tc>
          <w:tcPr>
            <w:tcW w:w="1204" w:type="dxa"/>
            <w:vAlign w:val="center"/>
          </w:tcPr>
          <w:p w14:paraId="6CA95521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 TÍTULO: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3733CCAC" w14:textId="1309A2C2" w:rsidR="008B3399" w:rsidRDefault="000122BA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Planejamento </w:t>
            </w:r>
            <w:r w:rsidR="004E7CA2">
              <w:rPr>
                <w:sz w:val="24"/>
              </w:rPr>
              <w:t>da Expansão da Transmissão Considerando Requisitos de Energia Firme</w:t>
            </w:r>
          </w:p>
        </w:tc>
      </w:tr>
      <w:tr w:rsidR="008B3399" w14:paraId="25A261EB" w14:textId="77777777">
        <w:trPr>
          <w:cantSplit/>
          <w:jc w:val="center"/>
        </w:trPr>
        <w:tc>
          <w:tcPr>
            <w:tcW w:w="9709" w:type="dxa"/>
            <w:gridSpan w:val="2"/>
            <w:tcBorders>
              <w:bottom w:val="single" w:sz="4" w:space="0" w:color="auto"/>
            </w:tcBorders>
            <w:vAlign w:val="center"/>
          </w:tcPr>
          <w:p w14:paraId="7D118EDB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61933FAC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8"/>
        <w:gridCol w:w="7831"/>
      </w:tblGrid>
      <w:tr w:rsidR="008B3399" w14:paraId="79EBAD32" w14:textId="77777777">
        <w:trPr>
          <w:cantSplit/>
          <w:jc w:val="center"/>
        </w:trPr>
        <w:tc>
          <w:tcPr>
            <w:tcW w:w="1878" w:type="dxa"/>
            <w:vAlign w:val="center"/>
          </w:tcPr>
          <w:p w14:paraId="68FE9860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0A28947D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ORIENTADOR:</w:t>
            </w:r>
          </w:p>
        </w:tc>
        <w:tc>
          <w:tcPr>
            <w:tcW w:w="7831" w:type="dxa"/>
            <w:tcBorders>
              <w:bottom w:val="single" w:sz="4" w:space="0" w:color="auto"/>
            </w:tcBorders>
            <w:vAlign w:val="center"/>
          </w:tcPr>
          <w:p w14:paraId="51D52B51" w14:textId="512A0754" w:rsidR="008B3399" w:rsidRDefault="00E4297B">
            <w:pPr>
              <w:spacing w:before="120"/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Miguel Edgar Morales Udaeta</w:t>
            </w:r>
            <w:r w:rsidR="006201EC">
              <w:rPr>
                <w:sz w:val="24"/>
                <w:lang w:val="es-ES_tradnl"/>
              </w:rPr>
              <w:t xml:space="preserve">   </w:t>
            </w:r>
            <w:hyperlink r:id="rId7" w:history="1">
              <w:r w:rsidR="006201EC" w:rsidRPr="005C2957">
                <w:rPr>
                  <w:rStyle w:val="Hyperlink"/>
                  <w:sz w:val="24"/>
                  <w:lang w:val="es-ES_tradnl"/>
                </w:rPr>
                <w:t>udaeta@pea.usp.br</w:t>
              </w:r>
            </w:hyperlink>
            <w:r w:rsidR="006201EC">
              <w:rPr>
                <w:sz w:val="24"/>
                <w:lang w:val="es-ES_tradnl"/>
              </w:rPr>
              <w:t xml:space="preserve">  </w:t>
            </w:r>
          </w:p>
        </w:tc>
      </w:tr>
    </w:tbl>
    <w:p w14:paraId="61605125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  <w:lang w:val="es-ES_tradn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6717"/>
      </w:tblGrid>
      <w:tr w:rsidR="008B3399" w14:paraId="27BCA0D1" w14:textId="77777777">
        <w:trPr>
          <w:cantSplit/>
          <w:jc w:val="center"/>
        </w:trPr>
        <w:tc>
          <w:tcPr>
            <w:tcW w:w="2992" w:type="dxa"/>
            <w:vAlign w:val="center"/>
          </w:tcPr>
          <w:p w14:paraId="4715ED8E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2F4736C1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PRINCIPAIS OBJETIVOS:</w:t>
            </w:r>
          </w:p>
        </w:tc>
        <w:tc>
          <w:tcPr>
            <w:tcW w:w="6717" w:type="dxa"/>
            <w:tcBorders>
              <w:bottom w:val="single" w:sz="4" w:space="0" w:color="auto"/>
            </w:tcBorders>
            <w:vAlign w:val="center"/>
          </w:tcPr>
          <w:p w14:paraId="5A0C5F9B" w14:textId="676D108F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5953A39B" w14:textId="77777777">
        <w:trPr>
          <w:cantSplit/>
          <w:jc w:val="center"/>
        </w:trPr>
        <w:tc>
          <w:tcPr>
            <w:tcW w:w="9709" w:type="dxa"/>
            <w:gridSpan w:val="2"/>
            <w:vAlign w:val="center"/>
          </w:tcPr>
          <w:p w14:paraId="0A722DCC" w14:textId="40E3753A" w:rsidR="008B3399" w:rsidRDefault="0085748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Desenvolvimento de metodologia que permita avaliar as melhores alternativas de expansão de trans- </w:t>
            </w:r>
          </w:p>
        </w:tc>
      </w:tr>
      <w:tr w:rsidR="008B3399" w14:paraId="50E88552" w14:textId="77777777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</w:tcBorders>
            <w:vAlign w:val="center"/>
          </w:tcPr>
          <w:p w14:paraId="78B8497F" w14:textId="31576F51" w:rsidR="008B3399" w:rsidRDefault="0085748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missão </w:t>
            </w:r>
            <w:r w:rsidR="005023DB">
              <w:rPr>
                <w:sz w:val="24"/>
              </w:rPr>
              <w:t xml:space="preserve">de um sistema elétrico com vistas ao aumento da energia firme </w:t>
            </w:r>
            <w:r w:rsidR="009C44BC">
              <w:rPr>
                <w:sz w:val="24"/>
              </w:rPr>
              <w:t xml:space="preserve">(EF) </w:t>
            </w:r>
            <w:r w:rsidR="008665F6">
              <w:rPr>
                <w:sz w:val="24"/>
              </w:rPr>
              <w:t>total</w:t>
            </w:r>
            <w:r w:rsidR="005023DB">
              <w:rPr>
                <w:sz w:val="24"/>
              </w:rPr>
              <w:t xml:space="preserve"> deste sistema</w:t>
            </w:r>
            <w:r w:rsidR="008665F6">
              <w:rPr>
                <w:sz w:val="24"/>
              </w:rPr>
              <w:t>.</w:t>
            </w:r>
          </w:p>
        </w:tc>
      </w:tr>
    </w:tbl>
    <w:p w14:paraId="4AF3709B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788"/>
        <w:gridCol w:w="339"/>
        <w:gridCol w:w="425"/>
        <w:gridCol w:w="5953"/>
      </w:tblGrid>
      <w:tr w:rsidR="008B3399" w14:paraId="145731CD" w14:textId="77777777" w:rsidTr="00C62EDC">
        <w:trPr>
          <w:cantSplit/>
          <w:jc w:val="center"/>
        </w:trPr>
        <w:tc>
          <w:tcPr>
            <w:tcW w:w="1204" w:type="dxa"/>
            <w:vAlign w:val="center"/>
          </w:tcPr>
          <w:p w14:paraId="7833C63E" w14:textId="77777777" w:rsidR="008B3399" w:rsidRDefault="008B3399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4  METAS</w:t>
            </w:r>
          </w:p>
        </w:tc>
        <w:tc>
          <w:tcPr>
            <w:tcW w:w="8505" w:type="dxa"/>
            <w:gridSpan w:val="4"/>
            <w:vAlign w:val="center"/>
          </w:tcPr>
          <w:p w14:paraId="754933DA" w14:textId="77777777" w:rsidR="008B3399" w:rsidRDefault="008B3399">
            <w:pPr>
              <w:spacing w:before="60" w:after="60"/>
              <w:jc w:val="both"/>
              <w:rPr>
                <w:sz w:val="24"/>
              </w:rPr>
            </w:pPr>
          </w:p>
        </w:tc>
      </w:tr>
      <w:tr w:rsidR="008B3399" w14:paraId="2ED6D2F7" w14:textId="77777777" w:rsidTr="00C62EDC">
        <w:trPr>
          <w:jc w:val="center"/>
        </w:trPr>
        <w:tc>
          <w:tcPr>
            <w:tcW w:w="1204" w:type="dxa"/>
            <w:vAlign w:val="center"/>
          </w:tcPr>
          <w:p w14:paraId="701E45D5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469FDB4" w14:textId="77777777" w:rsidR="008B3399" w:rsidRDefault="008B3399">
            <w:pPr>
              <w:numPr>
                <w:ilvl w:val="0"/>
                <w:numId w:val="2"/>
              </w:numPr>
              <w:tabs>
                <w:tab w:val="clear" w:pos="927"/>
                <w:tab w:val="num" w:pos="355"/>
              </w:tabs>
              <w:spacing w:before="12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1º SEMESTRE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center"/>
          </w:tcPr>
          <w:p w14:paraId="0136D004" w14:textId="5797EDE6" w:rsidR="008B3399" w:rsidRDefault="008665F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Implementação do programa de cálculo de energia firme</w:t>
            </w:r>
            <w:r w:rsidR="005D26EF">
              <w:rPr>
                <w:sz w:val="24"/>
              </w:rPr>
              <w:t xml:space="preserve"> com </w:t>
            </w:r>
          </w:p>
        </w:tc>
      </w:tr>
      <w:tr w:rsidR="008B3399" w14:paraId="28370D6F" w14:textId="77777777" w:rsidTr="00C62EDC">
        <w:trPr>
          <w:cantSplit/>
          <w:jc w:val="center"/>
        </w:trPr>
        <w:tc>
          <w:tcPr>
            <w:tcW w:w="1204" w:type="dxa"/>
            <w:vAlign w:val="center"/>
          </w:tcPr>
          <w:p w14:paraId="02681957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4"/>
            <w:vAlign w:val="center"/>
          </w:tcPr>
          <w:p w14:paraId="6EA0C1C8" w14:textId="261C8A31" w:rsidR="008B3399" w:rsidRDefault="009E0C13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representação do sistema de transmissão.</w:t>
            </w:r>
          </w:p>
        </w:tc>
      </w:tr>
      <w:tr w:rsidR="008B3399" w14:paraId="3F337B77" w14:textId="77777777" w:rsidTr="00C62EDC">
        <w:trPr>
          <w:cantSplit/>
          <w:jc w:val="center"/>
        </w:trPr>
        <w:tc>
          <w:tcPr>
            <w:tcW w:w="1204" w:type="dxa"/>
            <w:vAlign w:val="center"/>
          </w:tcPr>
          <w:p w14:paraId="630B202E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  <w:vAlign w:val="center"/>
          </w:tcPr>
          <w:p w14:paraId="3CDE8224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6B3D2E19" w14:textId="77777777" w:rsidTr="00C62EDC">
        <w:trPr>
          <w:jc w:val="center"/>
        </w:trPr>
        <w:tc>
          <w:tcPr>
            <w:tcW w:w="1204" w:type="dxa"/>
            <w:vAlign w:val="center"/>
          </w:tcPr>
          <w:p w14:paraId="35145CA6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9330CAA" w14:textId="77777777" w:rsidR="008B3399" w:rsidRDefault="008B3399">
            <w:pPr>
              <w:numPr>
                <w:ilvl w:val="0"/>
                <w:numId w:val="2"/>
              </w:numPr>
              <w:tabs>
                <w:tab w:val="clear" w:pos="927"/>
                <w:tab w:val="num" w:pos="355"/>
              </w:tabs>
              <w:spacing w:before="12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2º SEMESTRE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center"/>
          </w:tcPr>
          <w:p w14:paraId="6679D715" w14:textId="48BC6971" w:rsidR="008B3399" w:rsidRDefault="00AD3737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Elaboração </w:t>
            </w:r>
            <w:r w:rsidR="00224C89">
              <w:rPr>
                <w:sz w:val="24"/>
              </w:rPr>
              <w:t xml:space="preserve">e teste de indicadores que permitam selecionar as </w:t>
            </w:r>
          </w:p>
        </w:tc>
      </w:tr>
      <w:tr w:rsidR="008B3399" w14:paraId="7C0E9511" w14:textId="77777777" w:rsidTr="00C62EDC">
        <w:trPr>
          <w:cantSplit/>
          <w:jc w:val="center"/>
        </w:trPr>
        <w:tc>
          <w:tcPr>
            <w:tcW w:w="1204" w:type="dxa"/>
            <w:vAlign w:val="center"/>
          </w:tcPr>
          <w:p w14:paraId="251E5D62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4"/>
            <w:vAlign w:val="center"/>
          </w:tcPr>
          <w:p w14:paraId="18F14C73" w14:textId="062E5C85" w:rsidR="008B3399" w:rsidRDefault="00224C8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melhores alternativas de expansão da transmissão.</w:t>
            </w:r>
          </w:p>
        </w:tc>
      </w:tr>
      <w:tr w:rsidR="008B3399" w14:paraId="21E3A64E" w14:textId="77777777" w:rsidTr="00C62EDC">
        <w:trPr>
          <w:cantSplit/>
          <w:jc w:val="center"/>
        </w:trPr>
        <w:tc>
          <w:tcPr>
            <w:tcW w:w="1204" w:type="dxa"/>
            <w:vAlign w:val="center"/>
          </w:tcPr>
          <w:p w14:paraId="56799D58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  <w:vAlign w:val="center"/>
          </w:tcPr>
          <w:p w14:paraId="12960FAA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73E687F8" w14:textId="77777777" w:rsidTr="00C62EDC">
        <w:trPr>
          <w:cantSplit/>
          <w:jc w:val="center"/>
        </w:trPr>
        <w:tc>
          <w:tcPr>
            <w:tcW w:w="2992" w:type="dxa"/>
            <w:gridSpan w:val="2"/>
            <w:vAlign w:val="center"/>
          </w:tcPr>
          <w:p w14:paraId="1BE52921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41679D32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METODOLOGIA BÁSICA:</w:t>
            </w:r>
          </w:p>
        </w:tc>
        <w:tc>
          <w:tcPr>
            <w:tcW w:w="6717" w:type="dxa"/>
            <w:gridSpan w:val="3"/>
            <w:tcBorders>
              <w:bottom w:val="single" w:sz="4" w:space="0" w:color="auto"/>
            </w:tcBorders>
            <w:vAlign w:val="center"/>
          </w:tcPr>
          <w:p w14:paraId="3F066892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5A048D3F" w14:textId="77777777" w:rsidTr="00C62EDC">
        <w:trPr>
          <w:cantSplit/>
          <w:jc w:val="center"/>
        </w:trPr>
        <w:tc>
          <w:tcPr>
            <w:tcW w:w="9709" w:type="dxa"/>
            <w:gridSpan w:val="5"/>
            <w:vAlign w:val="center"/>
          </w:tcPr>
          <w:p w14:paraId="6DFB3A9D" w14:textId="194C425D" w:rsidR="008B3399" w:rsidRDefault="009E5877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metodologia consiste em implementar </w:t>
            </w:r>
            <w:r w:rsidR="006D799E">
              <w:rPr>
                <w:sz w:val="24"/>
              </w:rPr>
              <w:t>inicialmente um</w:t>
            </w:r>
            <w:r w:rsidR="005E424A">
              <w:rPr>
                <w:sz w:val="24"/>
              </w:rPr>
              <w:t xml:space="preserve"> programa de cálculo de energia firme de </w:t>
            </w:r>
          </w:p>
        </w:tc>
      </w:tr>
      <w:tr w:rsidR="008B3399" w14:paraId="02169823" w14:textId="77777777" w:rsidTr="00C62EDC">
        <w:trPr>
          <w:cantSplit/>
          <w:jc w:val="center"/>
        </w:trPr>
        <w:tc>
          <w:tcPr>
            <w:tcW w:w="9709" w:type="dxa"/>
            <w:gridSpan w:val="5"/>
            <w:tcBorders>
              <w:top w:val="single" w:sz="4" w:space="0" w:color="auto"/>
            </w:tcBorders>
            <w:vAlign w:val="center"/>
          </w:tcPr>
          <w:p w14:paraId="7BAB9F99" w14:textId="2291B9A1" w:rsidR="008B3399" w:rsidRDefault="006D799E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um sistema elé</w:t>
            </w:r>
            <w:r w:rsidR="005E424A">
              <w:rPr>
                <w:sz w:val="24"/>
              </w:rPr>
              <w:t xml:space="preserve">trico e </w:t>
            </w:r>
            <w:r w:rsidR="00640151">
              <w:rPr>
                <w:sz w:val="24"/>
              </w:rPr>
              <w:t xml:space="preserve">posteriormente </w:t>
            </w:r>
            <w:r w:rsidR="00945EF2">
              <w:rPr>
                <w:sz w:val="24"/>
              </w:rPr>
              <w:t>a elaboração</w:t>
            </w:r>
            <w:r w:rsidR="00640151">
              <w:rPr>
                <w:sz w:val="24"/>
              </w:rPr>
              <w:t xml:space="preserve"> de indicadores</w:t>
            </w:r>
            <w:r w:rsidR="005B5AD1">
              <w:rPr>
                <w:sz w:val="24"/>
              </w:rPr>
              <w:t>, baseados no resultado do modelo</w:t>
            </w:r>
            <w:r w:rsidR="00640151">
              <w:rPr>
                <w:sz w:val="24"/>
              </w:rPr>
              <w:t xml:space="preserve"> </w:t>
            </w:r>
            <w:r w:rsidR="005E424A">
              <w:rPr>
                <w:sz w:val="24"/>
              </w:rPr>
              <w:t xml:space="preserve">  </w:t>
            </w:r>
          </w:p>
        </w:tc>
      </w:tr>
      <w:tr w:rsidR="008B3399" w14:paraId="54A86968" w14:textId="77777777" w:rsidTr="00C62EDC">
        <w:trPr>
          <w:cantSplit/>
          <w:jc w:val="center"/>
        </w:trPr>
        <w:tc>
          <w:tcPr>
            <w:tcW w:w="9709" w:type="dxa"/>
            <w:gridSpan w:val="5"/>
            <w:tcBorders>
              <w:top w:val="single" w:sz="4" w:space="0" w:color="auto"/>
            </w:tcBorders>
            <w:vAlign w:val="center"/>
          </w:tcPr>
          <w:p w14:paraId="37D72B64" w14:textId="27CA2632" w:rsidR="008B3399" w:rsidRDefault="00627A72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de energia firme</w:t>
            </w:r>
            <w:r w:rsidR="009C44BC">
              <w:rPr>
                <w:sz w:val="24"/>
              </w:rPr>
              <w:t>, que permitam selecionar as opções de expansão que melhorem a EF.</w:t>
            </w:r>
            <w:r w:rsidR="009B0E43">
              <w:rPr>
                <w:sz w:val="24"/>
              </w:rPr>
              <w:t xml:space="preserve"> </w:t>
            </w:r>
          </w:p>
        </w:tc>
      </w:tr>
      <w:tr w:rsidR="00AD4457" w14:paraId="562B6903" w14:textId="77777777" w:rsidTr="00C62EDC">
        <w:trPr>
          <w:cantSplit/>
          <w:jc w:val="center"/>
        </w:trPr>
        <w:tc>
          <w:tcPr>
            <w:tcW w:w="9709" w:type="dxa"/>
            <w:gridSpan w:val="5"/>
            <w:tcBorders>
              <w:top w:val="single" w:sz="4" w:space="0" w:color="auto"/>
            </w:tcBorders>
            <w:vAlign w:val="center"/>
          </w:tcPr>
          <w:p w14:paraId="5F6C3B4A" w14:textId="77777777" w:rsidR="00AD4457" w:rsidRDefault="00AD4457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0DC13FC9" w14:textId="77777777" w:rsidTr="00C62EDC">
        <w:trPr>
          <w:cantSplit/>
          <w:jc w:val="center"/>
        </w:trPr>
        <w:tc>
          <w:tcPr>
            <w:tcW w:w="3756" w:type="dxa"/>
            <w:gridSpan w:val="4"/>
            <w:vAlign w:val="center"/>
          </w:tcPr>
          <w:p w14:paraId="50F1D219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6815EA0A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NÚMERO DE ALUNOS (1 OU 2):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2BC05D1F" w14:textId="681AB3B4" w:rsidR="008B3399" w:rsidRDefault="006F5022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71585C">
              <w:rPr>
                <w:sz w:val="24"/>
              </w:rPr>
              <w:t xml:space="preserve"> ou 2</w:t>
            </w:r>
          </w:p>
        </w:tc>
      </w:tr>
    </w:tbl>
    <w:p w14:paraId="49B8CD79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339"/>
        <w:gridCol w:w="6378"/>
      </w:tblGrid>
      <w:tr w:rsidR="00D10866" w14:paraId="4193CA76" w14:textId="77777777" w:rsidTr="00D10866">
        <w:trPr>
          <w:cantSplit/>
          <w:jc w:val="center"/>
        </w:trPr>
        <w:tc>
          <w:tcPr>
            <w:tcW w:w="3331" w:type="dxa"/>
            <w:gridSpan w:val="2"/>
            <w:vAlign w:val="center"/>
          </w:tcPr>
          <w:p w14:paraId="51AF716C" w14:textId="77777777" w:rsidR="00D10866" w:rsidRDefault="00D10866" w:rsidP="00D1086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529F2D9A" w14:textId="77777777" w:rsidR="00D10866" w:rsidRDefault="00D10866" w:rsidP="00D1086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REFERÊNCIAS PRINCIPAIS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3FA53FF7" w14:textId="2705324D" w:rsidR="00D10866" w:rsidRDefault="00D10866" w:rsidP="00D10866">
            <w:pPr>
              <w:spacing w:before="120"/>
              <w:jc w:val="both"/>
              <w:rPr>
                <w:sz w:val="24"/>
              </w:rPr>
            </w:pPr>
          </w:p>
        </w:tc>
      </w:tr>
      <w:tr w:rsidR="00D10866" w14:paraId="4B3F2313" w14:textId="77777777" w:rsidTr="00C62EDC">
        <w:trPr>
          <w:cantSplit/>
          <w:jc w:val="center"/>
        </w:trPr>
        <w:tc>
          <w:tcPr>
            <w:tcW w:w="9709" w:type="dxa"/>
            <w:gridSpan w:val="3"/>
            <w:tcBorders>
              <w:bottom w:val="single" w:sz="4" w:space="0" w:color="auto"/>
            </w:tcBorders>
            <w:vAlign w:val="center"/>
          </w:tcPr>
          <w:p w14:paraId="5DCAE1A3" w14:textId="662F696D" w:rsidR="00D10866" w:rsidRPr="005709A1" w:rsidRDefault="003E55BE" w:rsidP="00D10866">
            <w:pPr>
              <w:spacing w:before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[1] </w:t>
            </w:r>
            <w:r w:rsidR="005709A1" w:rsidRPr="005709A1">
              <w:rPr>
                <w:sz w:val="16"/>
                <w:szCs w:val="16"/>
              </w:rPr>
              <w:t xml:space="preserve">J. Kelman; M. V. F. Pereira "Energia Firme de Sistemas Hidrelétricos e Usos Múltiplos dos Recursos Hídricos" Revista Brasileira de Recursos Hídricos - RBRH </w:t>
            </w:r>
            <w:proofErr w:type="spellStart"/>
            <w:r w:rsidR="005709A1" w:rsidRPr="005709A1">
              <w:rPr>
                <w:sz w:val="16"/>
                <w:szCs w:val="16"/>
              </w:rPr>
              <w:t>Brazilian</w:t>
            </w:r>
            <w:proofErr w:type="spellEnd"/>
            <w:r w:rsidR="005709A1" w:rsidRPr="005709A1">
              <w:rPr>
                <w:sz w:val="16"/>
                <w:szCs w:val="16"/>
              </w:rPr>
              <w:t xml:space="preserve"> </w:t>
            </w:r>
            <w:proofErr w:type="spellStart"/>
            <w:r w:rsidR="005709A1" w:rsidRPr="005709A1">
              <w:rPr>
                <w:sz w:val="16"/>
                <w:szCs w:val="16"/>
              </w:rPr>
              <w:t>Journal</w:t>
            </w:r>
            <w:proofErr w:type="spellEnd"/>
            <w:r w:rsidR="005709A1" w:rsidRPr="005709A1">
              <w:rPr>
                <w:sz w:val="16"/>
                <w:szCs w:val="16"/>
              </w:rPr>
              <w:t xml:space="preserve"> </w:t>
            </w:r>
            <w:proofErr w:type="spellStart"/>
            <w:r w:rsidR="005709A1" w:rsidRPr="005709A1">
              <w:rPr>
                <w:sz w:val="16"/>
                <w:szCs w:val="16"/>
              </w:rPr>
              <w:t>of</w:t>
            </w:r>
            <w:proofErr w:type="spellEnd"/>
            <w:r w:rsidR="005709A1" w:rsidRPr="005709A1">
              <w:rPr>
                <w:sz w:val="16"/>
                <w:szCs w:val="16"/>
              </w:rPr>
              <w:t xml:space="preserve"> </w:t>
            </w:r>
            <w:proofErr w:type="spellStart"/>
            <w:r w:rsidR="005709A1" w:rsidRPr="005709A1">
              <w:rPr>
                <w:sz w:val="16"/>
                <w:szCs w:val="16"/>
              </w:rPr>
              <w:t>Water</w:t>
            </w:r>
            <w:proofErr w:type="spellEnd"/>
            <w:r w:rsidR="005709A1" w:rsidRPr="005709A1">
              <w:rPr>
                <w:sz w:val="16"/>
                <w:szCs w:val="16"/>
              </w:rPr>
              <w:t xml:space="preserve"> </w:t>
            </w:r>
            <w:proofErr w:type="spellStart"/>
            <w:r w:rsidR="005709A1" w:rsidRPr="005709A1">
              <w:rPr>
                <w:sz w:val="16"/>
                <w:szCs w:val="16"/>
              </w:rPr>
              <w:t>Resources</w:t>
            </w:r>
            <w:proofErr w:type="spellEnd"/>
            <w:r w:rsidR="005709A1" w:rsidRPr="005709A1">
              <w:rPr>
                <w:sz w:val="16"/>
                <w:szCs w:val="16"/>
              </w:rPr>
              <w:t xml:space="preserve"> Vol. 9 - Nº. 1 - Jan/Mar - 2004</w:t>
            </w:r>
          </w:p>
        </w:tc>
      </w:tr>
      <w:tr w:rsidR="00C62EDC" w14:paraId="515D5CEC" w14:textId="77777777" w:rsidTr="00C62EDC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5182D" w14:textId="38D6FB96" w:rsidR="00C62EDC" w:rsidRPr="003E55BE" w:rsidRDefault="003E55BE" w:rsidP="00D10866">
            <w:pPr>
              <w:spacing w:before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[2] </w:t>
            </w:r>
            <w:r w:rsidRPr="003E55BE">
              <w:rPr>
                <w:sz w:val="16"/>
                <w:szCs w:val="16"/>
              </w:rPr>
              <w:t xml:space="preserve">E. J. Oliveira; R. S. Rocha; I. C. da Silva Jr; A. L. M. </w:t>
            </w:r>
            <w:proofErr w:type="spellStart"/>
            <w:r w:rsidRPr="003E55BE">
              <w:rPr>
                <w:sz w:val="16"/>
                <w:szCs w:val="16"/>
              </w:rPr>
              <w:t>Marcato</w:t>
            </w:r>
            <w:proofErr w:type="spellEnd"/>
            <w:r w:rsidRPr="003E55BE">
              <w:rPr>
                <w:sz w:val="16"/>
                <w:szCs w:val="16"/>
              </w:rPr>
              <w:t>; L. W. de Oliveira; J. L. R. Pereira</w:t>
            </w:r>
            <w:r w:rsidRPr="003E55BE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“</w:t>
            </w:r>
            <w:r w:rsidRPr="003E55BE">
              <w:rPr>
                <w:i/>
                <w:iCs/>
                <w:sz w:val="16"/>
                <w:szCs w:val="16"/>
              </w:rPr>
              <w:t xml:space="preserve">Influência </w:t>
            </w:r>
            <w:r>
              <w:rPr>
                <w:i/>
                <w:iCs/>
                <w:sz w:val="16"/>
                <w:szCs w:val="16"/>
              </w:rPr>
              <w:t>d</w:t>
            </w:r>
            <w:r w:rsidRPr="003E55BE">
              <w:rPr>
                <w:i/>
                <w:iCs/>
                <w:sz w:val="16"/>
                <w:szCs w:val="16"/>
              </w:rPr>
              <w:t xml:space="preserve">a Variação </w:t>
            </w:r>
            <w:r>
              <w:rPr>
                <w:i/>
                <w:iCs/>
                <w:sz w:val="16"/>
                <w:szCs w:val="16"/>
              </w:rPr>
              <w:t>d</w:t>
            </w:r>
            <w:r w:rsidRPr="003E55BE">
              <w:rPr>
                <w:i/>
                <w:iCs/>
                <w:sz w:val="16"/>
                <w:szCs w:val="16"/>
              </w:rPr>
              <w:t xml:space="preserve">a Produtividade </w:t>
            </w:r>
            <w:r>
              <w:rPr>
                <w:i/>
                <w:iCs/>
                <w:sz w:val="16"/>
                <w:szCs w:val="16"/>
              </w:rPr>
              <w:t>d</w:t>
            </w:r>
            <w:r w:rsidRPr="003E55BE">
              <w:rPr>
                <w:i/>
                <w:iCs/>
                <w:sz w:val="16"/>
                <w:szCs w:val="16"/>
              </w:rPr>
              <w:t xml:space="preserve">as Usinas Hidroelétricas </w:t>
            </w:r>
            <w:r>
              <w:rPr>
                <w:i/>
                <w:iCs/>
                <w:sz w:val="16"/>
                <w:szCs w:val="16"/>
              </w:rPr>
              <w:t>n</w:t>
            </w:r>
            <w:r w:rsidRPr="003E55BE">
              <w:rPr>
                <w:i/>
                <w:iCs/>
                <w:sz w:val="16"/>
                <w:szCs w:val="16"/>
              </w:rPr>
              <w:t xml:space="preserve">o Cálculo </w:t>
            </w:r>
            <w:r>
              <w:rPr>
                <w:i/>
                <w:iCs/>
                <w:sz w:val="16"/>
                <w:szCs w:val="16"/>
              </w:rPr>
              <w:t>d</w:t>
            </w:r>
            <w:r w:rsidRPr="003E55BE">
              <w:rPr>
                <w:i/>
                <w:iCs/>
                <w:sz w:val="16"/>
                <w:szCs w:val="16"/>
              </w:rPr>
              <w:t>a Energia Firme"</w:t>
            </w:r>
            <w:r w:rsidRPr="003E55BE">
              <w:rPr>
                <w:sz w:val="16"/>
                <w:szCs w:val="16"/>
              </w:rPr>
              <w:t xml:space="preserve"> </w:t>
            </w:r>
            <w:proofErr w:type="spellStart"/>
            <w:r w:rsidRPr="003E55BE">
              <w:rPr>
                <w:sz w:val="16"/>
                <w:szCs w:val="16"/>
              </w:rPr>
              <w:t>Sba</w:t>
            </w:r>
            <w:proofErr w:type="spellEnd"/>
            <w:r w:rsidRPr="003E55BE">
              <w:rPr>
                <w:sz w:val="16"/>
                <w:szCs w:val="16"/>
              </w:rPr>
              <w:t xml:space="preserve"> Controle &amp; Automação vol.20 no.2 Natal </w:t>
            </w:r>
            <w:proofErr w:type="spellStart"/>
            <w:r w:rsidRPr="003E55BE">
              <w:rPr>
                <w:sz w:val="16"/>
                <w:szCs w:val="16"/>
              </w:rPr>
              <w:t>Apr</w:t>
            </w:r>
            <w:proofErr w:type="spellEnd"/>
            <w:r w:rsidRPr="003E55BE">
              <w:rPr>
                <w:sz w:val="16"/>
                <w:szCs w:val="16"/>
              </w:rPr>
              <w:t>./</w:t>
            </w:r>
            <w:proofErr w:type="spellStart"/>
            <w:r w:rsidRPr="003E55BE">
              <w:rPr>
                <w:sz w:val="16"/>
                <w:szCs w:val="16"/>
              </w:rPr>
              <w:t>June</w:t>
            </w:r>
            <w:proofErr w:type="spellEnd"/>
            <w:r w:rsidRPr="003E55BE">
              <w:rPr>
                <w:sz w:val="16"/>
                <w:szCs w:val="16"/>
              </w:rPr>
              <w:t xml:space="preserve"> 2009</w:t>
            </w:r>
          </w:p>
        </w:tc>
      </w:tr>
      <w:tr w:rsidR="00D10866" w14:paraId="129E509B" w14:textId="77777777" w:rsidTr="00C62EDC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50316937" w14:textId="77777777" w:rsidR="00D10866" w:rsidRDefault="00D10866" w:rsidP="00D10866">
            <w:pPr>
              <w:spacing w:before="120"/>
              <w:jc w:val="both"/>
              <w:rPr>
                <w:sz w:val="24"/>
              </w:rPr>
            </w:pPr>
          </w:p>
        </w:tc>
      </w:tr>
      <w:tr w:rsidR="00D10866" w14:paraId="071A8D90" w14:textId="77777777" w:rsidTr="00D10866">
        <w:trPr>
          <w:cantSplit/>
          <w:jc w:val="center"/>
        </w:trPr>
        <w:tc>
          <w:tcPr>
            <w:tcW w:w="2992" w:type="dxa"/>
            <w:vAlign w:val="center"/>
          </w:tcPr>
          <w:p w14:paraId="5E86F3D1" w14:textId="77777777" w:rsidR="00D10866" w:rsidRDefault="00D10866" w:rsidP="00D1086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7A448AE3" w14:textId="77777777" w:rsidR="00D10866" w:rsidRDefault="00D10866" w:rsidP="00D1086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LINHA DE  PESQUISA</w:t>
            </w:r>
          </w:p>
        </w:tc>
        <w:tc>
          <w:tcPr>
            <w:tcW w:w="6717" w:type="dxa"/>
            <w:gridSpan w:val="2"/>
            <w:tcBorders>
              <w:bottom w:val="single" w:sz="4" w:space="0" w:color="auto"/>
            </w:tcBorders>
            <w:vAlign w:val="center"/>
          </w:tcPr>
          <w:p w14:paraId="3291313C" w14:textId="79AEE718" w:rsidR="00D10866" w:rsidRDefault="00D10866" w:rsidP="00D1086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Planejamento </w:t>
            </w:r>
            <w:r w:rsidR="0071585C">
              <w:rPr>
                <w:sz w:val="24"/>
              </w:rPr>
              <w:t xml:space="preserve">Integrado de Recursos </w:t>
            </w:r>
            <w:r>
              <w:rPr>
                <w:sz w:val="24"/>
              </w:rPr>
              <w:t>Energético</w:t>
            </w:r>
            <w:r w:rsidR="0071585C">
              <w:rPr>
                <w:sz w:val="24"/>
              </w:rPr>
              <w:t>s (PIR)</w:t>
            </w:r>
          </w:p>
        </w:tc>
      </w:tr>
    </w:tbl>
    <w:p w14:paraId="20B57AB9" w14:textId="77777777" w:rsidR="008B3399" w:rsidRDefault="008B3399" w:rsidP="00AD4457">
      <w:pPr>
        <w:jc w:val="both"/>
      </w:pPr>
    </w:p>
    <w:sectPr w:rsidR="008B3399" w:rsidSect="00AD4457">
      <w:pgSz w:w="11907" w:h="16840" w:code="9"/>
      <w:pgMar w:top="1134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3F808" w14:textId="77777777" w:rsidR="00A877C2" w:rsidRDefault="00A877C2" w:rsidP="00780DB5">
      <w:r>
        <w:separator/>
      </w:r>
    </w:p>
  </w:endnote>
  <w:endnote w:type="continuationSeparator" w:id="0">
    <w:p w14:paraId="68517494" w14:textId="77777777" w:rsidR="00A877C2" w:rsidRDefault="00A877C2" w:rsidP="0078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0D568" w14:textId="77777777" w:rsidR="00A877C2" w:rsidRDefault="00A877C2" w:rsidP="00780DB5">
      <w:r>
        <w:separator/>
      </w:r>
    </w:p>
  </w:footnote>
  <w:footnote w:type="continuationSeparator" w:id="0">
    <w:p w14:paraId="3DEFE79D" w14:textId="77777777" w:rsidR="00A877C2" w:rsidRDefault="00A877C2" w:rsidP="00780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C835502"/>
    <w:multiLevelType w:val="singleLevel"/>
    <w:tmpl w:val="55CABE58"/>
    <w:lvl w:ilvl="0">
      <w:start w:val="1"/>
      <w:numFmt w:val="bulle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  <w:sz w:val="2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ACD"/>
    <w:rsid w:val="000122BA"/>
    <w:rsid w:val="000146F0"/>
    <w:rsid w:val="00063300"/>
    <w:rsid w:val="001B266F"/>
    <w:rsid w:val="002166F6"/>
    <w:rsid w:val="00224C89"/>
    <w:rsid w:val="00322BA9"/>
    <w:rsid w:val="00372542"/>
    <w:rsid w:val="003B47AC"/>
    <w:rsid w:val="003E55BE"/>
    <w:rsid w:val="00420141"/>
    <w:rsid w:val="004558EF"/>
    <w:rsid w:val="004932C1"/>
    <w:rsid w:val="004C6C07"/>
    <w:rsid w:val="004E7CA2"/>
    <w:rsid w:val="005023DB"/>
    <w:rsid w:val="005709A1"/>
    <w:rsid w:val="005B5AD1"/>
    <w:rsid w:val="005D26EF"/>
    <w:rsid w:val="005E424A"/>
    <w:rsid w:val="006201EC"/>
    <w:rsid w:val="00627A72"/>
    <w:rsid w:val="00640151"/>
    <w:rsid w:val="006D799E"/>
    <w:rsid w:val="006F5022"/>
    <w:rsid w:val="0071585C"/>
    <w:rsid w:val="00780DB5"/>
    <w:rsid w:val="00783E42"/>
    <w:rsid w:val="007B1ECE"/>
    <w:rsid w:val="00815D80"/>
    <w:rsid w:val="00823B6F"/>
    <w:rsid w:val="0085748B"/>
    <w:rsid w:val="008665F6"/>
    <w:rsid w:val="008B3399"/>
    <w:rsid w:val="008C209A"/>
    <w:rsid w:val="00945EF2"/>
    <w:rsid w:val="00963766"/>
    <w:rsid w:val="00983ACD"/>
    <w:rsid w:val="009B0E43"/>
    <w:rsid w:val="009C44BC"/>
    <w:rsid w:val="009E0C13"/>
    <w:rsid w:val="009E5877"/>
    <w:rsid w:val="00A72FAD"/>
    <w:rsid w:val="00A8544B"/>
    <w:rsid w:val="00A877C2"/>
    <w:rsid w:val="00AB4E69"/>
    <w:rsid w:val="00AD3737"/>
    <w:rsid w:val="00AD4457"/>
    <w:rsid w:val="00B65629"/>
    <w:rsid w:val="00C41BE4"/>
    <w:rsid w:val="00C62EDC"/>
    <w:rsid w:val="00CA0B80"/>
    <w:rsid w:val="00CC7391"/>
    <w:rsid w:val="00CD0F67"/>
    <w:rsid w:val="00D10866"/>
    <w:rsid w:val="00D22D7B"/>
    <w:rsid w:val="00D86313"/>
    <w:rsid w:val="00DB5A03"/>
    <w:rsid w:val="00DE440E"/>
    <w:rsid w:val="00E4297B"/>
    <w:rsid w:val="00F02377"/>
    <w:rsid w:val="00F34393"/>
    <w:rsid w:val="00F37D66"/>
    <w:rsid w:val="00F8192A"/>
    <w:rsid w:val="00F9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DA4C55"/>
  <w15:docId w15:val="{4FAB58E1-9756-49C6-AA07-D4ED4ACF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1BE4"/>
    <w:rPr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41BE4"/>
    <w:pPr>
      <w:jc w:val="center"/>
    </w:pPr>
    <w:rPr>
      <w:sz w:val="28"/>
      <w:u w:val="single"/>
    </w:rPr>
  </w:style>
  <w:style w:type="paragraph" w:styleId="Subttulo">
    <w:name w:val="Subtitle"/>
    <w:basedOn w:val="Normal"/>
    <w:qFormat/>
    <w:rsid w:val="00C41BE4"/>
    <w:rPr>
      <w:sz w:val="28"/>
    </w:rPr>
  </w:style>
  <w:style w:type="paragraph" w:styleId="Recuodecorpodetexto">
    <w:name w:val="Body Text Indent"/>
    <w:basedOn w:val="Normal"/>
    <w:rsid w:val="00C41BE4"/>
    <w:pPr>
      <w:ind w:left="2268"/>
    </w:pPr>
    <w:rPr>
      <w:sz w:val="24"/>
    </w:rPr>
  </w:style>
  <w:style w:type="paragraph" w:styleId="Recuodecorpodetexto2">
    <w:name w:val="Body Text Indent 2"/>
    <w:basedOn w:val="Normal"/>
    <w:rsid w:val="00C41BE4"/>
    <w:pPr>
      <w:ind w:left="1134"/>
    </w:pPr>
    <w:rPr>
      <w:sz w:val="24"/>
    </w:rPr>
  </w:style>
  <w:style w:type="character" w:styleId="Hyperlink">
    <w:name w:val="Hyperlink"/>
    <w:basedOn w:val="Fontepargpadro"/>
    <w:unhideWhenUsed/>
    <w:rsid w:val="006201E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20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daeta@pea.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para Projeto de Formatura</vt:lpstr>
    </vt:vector>
  </TitlesOfParts>
  <Company>GEPEA - EPUSP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para Projeto de Formatura</dc:title>
  <dc:creator>Marco Antonio Saidel</dc:creator>
  <cp:lastModifiedBy>Lourenco Matakas Junior</cp:lastModifiedBy>
  <cp:revision>3</cp:revision>
  <cp:lastPrinted>2010-02-22T09:19:00Z</cp:lastPrinted>
  <dcterms:created xsi:type="dcterms:W3CDTF">2020-12-23T21:14:00Z</dcterms:created>
  <dcterms:modified xsi:type="dcterms:W3CDTF">2021-03-17T18:22:00Z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61996e-cafd-4c9a-8a94-2dc1b82131ae_Enabled">
    <vt:lpwstr>true</vt:lpwstr>
  </property>
  <property fmtid="{D5CDD505-2E9C-101B-9397-08002B2CF9AE}" pid="3" name="MSIP_Label_8e61996e-cafd-4c9a-8a94-2dc1b82131ae_SetDate">
    <vt:lpwstr>2020-12-06T19:15:09Z</vt:lpwstr>
  </property>
  <property fmtid="{D5CDD505-2E9C-101B-9397-08002B2CF9AE}" pid="4" name="MSIP_Label_8e61996e-cafd-4c9a-8a94-2dc1b82131ae_Method">
    <vt:lpwstr>Standard</vt:lpwstr>
  </property>
  <property fmtid="{D5CDD505-2E9C-101B-9397-08002B2CF9AE}" pid="5" name="MSIP_Label_8e61996e-cafd-4c9a-8a94-2dc1b82131ae_Name">
    <vt:lpwstr>NP-1</vt:lpwstr>
  </property>
  <property fmtid="{D5CDD505-2E9C-101B-9397-08002B2CF9AE}" pid="6" name="MSIP_Label_8e61996e-cafd-4c9a-8a94-2dc1b82131ae_SiteId">
    <vt:lpwstr>5b6f6241-9a57-4be4-8e50-1dfa72e79a57</vt:lpwstr>
  </property>
  <property fmtid="{D5CDD505-2E9C-101B-9397-08002B2CF9AE}" pid="7" name="MSIP_Label_8e61996e-cafd-4c9a-8a94-2dc1b82131ae_ActionId">
    <vt:lpwstr>08ad925f-86d6-4063-bfd9-5be10163b03b</vt:lpwstr>
  </property>
  <property fmtid="{D5CDD505-2E9C-101B-9397-08002B2CF9AE}" pid="8" name="MSIP_Label_8e61996e-cafd-4c9a-8a94-2dc1b82131ae_ContentBits">
    <vt:lpwstr>0</vt:lpwstr>
  </property>
</Properties>
</file>