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6B070" w14:textId="46AE0715" w:rsidR="003A5D38" w:rsidRPr="00547573" w:rsidRDefault="0040687D" w:rsidP="0040687D">
      <w:pPr>
        <w:jc w:val="center"/>
        <w:rPr>
          <w:rFonts w:asciiTheme="minorHAnsi" w:hAnsiTheme="minorHAnsi" w:cstheme="minorHAnsi"/>
          <w:b/>
          <w:sz w:val="28"/>
          <w:szCs w:val="28"/>
          <w:lang w:val="pt-BR"/>
        </w:rPr>
      </w:pPr>
      <w:r w:rsidRPr="00547573">
        <w:rPr>
          <w:rFonts w:asciiTheme="minorHAnsi" w:hAnsiTheme="minorHAnsi" w:cstheme="minorHAnsi"/>
          <w:b/>
          <w:sz w:val="28"/>
          <w:szCs w:val="28"/>
          <w:lang w:val="pt-BR"/>
        </w:rPr>
        <w:t>Dados SPE-</w:t>
      </w:r>
      <w:r w:rsidR="003A5D38" w:rsidRPr="00547573">
        <w:rPr>
          <w:rFonts w:asciiTheme="minorHAnsi" w:hAnsiTheme="minorHAnsi" w:cstheme="minorHAnsi"/>
          <w:b/>
          <w:sz w:val="28"/>
          <w:szCs w:val="28"/>
          <w:lang w:val="pt-BR"/>
        </w:rPr>
        <w:t>HP</w:t>
      </w:r>
      <w:r w:rsidRPr="00547573">
        <w:rPr>
          <w:rFonts w:asciiTheme="minorHAnsi" w:hAnsiTheme="minorHAnsi" w:cstheme="minorHAnsi"/>
          <w:b/>
          <w:sz w:val="28"/>
          <w:szCs w:val="28"/>
          <w:lang w:val="pt-BR"/>
        </w:rPr>
        <w:t xml:space="preserve">LC </w:t>
      </w:r>
    </w:p>
    <w:p w14:paraId="6E29FCB2" w14:textId="6B16083F" w:rsidR="001F32AE" w:rsidRPr="00547573" w:rsidRDefault="0040687D" w:rsidP="0040687D">
      <w:pPr>
        <w:jc w:val="center"/>
        <w:rPr>
          <w:rFonts w:asciiTheme="minorHAnsi" w:hAnsiTheme="minorHAnsi" w:cstheme="minorHAnsi"/>
          <w:b/>
          <w:sz w:val="28"/>
          <w:szCs w:val="28"/>
          <w:lang w:val="pt-BR"/>
        </w:rPr>
      </w:pPr>
      <w:r w:rsidRPr="00547573">
        <w:rPr>
          <w:rFonts w:asciiTheme="minorHAnsi" w:hAnsiTheme="minorHAnsi" w:cstheme="minorHAnsi"/>
          <w:b/>
          <w:sz w:val="28"/>
          <w:szCs w:val="28"/>
          <w:lang w:val="pt-BR"/>
        </w:rPr>
        <w:t>(</w:t>
      </w:r>
      <w:r w:rsidR="002E201E">
        <w:rPr>
          <w:rFonts w:asciiTheme="minorHAnsi" w:hAnsiTheme="minorHAnsi" w:cstheme="minorHAnsi"/>
          <w:b/>
          <w:sz w:val="28"/>
          <w:szCs w:val="28"/>
          <w:lang w:val="pt-BR"/>
        </w:rPr>
        <w:t>31</w:t>
      </w:r>
      <w:r w:rsidRPr="00547573">
        <w:rPr>
          <w:rFonts w:asciiTheme="minorHAnsi" w:hAnsiTheme="minorHAnsi" w:cstheme="minorHAnsi"/>
          <w:b/>
          <w:sz w:val="28"/>
          <w:szCs w:val="28"/>
          <w:lang w:val="pt-BR"/>
        </w:rPr>
        <w:t>/</w:t>
      </w:r>
      <w:r w:rsidR="00317604">
        <w:rPr>
          <w:rFonts w:asciiTheme="minorHAnsi" w:hAnsiTheme="minorHAnsi" w:cstheme="minorHAnsi"/>
          <w:b/>
          <w:sz w:val="28"/>
          <w:szCs w:val="28"/>
          <w:lang w:val="pt-BR"/>
        </w:rPr>
        <w:t>1</w:t>
      </w:r>
      <w:r w:rsidR="001D6743">
        <w:rPr>
          <w:rFonts w:asciiTheme="minorHAnsi" w:hAnsiTheme="minorHAnsi" w:cstheme="minorHAnsi"/>
          <w:b/>
          <w:sz w:val="28"/>
          <w:szCs w:val="28"/>
          <w:lang w:val="pt-BR"/>
        </w:rPr>
        <w:t>0</w:t>
      </w:r>
      <w:r w:rsidRPr="00547573">
        <w:rPr>
          <w:rFonts w:asciiTheme="minorHAnsi" w:hAnsiTheme="minorHAnsi" w:cstheme="minorHAnsi"/>
          <w:b/>
          <w:sz w:val="28"/>
          <w:szCs w:val="28"/>
          <w:lang w:val="pt-BR"/>
        </w:rPr>
        <w:t>/20</w:t>
      </w:r>
      <w:r w:rsidR="00547573">
        <w:rPr>
          <w:rFonts w:asciiTheme="minorHAnsi" w:hAnsiTheme="minorHAnsi" w:cstheme="minorHAnsi"/>
          <w:b/>
          <w:sz w:val="28"/>
          <w:szCs w:val="28"/>
          <w:lang w:val="pt-BR"/>
        </w:rPr>
        <w:t>2</w:t>
      </w:r>
      <w:r w:rsidR="001D6743">
        <w:rPr>
          <w:rFonts w:asciiTheme="minorHAnsi" w:hAnsiTheme="minorHAnsi" w:cstheme="minorHAnsi"/>
          <w:b/>
          <w:sz w:val="28"/>
          <w:szCs w:val="28"/>
          <w:lang w:val="pt-BR"/>
        </w:rPr>
        <w:t>3</w:t>
      </w:r>
      <w:r w:rsidRPr="00547573">
        <w:rPr>
          <w:rFonts w:asciiTheme="minorHAnsi" w:hAnsiTheme="minorHAnsi" w:cstheme="minorHAnsi"/>
          <w:b/>
          <w:sz w:val="28"/>
          <w:szCs w:val="28"/>
          <w:lang w:val="pt-BR"/>
        </w:rPr>
        <w:t>)</w:t>
      </w:r>
    </w:p>
    <w:p w14:paraId="5BD03C89" w14:textId="13A821C5" w:rsidR="00BA4B89" w:rsidRPr="00547573" w:rsidRDefault="003A5D38" w:rsidP="0040687D">
      <w:pPr>
        <w:jc w:val="center"/>
        <w:rPr>
          <w:rFonts w:asciiTheme="minorHAnsi" w:hAnsiTheme="minorHAnsi" w:cstheme="minorHAnsi"/>
          <w:b/>
          <w:sz w:val="28"/>
          <w:szCs w:val="28"/>
          <w:lang w:val="pt-BR"/>
        </w:rPr>
      </w:pPr>
      <w:r w:rsidRPr="00547573">
        <w:rPr>
          <w:rFonts w:asciiTheme="minorHAnsi" w:hAnsiTheme="minorHAnsi" w:cstheme="minorHAnsi"/>
          <w:b/>
          <w:sz w:val="28"/>
          <w:szCs w:val="28"/>
          <w:lang w:val="pt-BR"/>
        </w:rPr>
        <w:t xml:space="preserve">Grupo </w:t>
      </w:r>
      <w:r w:rsidR="002E201E">
        <w:rPr>
          <w:rFonts w:asciiTheme="minorHAnsi" w:hAnsiTheme="minorHAnsi" w:cstheme="minorHAnsi"/>
          <w:b/>
          <w:sz w:val="28"/>
          <w:szCs w:val="28"/>
          <w:lang w:val="pt-BR"/>
        </w:rPr>
        <w:t>2</w:t>
      </w:r>
    </w:p>
    <w:p w14:paraId="5EAF47FB" w14:textId="77777777" w:rsidR="0040687D" w:rsidRDefault="0040687D">
      <w:pPr>
        <w:rPr>
          <w:lang w:val="pt-BR"/>
        </w:rPr>
      </w:pPr>
    </w:p>
    <w:p w14:paraId="05695DD3" w14:textId="2DFF60C8" w:rsidR="0040687D" w:rsidRPr="0040687D" w:rsidRDefault="0040687D">
      <w:pPr>
        <w:rPr>
          <w:rFonts w:ascii="Times New Roman" w:hAnsi="Times New Roman"/>
          <w:b/>
          <w:sz w:val="24"/>
          <w:szCs w:val="24"/>
          <w:lang w:val="pt-BR"/>
        </w:rPr>
      </w:pPr>
    </w:p>
    <w:tbl>
      <w:tblPr>
        <w:tblW w:w="8180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2840"/>
        <w:gridCol w:w="2560"/>
      </w:tblGrid>
      <w:tr w:rsidR="00D16F12" w:rsidRPr="00547573" w14:paraId="1B363E07" w14:textId="77777777" w:rsidTr="00317604">
        <w:trPr>
          <w:trHeight w:val="390"/>
        </w:trPr>
        <w:tc>
          <w:tcPr>
            <w:tcW w:w="2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D4704" w14:textId="4D4534A5" w:rsidR="00D16F12" w:rsidRPr="00547573" w:rsidRDefault="00317604" w:rsidP="003176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val="pt-BR" w:eastAsia="pt-BR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val="pt-BR" w:eastAsia="pt-BR"/>
              </w:rPr>
              <w:t>Conc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val="pt-BR" w:eastAsia="pt-BR"/>
              </w:rPr>
              <w:t xml:space="preserve"> (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val="pt-BR" w:eastAsia="pt-BR"/>
              </w:rPr>
              <w:t>ng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val="pt-BR" w:eastAsia="pt-BR"/>
              </w:rPr>
              <w:t>/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val="pt-BR" w:eastAsia="pt-BR"/>
              </w:rPr>
              <w:t>mL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val="pt-BR" w:eastAsia="pt-BR"/>
              </w:rPr>
              <w:t>)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A70F2" w14:textId="77777777" w:rsidR="00D16F12" w:rsidRPr="00547573" w:rsidRDefault="00D16F12" w:rsidP="003176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val="pt-BR" w:eastAsia="pt-BR"/>
              </w:rPr>
            </w:pPr>
            <w:r w:rsidRPr="00547573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val="pt-BR" w:eastAsia="pt-BR"/>
              </w:rPr>
              <w:t>Área Albendazol Sulfóxido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BBD91" w14:textId="73018364" w:rsidR="00D16F12" w:rsidRPr="00547573" w:rsidRDefault="00D16F12" w:rsidP="003176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val="pt-BR" w:eastAsia="pt-BR"/>
              </w:rPr>
            </w:pPr>
            <w:r w:rsidRPr="00547573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val="pt-BR" w:eastAsia="pt-BR"/>
              </w:rPr>
              <w:t>Área</w:t>
            </w:r>
          </w:p>
          <w:p w14:paraId="7E9452B7" w14:textId="77777777" w:rsidR="00D16F12" w:rsidRPr="00547573" w:rsidRDefault="00D16F12" w:rsidP="003176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val="pt-BR" w:eastAsia="pt-BR"/>
              </w:rPr>
            </w:pPr>
            <w:r w:rsidRPr="00547573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val="pt-BR" w:eastAsia="pt-BR"/>
              </w:rPr>
              <w:t>Carbamazepina</w:t>
            </w:r>
          </w:p>
        </w:tc>
      </w:tr>
      <w:tr w:rsidR="0097157E" w:rsidRPr="00547573" w14:paraId="1438BDE6" w14:textId="77777777" w:rsidTr="00860BDF">
        <w:trPr>
          <w:trHeight w:val="4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511F9F" w14:textId="52FA616F" w:rsidR="0097157E" w:rsidRPr="00317604" w:rsidRDefault="0097157E" w:rsidP="0097157E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val="pt-BR" w:eastAsia="pt-BR"/>
              </w:rPr>
            </w:pPr>
            <w:r>
              <w:rPr>
                <w:sz w:val="28"/>
                <w:szCs w:val="28"/>
              </w:rPr>
              <w:t>Ponto 1 rep 1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6F088" w14:textId="33834488" w:rsidR="0097157E" w:rsidRPr="0097157E" w:rsidRDefault="0097157E" w:rsidP="0097157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7157E">
              <w:rPr>
                <w:rFonts w:cs="Calibri"/>
                <w:color w:val="000000"/>
                <w:sz w:val="28"/>
                <w:szCs w:val="28"/>
              </w:rPr>
              <w:t>47883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635C0" w14:textId="7A94080D" w:rsidR="0097157E" w:rsidRPr="0097157E" w:rsidRDefault="0097157E" w:rsidP="0097157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7157E">
              <w:rPr>
                <w:rFonts w:cs="Calibri"/>
                <w:color w:val="000000"/>
                <w:sz w:val="28"/>
                <w:szCs w:val="28"/>
              </w:rPr>
              <w:t>22070</w:t>
            </w:r>
          </w:p>
        </w:tc>
      </w:tr>
      <w:tr w:rsidR="0097157E" w:rsidRPr="00547573" w14:paraId="0E9AE722" w14:textId="77777777" w:rsidTr="00860BDF">
        <w:trPr>
          <w:trHeight w:val="4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D9EE67" w14:textId="3624BDC1" w:rsidR="0097157E" w:rsidRPr="00317604" w:rsidRDefault="0097157E" w:rsidP="0097157E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val="pt-BR" w:eastAsia="pt-BR"/>
              </w:rPr>
            </w:pPr>
            <w:r>
              <w:rPr>
                <w:sz w:val="28"/>
                <w:szCs w:val="28"/>
              </w:rPr>
              <w:t>Ponto 1 rep 2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BDB0E" w14:textId="23EF52FD" w:rsidR="0097157E" w:rsidRPr="0097157E" w:rsidRDefault="0097157E" w:rsidP="0097157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7157E">
              <w:rPr>
                <w:rFonts w:cs="Calibri"/>
                <w:color w:val="000000"/>
                <w:sz w:val="28"/>
                <w:szCs w:val="28"/>
              </w:rPr>
              <w:t>49017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F88AB" w14:textId="14F32A7E" w:rsidR="0097157E" w:rsidRPr="0097157E" w:rsidRDefault="0097157E" w:rsidP="0097157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7157E">
              <w:rPr>
                <w:rFonts w:cs="Calibri"/>
                <w:color w:val="000000"/>
                <w:sz w:val="28"/>
                <w:szCs w:val="28"/>
              </w:rPr>
              <w:t>23600</w:t>
            </w:r>
          </w:p>
        </w:tc>
      </w:tr>
      <w:tr w:rsidR="0097157E" w:rsidRPr="00547573" w14:paraId="49D61EEF" w14:textId="77777777" w:rsidTr="00860BDF">
        <w:trPr>
          <w:trHeight w:val="4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65CA7" w14:textId="5350890D" w:rsidR="0097157E" w:rsidRPr="00317604" w:rsidRDefault="0097157E" w:rsidP="0097157E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val="pt-BR" w:eastAsia="pt-BR"/>
              </w:rPr>
            </w:pPr>
            <w:r>
              <w:rPr>
                <w:sz w:val="28"/>
                <w:szCs w:val="28"/>
              </w:rPr>
              <w:t>Ponto 2 rep 1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D186F" w14:textId="75E0554E" w:rsidR="0097157E" w:rsidRPr="0097157E" w:rsidRDefault="0097157E" w:rsidP="0097157E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val="pt-BR" w:eastAsia="pt-BR"/>
              </w:rPr>
            </w:pPr>
            <w:r w:rsidRPr="0097157E">
              <w:rPr>
                <w:rFonts w:cs="Calibri"/>
                <w:color w:val="000000"/>
                <w:sz w:val="28"/>
                <w:szCs w:val="28"/>
              </w:rPr>
              <w:t>102265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22C8" w14:textId="333FD6EA" w:rsidR="0097157E" w:rsidRPr="0097157E" w:rsidRDefault="0097157E" w:rsidP="0097157E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val="pt-BR" w:eastAsia="pt-BR"/>
              </w:rPr>
            </w:pPr>
            <w:r w:rsidRPr="0097157E">
              <w:rPr>
                <w:rFonts w:cs="Calibri"/>
                <w:color w:val="000000"/>
                <w:sz w:val="28"/>
                <w:szCs w:val="28"/>
              </w:rPr>
              <w:t>20328</w:t>
            </w:r>
          </w:p>
        </w:tc>
      </w:tr>
      <w:tr w:rsidR="0097157E" w:rsidRPr="00547573" w14:paraId="1BBD7599" w14:textId="77777777" w:rsidTr="00860BDF">
        <w:trPr>
          <w:trHeight w:val="4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D8D38" w14:textId="39F6FE4B" w:rsidR="0097157E" w:rsidRPr="00317604" w:rsidRDefault="0097157E" w:rsidP="0097157E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val="pt-BR" w:eastAsia="pt-BR"/>
              </w:rPr>
            </w:pPr>
            <w:r>
              <w:rPr>
                <w:sz w:val="28"/>
                <w:szCs w:val="28"/>
              </w:rPr>
              <w:t>Ponto 2 rep 2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F6161" w14:textId="1E439777" w:rsidR="0097157E" w:rsidRPr="0097157E" w:rsidRDefault="0097157E" w:rsidP="0097157E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val="pt-BR" w:eastAsia="pt-BR"/>
              </w:rPr>
            </w:pPr>
            <w:r w:rsidRPr="0097157E">
              <w:rPr>
                <w:rFonts w:cs="Calibri"/>
                <w:color w:val="000000"/>
                <w:sz w:val="28"/>
                <w:szCs w:val="28"/>
              </w:rPr>
              <w:t>100138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79D61" w14:textId="542098B4" w:rsidR="0097157E" w:rsidRPr="0097157E" w:rsidRDefault="0097157E" w:rsidP="0097157E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val="pt-BR" w:eastAsia="pt-BR"/>
              </w:rPr>
            </w:pPr>
            <w:r w:rsidRPr="0097157E">
              <w:rPr>
                <w:rFonts w:cs="Calibri"/>
                <w:color w:val="000000"/>
                <w:sz w:val="28"/>
                <w:szCs w:val="28"/>
              </w:rPr>
              <w:t>20052</w:t>
            </w:r>
          </w:p>
        </w:tc>
      </w:tr>
      <w:tr w:rsidR="0097157E" w:rsidRPr="00547573" w14:paraId="32C06EE4" w14:textId="77777777" w:rsidTr="00860BDF">
        <w:trPr>
          <w:trHeight w:val="4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51C83" w14:textId="6388B3DA" w:rsidR="0097157E" w:rsidRPr="00317604" w:rsidRDefault="0097157E" w:rsidP="0097157E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val="pt-BR" w:eastAsia="pt-BR"/>
              </w:rPr>
            </w:pPr>
            <w:r>
              <w:rPr>
                <w:sz w:val="28"/>
                <w:szCs w:val="28"/>
              </w:rPr>
              <w:t>Ponto 3 rep 1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3B4B1" w14:textId="69B130F4" w:rsidR="0097157E" w:rsidRPr="0097157E" w:rsidRDefault="0097157E" w:rsidP="0097157E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val="pt-BR" w:eastAsia="pt-BR"/>
              </w:rPr>
            </w:pPr>
            <w:r w:rsidRPr="0097157E">
              <w:rPr>
                <w:rFonts w:cs="Calibri"/>
                <w:color w:val="000000"/>
                <w:sz w:val="28"/>
                <w:szCs w:val="28"/>
              </w:rPr>
              <w:t>116755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7C1BF" w14:textId="72BBAB82" w:rsidR="0097157E" w:rsidRPr="0097157E" w:rsidRDefault="0097157E" w:rsidP="0097157E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val="pt-BR" w:eastAsia="pt-BR"/>
              </w:rPr>
            </w:pPr>
            <w:r w:rsidRPr="0097157E">
              <w:rPr>
                <w:rFonts w:cs="Calibri"/>
                <w:color w:val="000000"/>
                <w:sz w:val="28"/>
                <w:szCs w:val="28"/>
              </w:rPr>
              <w:t>10976</w:t>
            </w:r>
          </w:p>
        </w:tc>
      </w:tr>
      <w:tr w:rsidR="0097157E" w:rsidRPr="00547573" w14:paraId="48669D67" w14:textId="77777777" w:rsidTr="00860BDF">
        <w:trPr>
          <w:trHeight w:val="4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AE4A4" w14:textId="61404859" w:rsidR="0097157E" w:rsidRPr="00317604" w:rsidRDefault="0097157E" w:rsidP="0097157E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val="pt-BR" w:eastAsia="pt-BR"/>
              </w:rPr>
            </w:pPr>
            <w:r>
              <w:rPr>
                <w:sz w:val="28"/>
                <w:szCs w:val="28"/>
              </w:rPr>
              <w:t>Ponto 3 rep 2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229D0" w14:textId="7FB8C039" w:rsidR="0097157E" w:rsidRPr="0097157E" w:rsidRDefault="0097157E" w:rsidP="0097157E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val="pt-BR" w:eastAsia="pt-BR"/>
              </w:rPr>
            </w:pPr>
            <w:r w:rsidRPr="0097157E">
              <w:rPr>
                <w:rFonts w:cs="Calibri"/>
                <w:color w:val="000000"/>
                <w:sz w:val="28"/>
                <w:szCs w:val="28"/>
              </w:rPr>
              <w:t>120009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B0049" w14:textId="100058FB" w:rsidR="0097157E" w:rsidRPr="0097157E" w:rsidRDefault="0097157E" w:rsidP="0097157E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val="pt-BR" w:eastAsia="pt-BR"/>
              </w:rPr>
            </w:pPr>
            <w:r w:rsidRPr="0097157E">
              <w:rPr>
                <w:rFonts w:cs="Calibri"/>
                <w:color w:val="000000"/>
                <w:sz w:val="28"/>
                <w:szCs w:val="28"/>
              </w:rPr>
              <w:t>11013</w:t>
            </w:r>
          </w:p>
        </w:tc>
      </w:tr>
      <w:tr w:rsidR="0097157E" w:rsidRPr="00547573" w14:paraId="2831C269" w14:textId="77777777" w:rsidTr="00860BDF">
        <w:trPr>
          <w:trHeight w:val="4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14AB1" w14:textId="5F51A1EA" w:rsidR="0097157E" w:rsidRPr="00317604" w:rsidRDefault="0097157E" w:rsidP="0097157E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val="pt-BR" w:eastAsia="pt-BR"/>
              </w:rPr>
            </w:pPr>
            <w:r>
              <w:rPr>
                <w:sz w:val="28"/>
                <w:szCs w:val="28"/>
              </w:rPr>
              <w:t>Ponto 4 rep 1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B2CB5" w14:textId="6FB2343C" w:rsidR="0097157E" w:rsidRPr="0097157E" w:rsidRDefault="0097157E" w:rsidP="0097157E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val="pt-BR" w:eastAsia="pt-BR"/>
              </w:rPr>
            </w:pPr>
            <w:r w:rsidRPr="0097157E">
              <w:rPr>
                <w:rFonts w:cs="Calibri"/>
                <w:color w:val="000000"/>
                <w:sz w:val="28"/>
                <w:szCs w:val="28"/>
              </w:rPr>
              <w:t>1004339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F15BC" w14:textId="416995A6" w:rsidR="0097157E" w:rsidRPr="0097157E" w:rsidRDefault="0097157E" w:rsidP="0097157E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val="pt-BR" w:eastAsia="pt-BR"/>
              </w:rPr>
            </w:pPr>
            <w:r w:rsidRPr="0097157E">
              <w:rPr>
                <w:rFonts w:cs="Calibri"/>
                <w:color w:val="000000"/>
                <w:sz w:val="28"/>
                <w:szCs w:val="28"/>
              </w:rPr>
              <w:t>20593</w:t>
            </w:r>
          </w:p>
        </w:tc>
      </w:tr>
      <w:tr w:rsidR="0097157E" w:rsidRPr="00547573" w14:paraId="18FB61CB" w14:textId="77777777" w:rsidTr="00860BDF">
        <w:trPr>
          <w:trHeight w:val="4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C0C64" w14:textId="5370B40E" w:rsidR="0097157E" w:rsidRPr="00317604" w:rsidRDefault="0097157E" w:rsidP="0097157E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val="pt-BR" w:eastAsia="pt-BR"/>
              </w:rPr>
            </w:pPr>
            <w:r>
              <w:rPr>
                <w:sz w:val="28"/>
                <w:szCs w:val="28"/>
              </w:rPr>
              <w:t>Ponto 4 rep 2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40E6D" w14:textId="0B248DCC" w:rsidR="0097157E" w:rsidRPr="0097157E" w:rsidRDefault="0097157E" w:rsidP="0097157E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val="pt-BR" w:eastAsia="pt-BR"/>
              </w:rPr>
            </w:pPr>
            <w:r w:rsidRPr="0097157E">
              <w:rPr>
                <w:rFonts w:cs="Calibri"/>
                <w:color w:val="000000"/>
                <w:sz w:val="28"/>
                <w:szCs w:val="28"/>
              </w:rPr>
              <w:t>1126813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A4AFB" w14:textId="571B58B0" w:rsidR="0097157E" w:rsidRPr="0097157E" w:rsidRDefault="0097157E" w:rsidP="0097157E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val="pt-BR" w:eastAsia="pt-BR"/>
              </w:rPr>
            </w:pPr>
            <w:r w:rsidRPr="0097157E">
              <w:rPr>
                <w:rFonts w:cs="Calibri"/>
                <w:color w:val="000000"/>
                <w:sz w:val="28"/>
                <w:szCs w:val="28"/>
              </w:rPr>
              <w:t>21796</w:t>
            </w:r>
          </w:p>
        </w:tc>
      </w:tr>
      <w:tr w:rsidR="0097157E" w:rsidRPr="00547573" w14:paraId="61A19495" w14:textId="77777777" w:rsidTr="00860BDF">
        <w:trPr>
          <w:trHeight w:val="4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35DB8" w14:textId="2ADD5FEE" w:rsidR="0097157E" w:rsidRPr="00317604" w:rsidRDefault="0097157E" w:rsidP="0097157E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val="pt-BR" w:eastAsia="pt-BR"/>
              </w:rPr>
            </w:pPr>
            <w:r>
              <w:rPr>
                <w:sz w:val="28"/>
                <w:szCs w:val="28"/>
              </w:rPr>
              <w:t>Ponto 5 rep 1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F45CA" w14:textId="06509C7B" w:rsidR="0097157E" w:rsidRPr="0097157E" w:rsidRDefault="0097157E" w:rsidP="0097157E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val="pt-BR" w:eastAsia="pt-BR"/>
              </w:rPr>
            </w:pPr>
            <w:r w:rsidRPr="0097157E">
              <w:rPr>
                <w:rFonts w:cs="Calibri"/>
                <w:color w:val="000000"/>
                <w:sz w:val="28"/>
                <w:szCs w:val="28"/>
              </w:rPr>
              <w:t>1120965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5097" w14:textId="6E4CCA70" w:rsidR="0097157E" w:rsidRPr="0097157E" w:rsidRDefault="0097157E" w:rsidP="0097157E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val="pt-BR" w:eastAsia="pt-BR"/>
              </w:rPr>
            </w:pPr>
            <w:r w:rsidRPr="0097157E">
              <w:rPr>
                <w:rFonts w:cs="Calibri"/>
                <w:color w:val="000000"/>
                <w:sz w:val="28"/>
                <w:szCs w:val="28"/>
              </w:rPr>
              <w:t>12112</w:t>
            </w:r>
          </w:p>
        </w:tc>
      </w:tr>
      <w:tr w:rsidR="0097157E" w:rsidRPr="00547573" w14:paraId="1E3334BA" w14:textId="77777777" w:rsidTr="00860BDF">
        <w:trPr>
          <w:trHeight w:val="412"/>
        </w:trPr>
        <w:tc>
          <w:tcPr>
            <w:tcW w:w="2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ECE0F45" w14:textId="2201A32C" w:rsidR="0097157E" w:rsidRPr="00317604" w:rsidRDefault="0097157E" w:rsidP="0097157E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val="pt-BR" w:eastAsia="pt-BR"/>
              </w:rPr>
            </w:pPr>
            <w:r>
              <w:rPr>
                <w:sz w:val="28"/>
                <w:szCs w:val="28"/>
              </w:rPr>
              <w:t>Ponto 5 rep 2</w:t>
            </w:r>
          </w:p>
        </w:tc>
        <w:tc>
          <w:tcPr>
            <w:tcW w:w="2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C7634" w14:textId="60FAEBB6" w:rsidR="0097157E" w:rsidRPr="0097157E" w:rsidRDefault="0097157E" w:rsidP="0097157E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val="pt-BR" w:eastAsia="pt-BR"/>
              </w:rPr>
            </w:pPr>
            <w:r w:rsidRPr="0097157E">
              <w:rPr>
                <w:rFonts w:cs="Calibri"/>
                <w:color w:val="000000"/>
                <w:sz w:val="28"/>
                <w:szCs w:val="28"/>
              </w:rPr>
              <w:t>1416943</w:t>
            </w:r>
          </w:p>
        </w:tc>
        <w:tc>
          <w:tcPr>
            <w:tcW w:w="2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F5BD7" w14:textId="2808615B" w:rsidR="0097157E" w:rsidRPr="0097157E" w:rsidRDefault="0097157E" w:rsidP="0097157E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val="pt-BR" w:eastAsia="pt-BR"/>
              </w:rPr>
            </w:pPr>
            <w:r w:rsidRPr="0097157E">
              <w:rPr>
                <w:rFonts w:cs="Calibri"/>
                <w:color w:val="000000"/>
                <w:sz w:val="28"/>
                <w:szCs w:val="28"/>
              </w:rPr>
              <w:t>14679</w:t>
            </w:r>
          </w:p>
        </w:tc>
      </w:tr>
      <w:tr w:rsidR="0097157E" w:rsidRPr="00547573" w14:paraId="7771ABAE" w14:textId="77777777" w:rsidTr="00860BDF">
        <w:trPr>
          <w:trHeight w:val="412"/>
        </w:trPr>
        <w:tc>
          <w:tcPr>
            <w:tcW w:w="2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D7A9372" w14:textId="5563E935" w:rsidR="0097157E" w:rsidRPr="00317604" w:rsidRDefault="0097157E" w:rsidP="0097157E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val="pt-BR" w:eastAsia="pt-BR"/>
              </w:rPr>
            </w:pPr>
            <w:proofErr w:type="spellStart"/>
            <w:r>
              <w:rPr>
                <w:sz w:val="28"/>
                <w:szCs w:val="28"/>
              </w:rPr>
              <w:t>Amostra</w:t>
            </w:r>
            <w:proofErr w:type="spellEnd"/>
            <w:r>
              <w:rPr>
                <w:sz w:val="28"/>
                <w:szCs w:val="28"/>
              </w:rPr>
              <w:t xml:space="preserve"> rep </w:t>
            </w:r>
            <w:r w:rsidRPr="00CA2C88">
              <w:rPr>
                <w:sz w:val="28"/>
                <w:szCs w:val="28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74804" w14:textId="5EF76345" w:rsidR="0097157E" w:rsidRPr="0097157E" w:rsidRDefault="0097157E" w:rsidP="0097157E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7157E">
              <w:rPr>
                <w:rFonts w:cs="Calibri"/>
                <w:color w:val="000000"/>
                <w:sz w:val="28"/>
                <w:szCs w:val="28"/>
              </w:rPr>
              <w:t>949466</w:t>
            </w:r>
          </w:p>
        </w:tc>
        <w:tc>
          <w:tcPr>
            <w:tcW w:w="2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A5DB" w14:textId="7615552E" w:rsidR="0097157E" w:rsidRPr="0097157E" w:rsidRDefault="0097157E" w:rsidP="0097157E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7157E">
              <w:rPr>
                <w:rFonts w:cs="Calibri"/>
                <w:color w:val="000000"/>
                <w:sz w:val="28"/>
                <w:szCs w:val="28"/>
              </w:rPr>
              <w:t>11547</w:t>
            </w:r>
          </w:p>
        </w:tc>
      </w:tr>
      <w:tr w:rsidR="0097157E" w:rsidRPr="00547573" w14:paraId="4E7A7B07" w14:textId="77777777" w:rsidTr="00860BDF">
        <w:trPr>
          <w:trHeight w:val="412"/>
        </w:trPr>
        <w:tc>
          <w:tcPr>
            <w:tcW w:w="278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5ED42C58" w14:textId="30A0F314" w:rsidR="0097157E" w:rsidRPr="00317604" w:rsidRDefault="0097157E" w:rsidP="0097157E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val="pt-BR" w:eastAsia="pt-BR"/>
              </w:rPr>
            </w:pPr>
            <w:proofErr w:type="spellStart"/>
            <w:r>
              <w:rPr>
                <w:sz w:val="28"/>
                <w:szCs w:val="28"/>
              </w:rPr>
              <w:t>Amostra</w:t>
            </w:r>
            <w:proofErr w:type="spellEnd"/>
            <w:r>
              <w:rPr>
                <w:sz w:val="28"/>
                <w:szCs w:val="28"/>
              </w:rPr>
              <w:t xml:space="preserve"> rep</w:t>
            </w:r>
            <w:r w:rsidRPr="00CA2C88">
              <w:rPr>
                <w:sz w:val="28"/>
                <w:szCs w:val="28"/>
              </w:rPr>
              <w:t xml:space="preserve"> 2</w:t>
            </w:r>
          </w:p>
        </w:tc>
        <w:tc>
          <w:tcPr>
            <w:tcW w:w="28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608CF" w14:textId="47FBC595" w:rsidR="0097157E" w:rsidRPr="0097157E" w:rsidRDefault="0097157E" w:rsidP="0097157E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7157E">
              <w:rPr>
                <w:rFonts w:cs="Calibri"/>
                <w:color w:val="000000"/>
                <w:sz w:val="28"/>
                <w:szCs w:val="28"/>
              </w:rPr>
              <w:t>972233</w:t>
            </w:r>
          </w:p>
        </w:tc>
        <w:tc>
          <w:tcPr>
            <w:tcW w:w="25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CA2B3" w14:textId="11610F46" w:rsidR="0097157E" w:rsidRPr="0097157E" w:rsidRDefault="0097157E" w:rsidP="0097157E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7157E">
              <w:rPr>
                <w:rFonts w:cs="Calibri"/>
                <w:color w:val="000000"/>
                <w:sz w:val="28"/>
                <w:szCs w:val="28"/>
              </w:rPr>
              <w:t>12207</w:t>
            </w:r>
          </w:p>
        </w:tc>
      </w:tr>
      <w:tr w:rsidR="0097157E" w:rsidRPr="00547573" w14:paraId="749C1C26" w14:textId="77777777" w:rsidTr="00860BDF">
        <w:trPr>
          <w:trHeight w:val="412"/>
        </w:trPr>
        <w:tc>
          <w:tcPr>
            <w:tcW w:w="278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70CACEFE" w14:textId="14FD2974" w:rsidR="0097157E" w:rsidRPr="00317604" w:rsidRDefault="0097157E" w:rsidP="0097157E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val="pt-BR" w:eastAsia="pt-BR"/>
              </w:rPr>
            </w:pPr>
            <w:proofErr w:type="spellStart"/>
            <w:r>
              <w:rPr>
                <w:sz w:val="28"/>
                <w:szCs w:val="28"/>
              </w:rPr>
              <w:t>Amostra</w:t>
            </w:r>
            <w:proofErr w:type="spellEnd"/>
            <w:r>
              <w:rPr>
                <w:sz w:val="28"/>
                <w:szCs w:val="28"/>
              </w:rPr>
              <w:t xml:space="preserve"> rep</w:t>
            </w:r>
            <w:r w:rsidRPr="00CA2C88">
              <w:rPr>
                <w:sz w:val="28"/>
                <w:szCs w:val="28"/>
              </w:rPr>
              <w:t xml:space="preserve"> 3</w:t>
            </w:r>
          </w:p>
        </w:tc>
        <w:tc>
          <w:tcPr>
            <w:tcW w:w="284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F73D64B" w14:textId="659E8370" w:rsidR="0097157E" w:rsidRPr="0097157E" w:rsidRDefault="0097157E" w:rsidP="0097157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7157E">
              <w:rPr>
                <w:rFonts w:cs="Calibri"/>
                <w:color w:val="000000"/>
                <w:sz w:val="28"/>
                <w:szCs w:val="28"/>
              </w:rPr>
              <w:t>968187</w:t>
            </w:r>
          </w:p>
        </w:tc>
        <w:tc>
          <w:tcPr>
            <w:tcW w:w="256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9F0C401" w14:textId="6B054038" w:rsidR="0097157E" w:rsidRPr="0097157E" w:rsidRDefault="0097157E" w:rsidP="0097157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7157E">
              <w:rPr>
                <w:rFonts w:cs="Calibri"/>
                <w:color w:val="000000"/>
                <w:sz w:val="28"/>
                <w:szCs w:val="28"/>
              </w:rPr>
              <w:t>12178</w:t>
            </w:r>
          </w:p>
        </w:tc>
      </w:tr>
    </w:tbl>
    <w:p w14:paraId="4BCE98C1" w14:textId="77777777" w:rsidR="0040687D" w:rsidRDefault="0040687D">
      <w:pPr>
        <w:rPr>
          <w:lang w:val="pt-BR"/>
        </w:rPr>
      </w:pPr>
    </w:p>
    <w:p w14:paraId="638C952B" w14:textId="77777777" w:rsidR="0040687D" w:rsidRDefault="0040687D">
      <w:pPr>
        <w:rPr>
          <w:lang w:val="pt-BR"/>
        </w:rPr>
      </w:pPr>
    </w:p>
    <w:p w14:paraId="23438198" w14:textId="77777777" w:rsidR="0040687D" w:rsidRDefault="0040687D">
      <w:pPr>
        <w:rPr>
          <w:lang w:val="pt-BR"/>
        </w:rPr>
      </w:pPr>
    </w:p>
    <w:p w14:paraId="6FCF5811" w14:textId="77777777" w:rsidR="0040687D" w:rsidRDefault="0040687D">
      <w:pPr>
        <w:rPr>
          <w:lang w:val="pt-BR"/>
        </w:rPr>
      </w:pPr>
    </w:p>
    <w:p w14:paraId="60B647BD" w14:textId="77777777" w:rsidR="0040687D" w:rsidRDefault="0040687D">
      <w:pPr>
        <w:rPr>
          <w:lang w:val="pt-BR"/>
        </w:rPr>
        <w:sectPr w:rsidR="0040687D" w:rsidSect="0040687D">
          <w:pgSz w:w="11906" w:h="16838" w:code="9"/>
          <w:pgMar w:top="1418" w:right="1701" w:bottom="1418" w:left="1701" w:header="709" w:footer="709" w:gutter="0"/>
          <w:cols w:space="708"/>
          <w:docGrid w:linePitch="360"/>
        </w:sectPr>
      </w:pPr>
    </w:p>
    <w:p w14:paraId="4BEB1A0A" w14:textId="77777777" w:rsidR="0040687D" w:rsidRDefault="0040687D">
      <w:pPr>
        <w:rPr>
          <w:lang w:val="pt-BR"/>
        </w:rPr>
      </w:pPr>
    </w:p>
    <w:p w14:paraId="1552DF8E" w14:textId="545949E1" w:rsidR="0040687D" w:rsidRPr="00CC72B1" w:rsidRDefault="003A5D38" w:rsidP="00CC72B1">
      <w:pPr>
        <w:jc w:val="center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 xml:space="preserve">Exemplos de </w:t>
      </w:r>
      <w:r w:rsidR="0040687D" w:rsidRPr="00CC72B1">
        <w:rPr>
          <w:rFonts w:ascii="Times New Roman" w:hAnsi="Times New Roman"/>
          <w:b/>
          <w:sz w:val="28"/>
          <w:szCs w:val="28"/>
          <w:lang w:val="pt-BR"/>
        </w:rPr>
        <w:t>Cromatogramas</w:t>
      </w:r>
    </w:p>
    <w:p w14:paraId="27570FF9" w14:textId="77777777" w:rsidR="0040687D" w:rsidRDefault="0040687D">
      <w:pPr>
        <w:rPr>
          <w:lang w:val="pt-BR"/>
        </w:rPr>
      </w:pPr>
    </w:p>
    <w:p w14:paraId="520C7E93" w14:textId="154DDC56" w:rsidR="0040687D" w:rsidRPr="0040687D" w:rsidRDefault="003A5D38" w:rsidP="0040687D">
      <w:pPr>
        <w:jc w:val="center"/>
        <w:rPr>
          <w:lang w:val="pt-B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28AFC05" wp14:editId="2CA371B4">
            <wp:simplePos x="0" y="0"/>
            <wp:positionH relativeFrom="column">
              <wp:posOffset>-464185</wp:posOffset>
            </wp:positionH>
            <wp:positionV relativeFrom="paragraph">
              <wp:posOffset>173990</wp:posOffset>
            </wp:positionV>
            <wp:extent cx="10249535" cy="327469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9535" cy="327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0687D" w:rsidRPr="0040687D" w:rsidSect="0040687D">
      <w:pgSz w:w="16838" w:h="11906" w:orient="landscape" w:code="9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87D"/>
    <w:rsid w:val="00021860"/>
    <w:rsid w:val="00022C88"/>
    <w:rsid w:val="000B1B7D"/>
    <w:rsid w:val="001D6743"/>
    <w:rsid w:val="001F32AE"/>
    <w:rsid w:val="002E201E"/>
    <w:rsid w:val="00317604"/>
    <w:rsid w:val="003574AD"/>
    <w:rsid w:val="00366D75"/>
    <w:rsid w:val="003A5D38"/>
    <w:rsid w:val="0040687D"/>
    <w:rsid w:val="004B5C9B"/>
    <w:rsid w:val="00547573"/>
    <w:rsid w:val="006676E9"/>
    <w:rsid w:val="006A7C99"/>
    <w:rsid w:val="007E2354"/>
    <w:rsid w:val="0097157E"/>
    <w:rsid w:val="00A47655"/>
    <w:rsid w:val="00AD5DAD"/>
    <w:rsid w:val="00AE554C"/>
    <w:rsid w:val="00BA4B89"/>
    <w:rsid w:val="00C33093"/>
    <w:rsid w:val="00CC72B1"/>
    <w:rsid w:val="00CE4A88"/>
    <w:rsid w:val="00CE5A9E"/>
    <w:rsid w:val="00D16F12"/>
    <w:rsid w:val="00D80CE1"/>
    <w:rsid w:val="00DE33D9"/>
    <w:rsid w:val="00DF7182"/>
    <w:rsid w:val="00E21CB9"/>
    <w:rsid w:val="00FE27FF"/>
    <w:rsid w:val="00FE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B3AF3"/>
  <w15:chartTrackingRefBased/>
  <w15:docId w15:val="{62E037DD-D030-4A8B-BAD6-0077CF05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2AE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06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0687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3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</dc:creator>
  <cp:keywords/>
  <cp:lastModifiedBy>Anderson Rodrigo Moraes de Oliveira</cp:lastModifiedBy>
  <cp:revision>3</cp:revision>
  <cp:lastPrinted>2022-11-23T18:02:00Z</cp:lastPrinted>
  <dcterms:created xsi:type="dcterms:W3CDTF">2023-10-04T18:17:00Z</dcterms:created>
  <dcterms:modified xsi:type="dcterms:W3CDTF">2023-10-04T18:18:00Z</dcterms:modified>
</cp:coreProperties>
</file>