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B070" w14:textId="46AE0715" w:rsidR="003A5D38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Dados SPE-</w:t>
      </w:r>
      <w:r w:rsidR="003A5D38" w:rsidRPr="00547573">
        <w:rPr>
          <w:rFonts w:asciiTheme="minorHAnsi" w:hAnsiTheme="minorHAnsi" w:cstheme="minorHAnsi"/>
          <w:b/>
          <w:sz w:val="28"/>
          <w:szCs w:val="28"/>
          <w:lang w:val="pt-BR"/>
        </w:rPr>
        <w:t>HP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LC </w:t>
      </w:r>
    </w:p>
    <w:p w14:paraId="6E29FCB2" w14:textId="24342BDE" w:rsidR="001F32AE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(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24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</w:t>
      </w:r>
      <w:r w:rsidR="00317604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0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/20</w:t>
      </w:r>
      <w:r w:rsidR="00547573">
        <w:rPr>
          <w:rFonts w:asciiTheme="minorHAnsi" w:hAnsiTheme="minorHAnsi" w:cstheme="minorHAnsi"/>
          <w:b/>
          <w:sz w:val="28"/>
          <w:szCs w:val="28"/>
          <w:lang w:val="pt-BR"/>
        </w:rPr>
        <w:t>2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3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)</w:t>
      </w:r>
    </w:p>
    <w:p w14:paraId="5BD03C89" w14:textId="48B18AEA" w:rsidR="00BA4B89" w:rsidRPr="00547573" w:rsidRDefault="003A5D38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Grupo 1</w:t>
      </w:r>
    </w:p>
    <w:p w14:paraId="5EAF47FB" w14:textId="77777777" w:rsidR="0040687D" w:rsidRDefault="0040687D">
      <w:pPr>
        <w:rPr>
          <w:lang w:val="pt-BR"/>
        </w:rPr>
      </w:pPr>
    </w:p>
    <w:p w14:paraId="05695DD3" w14:textId="2DFF60C8" w:rsidR="0040687D" w:rsidRPr="0040687D" w:rsidRDefault="0040687D">
      <w:pPr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1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40"/>
        <w:gridCol w:w="2560"/>
      </w:tblGrid>
      <w:tr w:rsidR="00D16F12" w:rsidRPr="00547573" w14:paraId="1B363E07" w14:textId="77777777" w:rsidTr="00317604">
        <w:trPr>
          <w:trHeight w:val="390"/>
        </w:trPr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704" w14:textId="4D4534A5" w:rsidR="00D16F12" w:rsidRPr="00547573" w:rsidRDefault="00317604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Conc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mL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70F2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 Albendazol Sulfóxido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BD91" w14:textId="73018364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</w:t>
            </w:r>
          </w:p>
          <w:p w14:paraId="7E9452B7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Carbamazepina</w:t>
            </w:r>
          </w:p>
        </w:tc>
      </w:tr>
      <w:tr w:rsidR="004B5C9B" w:rsidRPr="00547573" w14:paraId="1438BDE6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1F9F" w14:textId="52FA616F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F088" w14:textId="44072B86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46029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35C0" w14:textId="216C48C5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22872</w:t>
            </w:r>
          </w:p>
        </w:tc>
      </w:tr>
      <w:tr w:rsidR="004B5C9B" w:rsidRPr="00547573" w14:paraId="0E9AE722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9EE67" w14:textId="3624BDC1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DB0E" w14:textId="2591AE76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47119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88AB" w14:textId="5B4FC28C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24459</w:t>
            </w:r>
          </w:p>
        </w:tc>
      </w:tr>
      <w:tr w:rsidR="004B5C9B" w:rsidRPr="00547573" w14:paraId="49D61EEF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5CA7" w14:textId="5350890D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86F" w14:textId="4F106BB2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98305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2C8" w14:textId="614AF49E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21067</w:t>
            </w:r>
          </w:p>
        </w:tc>
      </w:tr>
      <w:tr w:rsidR="004B5C9B" w:rsidRPr="00547573" w14:paraId="1BBD759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8D38" w14:textId="39F6FE4B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161" w14:textId="294B95DE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96260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D61" w14:textId="36CD3A2C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20781</w:t>
            </w:r>
          </w:p>
        </w:tc>
      </w:tr>
      <w:tr w:rsidR="004B5C9B" w:rsidRPr="00547573" w14:paraId="32C06EE4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1C83" w14:textId="6388B3DA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4B1" w14:textId="2153B13A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112233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1BF" w14:textId="26B6E4C5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11375</w:t>
            </w:r>
          </w:p>
        </w:tc>
      </w:tr>
      <w:tr w:rsidR="004B5C9B" w:rsidRPr="00547573" w14:paraId="48669D67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E4A4" w14:textId="61404859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29D0" w14:textId="46B3E610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115361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049" w14:textId="221FC572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11413</w:t>
            </w:r>
          </w:p>
        </w:tc>
      </w:tr>
      <w:tr w:rsidR="004B5C9B" w:rsidRPr="00547573" w14:paraId="2831C26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4AB1" w14:textId="5F51A1EA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CB5" w14:textId="1BB44A43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965443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5BC" w14:textId="6384A868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21342</w:t>
            </w:r>
          </w:p>
        </w:tc>
      </w:tr>
      <w:tr w:rsidR="004B5C9B" w:rsidRPr="00547573" w14:paraId="18FB61CB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0C64" w14:textId="5370B40E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E6D" w14:textId="1AF73FD9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1083174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AFB" w14:textId="67067C8B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22588</w:t>
            </w:r>
          </w:p>
        </w:tc>
      </w:tr>
      <w:tr w:rsidR="004B5C9B" w:rsidRPr="00547573" w14:paraId="61A19495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5DB8" w14:textId="2ADD5FEE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5CA" w14:textId="2970F409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1077552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97" w14:textId="009FCCE3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12552</w:t>
            </w:r>
          </w:p>
        </w:tc>
      </w:tr>
      <w:tr w:rsidR="004B5C9B" w:rsidRPr="00547573" w14:paraId="1E3334BA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E0F45" w14:textId="2201A32C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634" w14:textId="16BF86B5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1362069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BD7" w14:textId="20767BCA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15213</w:t>
            </w:r>
          </w:p>
        </w:tc>
      </w:tr>
      <w:tr w:rsidR="004B5C9B" w:rsidRPr="00547573" w14:paraId="7771ABAE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7A9372" w14:textId="5563E935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 </w:t>
            </w:r>
            <w:r w:rsidRPr="00CA2C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804" w14:textId="190A2B15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912696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5DB" w14:textId="0CAED3DC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11967</w:t>
            </w:r>
          </w:p>
        </w:tc>
      </w:tr>
      <w:tr w:rsidR="004B5C9B" w:rsidRPr="00547573" w14:paraId="4E7A7B07" w14:textId="77777777" w:rsidTr="00860BDF">
        <w:trPr>
          <w:trHeight w:val="412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D42C58" w14:textId="30A0F314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8CF" w14:textId="367620D9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934581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2B3" w14:textId="0D9BEDAE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12651</w:t>
            </w:r>
          </w:p>
        </w:tc>
      </w:tr>
      <w:tr w:rsidR="004B5C9B" w:rsidRPr="00547573" w14:paraId="749C1C26" w14:textId="77777777" w:rsidTr="00860BDF">
        <w:trPr>
          <w:trHeight w:val="412"/>
        </w:trPr>
        <w:tc>
          <w:tcPr>
            <w:tcW w:w="27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CACEFE" w14:textId="14FD2974" w:rsidR="004B5C9B" w:rsidRPr="00317604" w:rsidRDefault="004B5C9B" w:rsidP="004B5C9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73D64B" w14:textId="595ABC5E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930692</w:t>
            </w:r>
          </w:p>
        </w:tc>
        <w:tc>
          <w:tcPr>
            <w:tcW w:w="2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F0C401" w14:textId="5EFD4DDF" w:rsidR="004B5C9B" w:rsidRPr="004B5C9B" w:rsidRDefault="004B5C9B" w:rsidP="004B5C9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5C9B">
              <w:rPr>
                <w:rFonts w:cs="Calibri"/>
                <w:color w:val="000000"/>
                <w:sz w:val="28"/>
                <w:szCs w:val="28"/>
              </w:rPr>
              <w:t>12621</w:t>
            </w:r>
          </w:p>
        </w:tc>
      </w:tr>
    </w:tbl>
    <w:p w14:paraId="4BCE98C1" w14:textId="77777777" w:rsidR="0040687D" w:rsidRDefault="0040687D">
      <w:pPr>
        <w:rPr>
          <w:lang w:val="pt-BR"/>
        </w:rPr>
      </w:pPr>
    </w:p>
    <w:p w14:paraId="638C952B" w14:textId="77777777" w:rsidR="0040687D" w:rsidRDefault="0040687D">
      <w:pPr>
        <w:rPr>
          <w:lang w:val="pt-BR"/>
        </w:rPr>
      </w:pPr>
    </w:p>
    <w:p w14:paraId="23438198" w14:textId="77777777" w:rsidR="0040687D" w:rsidRDefault="0040687D">
      <w:pPr>
        <w:rPr>
          <w:lang w:val="pt-BR"/>
        </w:rPr>
      </w:pPr>
    </w:p>
    <w:p w14:paraId="6FCF5811" w14:textId="77777777" w:rsidR="0040687D" w:rsidRDefault="0040687D">
      <w:pPr>
        <w:rPr>
          <w:lang w:val="pt-BR"/>
        </w:rPr>
      </w:pPr>
    </w:p>
    <w:p w14:paraId="60B647BD" w14:textId="77777777" w:rsidR="0040687D" w:rsidRDefault="0040687D">
      <w:pPr>
        <w:rPr>
          <w:lang w:val="pt-BR"/>
        </w:rPr>
        <w:sectPr w:rsidR="0040687D" w:rsidSect="0040687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BEB1A0A" w14:textId="77777777" w:rsidR="0040687D" w:rsidRDefault="0040687D">
      <w:pPr>
        <w:rPr>
          <w:lang w:val="pt-BR"/>
        </w:rPr>
      </w:pPr>
    </w:p>
    <w:p w14:paraId="1552DF8E" w14:textId="545949E1" w:rsidR="0040687D" w:rsidRPr="00CC72B1" w:rsidRDefault="003A5D38" w:rsidP="00CC72B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Exemplos de </w:t>
      </w:r>
      <w:r w:rsidR="0040687D" w:rsidRPr="00CC72B1">
        <w:rPr>
          <w:rFonts w:ascii="Times New Roman" w:hAnsi="Times New Roman"/>
          <w:b/>
          <w:sz w:val="28"/>
          <w:szCs w:val="28"/>
          <w:lang w:val="pt-BR"/>
        </w:rPr>
        <w:t>Cromatogramas</w:t>
      </w:r>
    </w:p>
    <w:p w14:paraId="27570FF9" w14:textId="77777777" w:rsidR="0040687D" w:rsidRDefault="0040687D">
      <w:pPr>
        <w:rPr>
          <w:lang w:val="pt-BR"/>
        </w:rPr>
      </w:pPr>
    </w:p>
    <w:p w14:paraId="520C7E93" w14:textId="154DDC56" w:rsidR="0040687D" w:rsidRPr="0040687D" w:rsidRDefault="003A5D38" w:rsidP="0040687D">
      <w:pPr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AFC05" wp14:editId="2CA371B4">
            <wp:simplePos x="0" y="0"/>
            <wp:positionH relativeFrom="column">
              <wp:posOffset>-464185</wp:posOffset>
            </wp:positionH>
            <wp:positionV relativeFrom="paragraph">
              <wp:posOffset>173990</wp:posOffset>
            </wp:positionV>
            <wp:extent cx="10249535" cy="32746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87D" w:rsidRPr="0040687D" w:rsidSect="0040687D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D"/>
    <w:rsid w:val="00021860"/>
    <w:rsid w:val="00022C88"/>
    <w:rsid w:val="000B1B7D"/>
    <w:rsid w:val="001D6743"/>
    <w:rsid w:val="001F32AE"/>
    <w:rsid w:val="00317604"/>
    <w:rsid w:val="003574AD"/>
    <w:rsid w:val="00366D75"/>
    <w:rsid w:val="003A5D38"/>
    <w:rsid w:val="0040687D"/>
    <w:rsid w:val="004B5C9B"/>
    <w:rsid w:val="00547573"/>
    <w:rsid w:val="006676E9"/>
    <w:rsid w:val="006A7C99"/>
    <w:rsid w:val="007E2354"/>
    <w:rsid w:val="00A47655"/>
    <w:rsid w:val="00AD5DAD"/>
    <w:rsid w:val="00AE554C"/>
    <w:rsid w:val="00BA4B89"/>
    <w:rsid w:val="00C33093"/>
    <w:rsid w:val="00CC72B1"/>
    <w:rsid w:val="00CE4A88"/>
    <w:rsid w:val="00CE5A9E"/>
    <w:rsid w:val="00D16F12"/>
    <w:rsid w:val="00D80CE1"/>
    <w:rsid w:val="00DE33D9"/>
    <w:rsid w:val="00DF7182"/>
    <w:rsid w:val="00E21CB9"/>
    <w:rsid w:val="00FE27FF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AF3"/>
  <w15:chartTrackingRefBased/>
  <w15:docId w15:val="{62E037DD-D030-4A8B-BAD6-0077CF0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68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cp:lastModifiedBy>Anderson Rodrigo Moraes de Oliveira</cp:lastModifiedBy>
  <cp:revision>3</cp:revision>
  <cp:lastPrinted>2022-11-23T18:02:00Z</cp:lastPrinted>
  <dcterms:created xsi:type="dcterms:W3CDTF">2023-10-04T18:15:00Z</dcterms:created>
  <dcterms:modified xsi:type="dcterms:W3CDTF">2023-10-04T18:16:00Z</dcterms:modified>
</cp:coreProperties>
</file>