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5226375</wp:posOffset>
            </wp:positionH>
            <wp:positionV relativeFrom="page">
              <wp:posOffset>514350</wp:posOffset>
            </wp:positionV>
            <wp:extent cx="913159" cy="90485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6024042</wp:posOffset>
            </wp:positionH>
            <wp:positionV relativeFrom="page">
              <wp:posOffset>519113</wp:posOffset>
            </wp:positionV>
            <wp:extent cx="914400" cy="897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LEGUMES REFOGADOS AO MOLHO DE SHOYU E GENGIBRE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LEGUMES REFOGADOS AO MOLHO DE SHOYU E GENGIBRE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pimentões amarelos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pimentões vermelhos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cenouras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cebolas-roxa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alhos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shoyu (molho de soja)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água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vinagre de arroz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amido de milho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óleo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de gergelim torrado a gosto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 cebola em cubos grandes. Descasque e corte o alho em tirinhas. Lave, seque e corte os pimentões ao meio, descarte as sementes e corte cada metade em quadrados médios. Descasque e corte a cenoura em meias-luas.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grande ao fogo alto para aquecer (se preferir, utilize uma wok). Enquanto isso, na jarra medidora misture a água, o shoyu e o vinagre. Junte o amido de milho e mexa bem para dissolver.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Regue a frigideira com o óleo e acrescente a cenoura. Refogue por 5 minutos até ficar levemente macia. Junte a cebola, os pimentões e refogue por mais 2 minutos. Por último, adicione o alho e misture bem para perfumar.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Abaixe o fogo, regue com a mistura de shoyu e mexa até formar um molho brilhante, por 2 minutos. Desligue o fogo, finalize com óleo de gergelim e cebolinha fatiada a gosto. Sirva a seguir.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9mbAHfBNunk4wh5V5FyFwWH6hQ==">CgMxLjAyCGguZ2pkZ3hzOAByITFXMnNwQndNVUV2bVEydVh5MXRWZWtBSDJpNXpka2NFaw==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