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17F9" w14:textId="7D34BFE2" w:rsidR="00345EDE" w:rsidRDefault="004C5D35" w:rsidP="004C5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D35">
        <w:rPr>
          <w:rFonts w:ascii="Times New Roman" w:hAnsi="Times New Roman" w:cs="Times New Roman"/>
          <w:sz w:val="24"/>
          <w:szCs w:val="24"/>
        </w:rPr>
        <w:t>ORIENTAÇÕES LEITURA DIRIGIDA</w:t>
      </w:r>
    </w:p>
    <w:p w14:paraId="2BD762FF" w14:textId="77777777" w:rsidR="00D14D6C" w:rsidRDefault="00D14D6C" w:rsidP="004C5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49682" w14:textId="77777777" w:rsidR="00D14D6C" w:rsidRDefault="00D14D6C" w:rsidP="004C5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FC45F" w14:textId="06EB759E" w:rsidR="00D14D6C" w:rsidRDefault="00D14D6C" w:rsidP="00D1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os materiais encaminhados nas partes indicadas, pois será discutido na próxima aula.</w:t>
      </w:r>
    </w:p>
    <w:p w14:paraId="2816BCB3" w14:textId="1A67C97A" w:rsidR="00D14D6C" w:rsidRDefault="00D14D6C" w:rsidP="00D14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necessidade de entregar já que os textos serão retomados na próxima aula.</w:t>
      </w:r>
    </w:p>
    <w:p w14:paraId="637BC228" w14:textId="77777777" w:rsidR="00D14D6C" w:rsidRDefault="00D14D6C" w:rsidP="00D14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0DB3C" w14:textId="0BE838EE" w:rsidR="00481044" w:rsidRDefault="00481044" w:rsidP="004C5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Material: </w:t>
      </w:r>
    </w:p>
    <w:p w14:paraId="6AAE17B9" w14:textId="2CA5762C" w:rsidR="00D14D6C" w:rsidRPr="00D14D6C" w:rsidRDefault="00D14D6C" w:rsidP="00D14D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6C">
        <w:rPr>
          <w:rFonts w:ascii="Times New Roman" w:hAnsi="Times New Roman" w:cs="Times New Roman"/>
          <w:sz w:val="24"/>
          <w:szCs w:val="24"/>
        </w:rPr>
        <w:t xml:space="preserve">BRASIL. Ministério da Educação. </w:t>
      </w:r>
      <w:r w:rsidRPr="00D14D6C">
        <w:rPr>
          <w:rFonts w:ascii="Times New Roman" w:hAnsi="Times New Roman" w:cs="Times New Roman"/>
          <w:b/>
          <w:bCs/>
          <w:sz w:val="24"/>
          <w:szCs w:val="24"/>
        </w:rPr>
        <w:t>Política Nacional de Educação Especial na `Perspectiva da Educação Inclusiva</w:t>
      </w:r>
      <w:r w:rsidRPr="00D14D6C">
        <w:rPr>
          <w:rFonts w:ascii="Times New Roman" w:hAnsi="Times New Roman" w:cs="Times New Roman"/>
          <w:sz w:val="24"/>
          <w:szCs w:val="24"/>
        </w:rPr>
        <w:t>. 2008</w:t>
      </w:r>
      <w:r>
        <w:rPr>
          <w:rFonts w:ascii="Times New Roman" w:hAnsi="Times New Roman" w:cs="Times New Roman"/>
          <w:sz w:val="24"/>
          <w:szCs w:val="24"/>
        </w:rPr>
        <w:t xml:space="preserve"> (Ler a parte sobre marcos históricos)</w:t>
      </w:r>
    </w:p>
    <w:p w14:paraId="3C50A8F4" w14:textId="4FE550FB" w:rsidR="00481044" w:rsidRPr="00D14D6C" w:rsidRDefault="00D14D6C" w:rsidP="00D14D6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NUBILA, Heloisa </w:t>
      </w:r>
      <w:proofErr w:type="spellStart"/>
      <w:r w:rsidRPr="00D14D6C">
        <w:rPr>
          <w:rFonts w:ascii="Times New Roman" w:hAnsi="Times New Roman" w:cs="Times New Roman"/>
          <w:sz w:val="24"/>
          <w:szCs w:val="24"/>
          <w:shd w:val="clear" w:color="auto" w:fill="FFFFFF"/>
        </w:rPr>
        <w:t>Brunow</w:t>
      </w:r>
      <w:proofErr w:type="spellEnd"/>
      <w:r w:rsidRPr="00D1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Ventura; BUCHALLA, Cassia Maria. O papel das Classificações da OMS-CID e CIF nas definições de deficiência e incapacidade. </w:t>
      </w:r>
      <w:r w:rsidRPr="00D14D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Brasileira de Epidemiologia</w:t>
      </w:r>
      <w:r w:rsidRPr="00D14D6C">
        <w:rPr>
          <w:rFonts w:ascii="Times New Roman" w:hAnsi="Times New Roman" w:cs="Times New Roman"/>
          <w:sz w:val="24"/>
          <w:szCs w:val="24"/>
          <w:shd w:val="clear" w:color="auto" w:fill="FFFFFF"/>
        </w:rPr>
        <w:t>, v. 11, p. 324-335, 2008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(ler a definição de deficiência e incapacidade).</w:t>
      </w:r>
    </w:p>
    <w:p w14:paraId="30B0FCCF" w14:textId="77777777" w:rsidR="004C5D35" w:rsidRDefault="004C5D35" w:rsidP="004C5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BA570" w14:textId="12087E9C" w:rsidR="004C5D35" w:rsidRDefault="004C5D35" w:rsidP="004C5D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Observar qual a definição de deficiência trazida nas classificações do CID e do CIF</w:t>
      </w:r>
      <w:r w:rsidR="00481044">
        <w:rPr>
          <w:rFonts w:ascii="Times New Roman" w:hAnsi="Times New Roman" w:cs="Times New Roman"/>
          <w:sz w:val="24"/>
          <w:szCs w:val="24"/>
        </w:rPr>
        <w:t xml:space="preserve"> (foco no tópico “</w:t>
      </w:r>
      <w:r w:rsidR="00481044">
        <w:t>Definições de deficiência ou incapacidade da CIF</w:t>
      </w:r>
      <w:r w:rsidR="00481044">
        <w:t>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4C392" w14:textId="7061E91E" w:rsidR="004C5D35" w:rsidRDefault="00481044" w:rsidP="004C5D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concepção médica em relação a deficiência? </w:t>
      </w:r>
    </w:p>
    <w:p w14:paraId="228B9561" w14:textId="27DE96AA" w:rsidR="00481044" w:rsidRDefault="00481044" w:rsidP="004C5D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os marcos históricos trazidos pela Política de educação especial na perspectiva da educação inclusiva?</w:t>
      </w:r>
    </w:p>
    <w:p w14:paraId="67026191" w14:textId="4CACFF1B" w:rsidR="00481044" w:rsidRDefault="00481044" w:rsidP="004C5D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definido o ensino bilingue para surdos?</w:t>
      </w:r>
    </w:p>
    <w:p w14:paraId="331CEC5A" w14:textId="3BE99334" w:rsidR="00D14D6C" w:rsidRPr="00D14D6C" w:rsidRDefault="00D14D6C" w:rsidP="00D14D6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deixo alguns vídeos que também serão retomados na discussão sobre educação de surdos.</w:t>
      </w:r>
    </w:p>
    <w:p w14:paraId="32086939" w14:textId="2F2BAD8F" w:rsidR="00C76224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3F55C9" wp14:editId="0CA4E887">
            <wp:simplePos x="0" y="0"/>
            <wp:positionH relativeFrom="column">
              <wp:posOffset>653217</wp:posOffset>
            </wp:positionH>
            <wp:positionV relativeFrom="paragraph">
              <wp:posOffset>9764</wp:posOffset>
            </wp:positionV>
            <wp:extent cx="4572000" cy="3429000"/>
            <wp:effectExtent l="0" t="0" r="0" b="0"/>
            <wp:wrapNone/>
            <wp:docPr id="508205067" name="Vídeo 3" descr="Setembro Em Todos os Tons de Azu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05067" name="Vídeo 3" descr="Setembro Em Todos os Tons de Azul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zANvR-pT64?feature=oembed&quot; frameborder=&quot;0&quot; allow=&quot;accelerometer; autoplay; clipboard-write; encrypted-media; gyroscope; picture-in-picture; web-share&quot; allowfullscreen=&quot;&quot; title=&quot;Setembro Em Todos os Tons de Azul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6BC7D" w14:textId="6CC1F2FB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F96161" w14:textId="36066A60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E7FC85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2BA029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8DE82B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9810DE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F0A9F0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B4F14B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15B0B0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8483BC" w14:textId="77777777" w:rsidR="00C76224" w:rsidRDefault="00C76224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86AC98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45FB9A" w14:textId="3E2EFA3C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76611BB" wp14:editId="223634B9">
            <wp:simplePos x="0" y="0"/>
            <wp:positionH relativeFrom="margin">
              <wp:posOffset>661786</wp:posOffset>
            </wp:positionH>
            <wp:positionV relativeFrom="paragraph">
              <wp:posOffset>216519</wp:posOffset>
            </wp:positionV>
            <wp:extent cx="4572000" cy="3429000"/>
            <wp:effectExtent l="0" t="0" r="0" b="0"/>
            <wp:wrapNone/>
            <wp:docPr id="1873629925" name="Vídeo 2" descr="POR QUE SOU SURDO?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629925" name="Vídeo 2" descr="POR QUE SOU SURDO?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D1P9HiWUa4?feature=oembed&quot; frameborder=&quot;0&quot; allow=&quot;accelerometer; autoplay; clipboard-write; encrypted-media; gyroscope; picture-in-picture; web-share&quot; allowfullscreen=&quot;&quot; title=&quot;POR QUE SOU SURDO?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074C0" w14:textId="70A67DA4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510BF7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318AE2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991305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0B7046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9677AE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C543F3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C3F275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8FF595" w14:textId="77777777" w:rsidR="00D14D6C" w:rsidRDefault="00D14D6C" w:rsidP="004810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45BEE1" w14:textId="4ECE22A2" w:rsidR="00481044" w:rsidRDefault="00C76224" w:rsidP="00D1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258773" wp14:editId="3352E075">
            <wp:simplePos x="0" y="0"/>
            <wp:positionH relativeFrom="margin">
              <wp:align>center</wp:align>
            </wp:positionH>
            <wp:positionV relativeFrom="paragraph">
              <wp:posOffset>246463</wp:posOffset>
            </wp:positionV>
            <wp:extent cx="4572000" cy="3429000"/>
            <wp:effectExtent l="0" t="0" r="0" b="0"/>
            <wp:wrapNone/>
            <wp:docPr id="608053161" name="Vídeo 1" descr="Além do Som | Trailer oficial | Netfli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53161" name="Vídeo 1" descr="Além do Som | Trailer oficial | Netflix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liI_4OIA8ag?feature=oembed&quot; frameborder=&quot;0&quot; allow=&quot;accelerometer; autoplay; clipboard-write; encrypted-media; gyroscope; picture-in-picture; web-share&quot; allowfullscreen=&quot;&quot; title=&quot;Além do Som | Trailer oficial | Netflix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D83EA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53A3777E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4E6CF909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58BD1104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60AFDC09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700BB2AB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190D96DB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5C958138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6E479613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20975F9D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1465D3C9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74AD569F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2CE86900" w14:textId="77777777" w:rsidR="00D14D6C" w:rsidRP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02FC9316" w14:textId="77777777" w:rsidR="00D14D6C" w:rsidRDefault="00D14D6C" w:rsidP="00D14D6C">
      <w:pPr>
        <w:rPr>
          <w:rFonts w:ascii="Times New Roman" w:hAnsi="Times New Roman" w:cs="Times New Roman"/>
          <w:sz w:val="24"/>
          <w:szCs w:val="24"/>
        </w:rPr>
      </w:pPr>
    </w:p>
    <w:p w14:paraId="4F708651" w14:textId="16113518" w:rsidR="00D14D6C" w:rsidRPr="00D14D6C" w:rsidRDefault="00D14D6C" w:rsidP="00D14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2E84E1" wp14:editId="4DAD104D">
            <wp:extent cx="4572000" cy="3429000"/>
            <wp:effectExtent l="0" t="0" r="0" b="0"/>
            <wp:docPr id="834060694" name="Vídeo 4" descr="Rodrigo Alarcon part. Abacaxepa - Apesar de querer (clipe oficial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60694" name="Vídeo 4" descr="Rodrigo Alarcon part. Abacaxepa - Apesar de querer (clipe oficial)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A2sCL5InsYk?feature=oembed&quot; frameborder=&quot;0&quot; allow=&quot;accelerometer; autoplay; clipboard-write; encrypted-media; gyroscope; picture-in-picture; web-share&quot; allowfullscreen=&quot;&quot; title=&quot;Rodrigo Alarcon part. Abacaxepa - Apesar de querer (clipe oficial)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D6C" w:rsidRPr="00D14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38D"/>
    <w:multiLevelType w:val="hybridMultilevel"/>
    <w:tmpl w:val="715A1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35"/>
    <w:rsid w:val="00345EDE"/>
    <w:rsid w:val="00481044"/>
    <w:rsid w:val="004C5D35"/>
    <w:rsid w:val="00C76224"/>
    <w:rsid w:val="00D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296"/>
  <w15:chartTrackingRefBased/>
  <w15:docId w15:val="{A67CAB4B-4303-4EEE-B9AB-2A78A273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JD1P9HiWUa4?feature=oembed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embed/A2sCL5InsYk?feature=oembed" TargetMode="External"/><Relationship Id="rId5" Type="http://schemas.openxmlformats.org/officeDocument/2006/relationships/hyperlink" Target="https://www.youtube.com/embed/JzANvR-pT64?feature=oembed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liI_4OIA8ag?feature=oemb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1</cp:revision>
  <dcterms:created xsi:type="dcterms:W3CDTF">2023-08-23T12:05:00Z</dcterms:created>
  <dcterms:modified xsi:type="dcterms:W3CDTF">2023-08-23T13:00:00Z</dcterms:modified>
</cp:coreProperties>
</file>