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F278B" w:rsidRDefault="00AF278B" w:rsidP="00F84EA8">
      <w:pPr>
        <w:pBdr>
          <w:bottom w:val="single" w:sz="4" w:space="1" w:color="auto"/>
        </w:pBdr>
        <w:spacing w:line="360" w:lineRule="auto"/>
        <w:ind w:right="-660"/>
        <w:rPr>
          <w:b/>
          <w:sz w:val="24"/>
          <w:szCs w:val="24"/>
          <w:lang w:val="pt-BR"/>
        </w:rPr>
      </w:pPr>
      <w:r w:rsidRPr="00AF278B">
        <w:rPr>
          <w:b/>
          <w:sz w:val="24"/>
          <w:szCs w:val="24"/>
          <w:lang w:val="pt-BR"/>
        </w:rPr>
        <w:t xml:space="preserve">Equipe: </w:t>
      </w:r>
    </w:p>
    <w:p w:rsidR="00AF278B" w:rsidRDefault="00AF278B" w:rsidP="00A366DB">
      <w:pPr>
        <w:pStyle w:val="PargrafodaLista"/>
        <w:numPr>
          <w:ilvl w:val="0"/>
          <w:numId w:val="1"/>
        </w:numPr>
        <w:spacing w:before="120" w:after="240" w:line="360" w:lineRule="auto"/>
        <w:ind w:left="426" w:right="-518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 w:rsidRPr="00E9096E">
        <w:rPr>
          <w:rFonts w:asciiTheme="minorHAnsi" w:hAnsiTheme="minorHAnsi" w:cstheme="minorHAnsi"/>
          <w:bCs/>
          <w:lang w:val="pt-BR"/>
        </w:rPr>
        <w:t>O que se entende por elementos maiores e menores na água do mar? O que controla a distribuição dos elementos maiores na água do mar?</w:t>
      </w:r>
    </w:p>
    <w:p w:rsidR="00CD550F" w:rsidRPr="00E9096E" w:rsidRDefault="00CD550F" w:rsidP="00A366DB">
      <w:pPr>
        <w:pStyle w:val="PargrafodaLista"/>
        <w:numPr>
          <w:ilvl w:val="0"/>
          <w:numId w:val="1"/>
        </w:numPr>
        <w:spacing w:before="120" w:after="240" w:line="360" w:lineRule="auto"/>
        <w:ind w:left="426" w:right="-518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 o ciclo do carbono no oceano</w:t>
      </w:r>
      <w:bookmarkStart w:id="0" w:name="_GoBack"/>
      <w:bookmarkEnd w:id="0"/>
    </w:p>
    <w:p w:rsidR="00D20227" w:rsidRPr="00AF278B" w:rsidRDefault="005909C6">
      <w:pPr>
        <w:rPr>
          <w:lang w:val="pt-BR"/>
        </w:rPr>
      </w:pPr>
    </w:p>
    <w:sectPr w:rsidR="00D20227" w:rsidRPr="00AF27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C6" w:rsidRDefault="005909C6" w:rsidP="00AF278B">
      <w:pPr>
        <w:spacing w:after="0" w:line="240" w:lineRule="auto"/>
      </w:pPr>
      <w:r>
        <w:separator/>
      </w:r>
    </w:p>
  </w:endnote>
  <w:endnote w:type="continuationSeparator" w:id="0">
    <w:p w:rsidR="005909C6" w:rsidRDefault="005909C6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C6" w:rsidRDefault="005909C6" w:rsidP="00AF278B">
      <w:pPr>
        <w:spacing w:after="0" w:line="240" w:lineRule="auto"/>
      </w:pPr>
      <w:r>
        <w:separator/>
      </w:r>
    </w:p>
  </w:footnote>
  <w:footnote w:type="continuationSeparator" w:id="0">
    <w:p w:rsidR="005909C6" w:rsidRDefault="005909C6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proofErr w:type="gramStart"/>
    <w:r>
      <w:rPr>
        <w:b/>
        <w:color w:val="000000"/>
        <w:sz w:val="24"/>
        <w:u w:val="single"/>
        <w:lang w:val="pt-BR"/>
      </w:rPr>
      <w:t xml:space="preserve">Avaliação </w:t>
    </w:r>
    <w:r w:rsidRPr="00AF278B">
      <w:rPr>
        <w:b/>
        <w:color w:val="000000"/>
        <w:sz w:val="24"/>
        <w:u w:val="single"/>
        <w:lang w:val="pt-BR"/>
      </w:rPr>
      <w:t xml:space="preserve"> –</w:t>
    </w:r>
    <w:proofErr w:type="gramEnd"/>
    <w:r w:rsidRPr="00AF278B">
      <w:rPr>
        <w:b/>
        <w:color w:val="000000"/>
        <w:sz w:val="24"/>
        <w:u w:val="single"/>
        <w:lang w:val="pt-BR"/>
      </w:rPr>
      <w:t xml:space="preserve"> Oceanografia Química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364615"/>
    <w:rsid w:val="003E4F8A"/>
    <w:rsid w:val="005909C6"/>
    <w:rsid w:val="00604DA0"/>
    <w:rsid w:val="00755292"/>
    <w:rsid w:val="008D36D6"/>
    <w:rsid w:val="008E7486"/>
    <w:rsid w:val="00A22F32"/>
    <w:rsid w:val="00A366DB"/>
    <w:rsid w:val="00AF278B"/>
    <w:rsid w:val="00B9352D"/>
    <w:rsid w:val="00C53C74"/>
    <w:rsid w:val="00CC0900"/>
    <w:rsid w:val="00CD550F"/>
    <w:rsid w:val="00E9096E"/>
    <w:rsid w:val="00F8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3</cp:revision>
  <dcterms:created xsi:type="dcterms:W3CDTF">2021-11-01T12:38:00Z</dcterms:created>
  <dcterms:modified xsi:type="dcterms:W3CDTF">2021-11-01T13:36:00Z</dcterms:modified>
</cp:coreProperties>
</file>