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1432" w14:textId="2224F9AD" w:rsidR="00467DED" w:rsidRPr="00467DED" w:rsidRDefault="00467DED" w:rsidP="00467DED">
      <w:pPr>
        <w:jc w:val="center"/>
        <w:rPr>
          <w:b/>
          <w:bCs/>
        </w:rPr>
      </w:pPr>
      <w:r>
        <w:rPr>
          <w:b/>
          <w:bCs/>
        </w:rPr>
        <w:t>MARCOS DE COMPETÊNCIAS – MEDICINA DE EMERGÊNCIA</w:t>
      </w:r>
    </w:p>
    <w:p w14:paraId="53700277" w14:textId="77777777" w:rsidR="00467DED" w:rsidRDefault="00467DED" w:rsidP="00467DED"/>
    <w:p w14:paraId="3CFF5E9D" w14:textId="1185C1FF" w:rsidR="00467DED" w:rsidRDefault="00467DED" w:rsidP="00467DED">
      <w:r>
        <w:t xml:space="preserve">1. </w:t>
      </w:r>
      <w:proofErr w:type="spellStart"/>
      <w:r>
        <w:t>Estabilização</w:t>
      </w:r>
      <w:proofErr w:type="spellEnd"/>
      <w:r>
        <w:t xml:space="preserve"> de </w:t>
      </w:r>
      <w:proofErr w:type="spellStart"/>
      <w:r>
        <w:t>Emergência</w:t>
      </w:r>
      <w:proofErr w:type="spellEnd"/>
      <w:r>
        <w:t xml:space="preserve"> (PC1): Prioriza </w:t>
      </w:r>
      <w:proofErr w:type="spellStart"/>
      <w:r>
        <w:t>ação</w:t>
      </w:r>
      <w:proofErr w:type="spellEnd"/>
      <w:r>
        <w:t xml:space="preserve"> </w:t>
      </w:r>
      <w:proofErr w:type="spellStart"/>
      <w:r>
        <w:t>crítica</w:t>
      </w:r>
      <w:proofErr w:type="spellEnd"/>
      <w:r>
        <w:t xml:space="preserve"> inicial de </w:t>
      </w:r>
      <w:proofErr w:type="spellStart"/>
      <w:r>
        <w:t>estabilização</w:t>
      </w:r>
      <w:proofErr w:type="spellEnd"/>
      <w:r>
        <w:t xml:space="preserve"> e mobiliza </w:t>
      </w:r>
      <w:proofErr w:type="spellStart"/>
      <w:r>
        <w:t>serviços</w:t>
      </w:r>
      <w:proofErr w:type="spellEnd"/>
      <w:r>
        <w:t xml:space="preserve"> hospitalar de apoio na </w:t>
      </w:r>
      <w:proofErr w:type="spellStart"/>
      <w:r>
        <w:t>ressuscitação</w:t>
      </w:r>
      <w:proofErr w:type="spellEnd"/>
      <w:r>
        <w:t xml:space="preserve"> de um paciente gravemente doente ou traumatizado e reavalia </w:t>
      </w:r>
      <w:proofErr w:type="spellStart"/>
      <w:r>
        <w:t>após</w:t>
      </w:r>
      <w:proofErr w:type="spellEnd"/>
      <w:r>
        <w:t xml:space="preserve"> a </w:t>
      </w:r>
      <w:proofErr w:type="spellStart"/>
      <w:r>
        <w:t>intervenção</w:t>
      </w:r>
      <w:proofErr w:type="spellEnd"/>
      <w:r>
        <w:t xml:space="preserve"> de </w:t>
      </w:r>
      <w:proofErr w:type="spellStart"/>
      <w:r>
        <w:t>estabilização</w:t>
      </w:r>
      <w:proofErr w:type="spellEnd"/>
      <w:r>
        <w:t xml:space="preserve">. </w:t>
      </w:r>
      <w:r>
        <w:tab/>
      </w:r>
      <w:r>
        <w:tab/>
      </w:r>
      <w:r>
        <w:tab/>
      </w:r>
    </w:p>
    <w:p w14:paraId="2BDD81DC" w14:textId="77777777" w:rsidR="00467DED" w:rsidRDefault="00467DED" w:rsidP="00467DE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CB90B6" w14:textId="77777777" w:rsidR="00467DED" w:rsidRDefault="00467DED" w:rsidP="00467DED">
      <w:r>
        <w:t xml:space="preserve">2. Desempenho focado na </w:t>
      </w:r>
      <w:proofErr w:type="spellStart"/>
      <w:r>
        <w:t>História</w:t>
      </w:r>
      <w:proofErr w:type="spellEnd"/>
      <w:r>
        <w:t xml:space="preserve"> e Exame </w:t>
      </w:r>
      <w:proofErr w:type="spellStart"/>
      <w:r>
        <w:t>Físico</w:t>
      </w:r>
      <w:proofErr w:type="spellEnd"/>
      <w:r>
        <w:t xml:space="preserve"> (PC2): Resume os achados atuais em um paciente com </w:t>
      </w:r>
      <w:proofErr w:type="spellStart"/>
      <w:r>
        <w:t>comorbidades</w:t>
      </w:r>
      <w:proofErr w:type="spellEnd"/>
      <w:r>
        <w:t xml:space="preserve"> e, quando apropriado, compara com os registros </w:t>
      </w:r>
      <w:proofErr w:type="spellStart"/>
      <w:r>
        <w:t>médicos</w:t>
      </w:r>
      <w:proofErr w:type="spellEnd"/>
      <w:r>
        <w:t xml:space="preserve"> </w:t>
      </w:r>
      <w:proofErr w:type="spellStart"/>
      <w:r>
        <w:t>prévios</w:t>
      </w:r>
      <w:proofErr w:type="spellEnd"/>
      <w:r>
        <w:t xml:space="preserve"> e identifica </w:t>
      </w:r>
      <w:proofErr w:type="spellStart"/>
      <w:r>
        <w:t>diferenças</w:t>
      </w:r>
      <w:proofErr w:type="spellEnd"/>
      <w:r>
        <w:t xml:space="preserve"> significativas entre a </w:t>
      </w:r>
      <w:proofErr w:type="spellStart"/>
      <w:r>
        <w:t>apresentação</w:t>
      </w:r>
      <w:proofErr w:type="spellEnd"/>
      <w:r>
        <w:t xml:space="preserve"> </w:t>
      </w:r>
      <w:proofErr w:type="spellStart"/>
      <w:r>
        <w:t>clínica</w:t>
      </w:r>
      <w:proofErr w:type="spellEnd"/>
      <w:r>
        <w:t xml:space="preserve"> atual e as </w:t>
      </w:r>
      <w:proofErr w:type="spellStart"/>
      <w:r>
        <w:t>apresentações</w:t>
      </w:r>
      <w:proofErr w:type="spellEnd"/>
      <w:r>
        <w:t xml:space="preserve"> anteriores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B945E" w14:textId="77777777" w:rsidR="00467DED" w:rsidRDefault="00467DED" w:rsidP="00467DE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F7DCE6" w14:textId="77777777" w:rsidR="00467DED" w:rsidRDefault="00467DED" w:rsidP="00467DED">
      <w:r>
        <w:t xml:space="preserve">3. Estudos de </w:t>
      </w:r>
      <w:proofErr w:type="spellStart"/>
      <w:r>
        <w:t>diagnóstico</w:t>
      </w:r>
      <w:proofErr w:type="spellEnd"/>
      <w:r>
        <w:t xml:space="preserve"> (PC</w:t>
      </w:r>
      <w:proofErr w:type="gramStart"/>
      <w:r>
        <w:t>3)*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E23C0C" w14:textId="77777777" w:rsidR="00467DED" w:rsidRDefault="00467DED" w:rsidP="00467DE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265FB1" w14:textId="77777777" w:rsidR="00467DED" w:rsidRDefault="00467DED" w:rsidP="00467DED">
      <w:r>
        <w:t xml:space="preserve">4. </w:t>
      </w:r>
      <w:proofErr w:type="spellStart"/>
      <w:r>
        <w:t>Diagnóstico</w:t>
      </w:r>
      <w:proofErr w:type="spellEnd"/>
      <w:r>
        <w:t xml:space="preserve"> (PC4): Com base em todos os dados </w:t>
      </w:r>
      <w:proofErr w:type="spellStart"/>
      <w:r>
        <w:t>disponíveis</w:t>
      </w:r>
      <w:proofErr w:type="spellEnd"/>
      <w:r>
        <w:t xml:space="preserve">, estreita e prioriza a lista ponderada de </w:t>
      </w:r>
      <w:proofErr w:type="spellStart"/>
      <w:r>
        <w:t>diagnósticos</w:t>
      </w:r>
      <w:proofErr w:type="spellEnd"/>
      <w:r>
        <w:t xml:space="preserve"> diferenciais para determinar a abordagem </w:t>
      </w:r>
      <w:proofErr w:type="spellStart"/>
      <w:r>
        <w:t>terapêutica</w:t>
      </w:r>
      <w:proofErr w:type="spellEnd"/>
      <w:r>
        <w:t xml:space="preserve"> adequada.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31E025" w14:textId="77777777" w:rsidR="00467DED" w:rsidRDefault="00467DED" w:rsidP="00467DE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70B2ED" w14:textId="2720F140" w:rsidR="00467DED" w:rsidRDefault="00467DED" w:rsidP="00467DED">
      <w:r>
        <w:t xml:space="preserve">5. </w:t>
      </w:r>
      <w:proofErr w:type="spellStart"/>
      <w:r>
        <w:t>Farmacoterapia</w:t>
      </w:r>
      <w:proofErr w:type="spellEnd"/>
      <w:r>
        <w:t xml:space="preserve"> (PC5): Seleciona e prescreve medicamentos apropriados com base em </w:t>
      </w:r>
      <w:proofErr w:type="spellStart"/>
      <w:r>
        <w:t>considerações</w:t>
      </w:r>
      <w:proofErr w:type="spellEnd"/>
      <w:r>
        <w:t xml:space="preserve"> relevantes, como mecanismo de </w:t>
      </w:r>
      <w:proofErr w:type="spellStart"/>
      <w:r>
        <w:t>ação</w:t>
      </w:r>
      <w:proofErr w:type="spellEnd"/>
      <w:r>
        <w:t xml:space="preserve">, efeito esperado, </w:t>
      </w:r>
      <w:proofErr w:type="spellStart"/>
      <w:r>
        <w:t>considerações</w:t>
      </w:r>
      <w:proofErr w:type="spellEnd"/>
      <w:r>
        <w:t xml:space="preserve"> financeiras, </w:t>
      </w:r>
      <w:proofErr w:type="spellStart"/>
      <w:r>
        <w:t>possíveis</w:t>
      </w:r>
      <w:proofErr w:type="spellEnd"/>
      <w:r>
        <w:t xml:space="preserve"> efeitos adversos, </w:t>
      </w:r>
      <w:proofErr w:type="spellStart"/>
      <w:r>
        <w:t>preferências</w:t>
      </w:r>
      <w:proofErr w:type="spellEnd"/>
      <w:r>
        <w:t xml:space="preserve"> do paciente, alergias, potenciais </w:t>
      </w:r>
      <w:proofErr w:type="spellStart"/>
      <w:r>
        <w:t>interações</w:t>
      </w:r>
      <w:proofErr w:type="spellEnd"/>
      <w:r>
        <w:t xml:space="preserve"> de drogas, alimentos e medicamentosas, </w:t>
      </w:r>
      <w:proofErr w:type="spellStart"/>
      <w:r>
        <w:t>políticas</w:t>
      </w:r>
      <w:proofErr w:type="spellEnd"/>
      <w:r>
        <w:t xml:space="preserve"> institucionais e diretrizes </w:t>
      </w:r>
      <w:proofErr w:type="spellStart"/>
      <w:r>
        <w:t>clínicas</w:t>
      </w:r>
      <w:proofErr w:type="spellEnd"/>
      <w:r>
        <w:t xml:space="preserve">; e combina eficazmente os medicamentos, monitora e </w:t>
      </w:r>
      <w:proofErr w:type="spellStart"/>
      <w:r>
        <w:t>intervém</w:t>
      </w:r>
      <w:proofErr w:type="spellEnd"/>
      <w:r>
        <w:t xml:space="preserve"> na </w:t>
      </w:r>
      <w:proofErr w:type="spellStart"/>
      <w:r>
        <w:t>ocorrência</w:t>
      </w:r>
      <w:proofErr w:type="spellEnd"/>
      <w:r>
        <w:t xml:space="preserve"> de efeitos adversos no Setor de </w:t>
      </w:r>
      <w:proofErr w:type="spellStart"/>
      <w:r>
        <w:t>Emergência</w:t>
      </w:r>
      <w:proofErr w:type="spellEnd"/>
      <w:r>
        <w:t xml:space="preserve">. </w:t>
      </w:r>
      <w:r>
        <w:tab/>
      </w:r>
      <w:r>
        <w:tab/>
      </w:r>
      <w:r>
        <w:tab/>
      </w:r>
    </w:p>
    <w:p w14:paraId="648CEC83" w14:textId="77777777" w:rsidR="00467DED" w:rsidRDefault="00467DED" w:rsidP="00467DE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5A4332" w14:textId="24084342" w:rsidR="00467DED" w:rsidRDefault="00467DED" w:rsidP="00467DED">
      <w:r>
        <w:t xml:space="preserve">6. </w:t>
      </w:r>
      <w:proofErr w:type="spellStart"/>
      <w:r>
        <w:t>Observação e</w:t>
      </w:r>
      <w:proofErr w:type="spellEnd"/>
      <w:r>
        <w:t xml:space="preserve"> </w:t>
      </w:r>
      <w:proofErr w:type="spellStart"/>
      <w:r>
        <w:t>Reavaliação</w:t>
      </w:r>
      <w:proofErr w:type="spellEnd"/>
      <w:r>
        <w:t xml:space="preserve"> (PC6): Reavalia pacientes submetidos à </w:t>
      </w:r>
      <w:proofErr w:type="spellStart"/>
      <w:r>
        <w:t>observação</w:t>
      </w:r>
      <w:proofErr w:type="spellEnd"/>
      <w:r>
        <w:t xml:space="preserve"> (e </w:t>
      </w:r>
      <w:proofErr w:type="spellStart"/>
      <w:r>
        <w:t>monitorização</w:t>
      </w:r>
      <w:proofErr w:type="spellEnd"/>
      <w:r>
        <w:t xml:space="preserve">) no Setor de </w:t>
      </w:r>
      <w:proofErr w:type="spellStart"/>
      <w:r>
        <w:t>Emergência</w:t>
      </w:r>
      <w:proofErr w:type="spellEnd"/>
      <w:r>
        <w:t xml:space="preserve">, utiliza dados e recursos adequados, determina o </w:t>
      </w:r>
      <w:proofErr w:type="spellStart"/>
      <w:r>
        <w:t>diagnóstico</w:t>
      </w:r>
      <w:proofErr w:type="spellEnd"/>
      <w:r>
        <w:t xml:space="preserve"> diferencial e o plano </w:t>
      </w:r>
      <w:proofErr w:type="spellStart"/>
      <w:r>
        <w:t>terapêutico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14:paraId="5AD09454" w14:textId="77777777" w:rsidR="00467DED" w:rsidRDefault="00467DED" w:rsidP="00467DE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B57095" w14:textId="475AAB2E" w:rsidR="00467DED" w:rsidRDefault="00467DED" w:rsidP="00467DED">
      <w:r>
        <w:t xml:space="preserve">7. </w:t>
      </w:r>
      <w:proofErr w:type="spellStart"/>
      <w:r>
        <w:t>Disposição</w:t>
      </w:r>
      <w:proofErr w:type="spellEnd"/>
      <w:r>
        <w:t xml:space="preserve"> (PC7): Estabelece e implementa um plano abrangente que utiliza os recursos adequados para </w:t>
      </w:r>
      <w:proofErr w:type="spellStart"/>
      <w:r>
        <w:t>orientação</w:t>
      </w:r>
      <w:proofErr w:type="spellEnd"/>
      <w:r>
        <w:t xml:space="preserve"> e conhecimento do paciente quanto ao </w:t>
      </w:r>
      <w:proofErr w:type="spellStart"/>
      <w:r>
        <w:t>diagnóstico</w:t>
      </w:r>
      <w:proofErr w:type="spellEnd"/>
      <w:r>
        <w:t xml:space="preserve">; plano de tratamento e medicamentos.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111626" w14:textId="6847FA8B" w:rsidR="00467DED" w:rsidRDefault="00467DED" w:rsidP="00467DED">
      <w:r>
        <w:t xml:space="preserve">8. Capacidade de exercer </w:t>
      </w:r>
      <w:proofErr w:type="spellStart"/>
      <w:r>
        <w:t>múltiplas</w:t>
      </w:r>
      <w:proofErr w:type="spellEnd"/>
      <w:r>
        <w:t xml:space="preserve"> tarefas (PC8): Emprega </w:t>
      </w:r>
      <w:proofErr w:type="spellStart"/>
      <w:r>
        <w:t>alternância</w:t>
      </w:r>
      <w:proofErr w:type="spellEnd"/>
      <w:r>
        <w:t xml:space="preserve"> de tarefas de uma forma eficiente e oportuna, a fim de gerenciar o Setor de </w:t>
      </w:r>
      <w:proofErr w:type="spellStart"/>
      <w:r>
        <w:t>emergência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8BAA3D" w14:textId="77777777" w:rsidR="00467DED" w:rsidRDefault="00467DED" w:rsidP="00467DED">
      <w:r>
        <w:t xml:space="preserve">9. Abordagem Geral de Procedimentos (PC9): executa o procedimento indicado em todos os pacientes nos quais </w:t>
      </w:r>
      <w:proofErr w:type="spellStart"/>
      <w:r>
        <w:t>são</w:t>
      </w:r>
      <w:proofErr w:type="spellEnd"/>
      <w:r>
        <w:t xml:space="preserve"> </w:t>
      </w:r>
      <w:proofErr w:type="spellStart"/>
      <w:r>
        <w:t>necessários</w:t>
      </w:r>
      <w:proofErr w:type="spellEnd"/>
      <w:r>
        <w:t xml:space="preserve"> (incluindo aqueles que </w:t>
      </w:r>
      <w:proofErr w:type="spellStart"/>
      <w:r>
        <w:t>não</w:t>
      </w:r>
      <w:proofErr w:type="spellEnd"/>
      <w:r>
        <w:t xml:space="preserve"> cooperam, nos extremos de idade, hemodinamicamente </w:t>
      </w:r>
      <w:proofErr w:type="spellStart"/>
      <w:r>
        <w:t>instáveis</w:t>
      </w:r>
      <w:proofErr w:type="spellEnd"/>
      <w:r>
        <w:t xml:space="preserve">, aqueles que </w:t>
      </w:r>
      <w:proofErr w:type="spellStart"/>
      <w:r>
        <w:t>têm</w:t>
      </w:r>
      <w:proofErr w:type="spellEnd"/>
      <w:r>
        <w:t xml:space="preserve"> </w:t>
      </w:r>
      <w:proofErr w:type="spellStart"/>
      <w:r>
        <w:t>múltiplas</w:t>
      </w:r>
      <w:proofErr w:type="spellEnd"/>
      <w:r>
        <w:t xml:space="preserve"> </w:t>
      </w:r>
      <w:proofErr w:type="spellStart"/>
      <w:r>
        <w:t>comorbidades</w:t>
      </w:r>
      <w:proofErr w:type="spellEnd"/>
      <w:r>
        <w:t xml:space="preserve">, de anatomia mal definida, de alto risco para a dor ou </w:t>
      </w:r>
      <w:proofErr w:type="spellStart"/>
      <w:r>
        <w:t>complicações</w:t>
      </w:r>
      <w:proofErr w:type="spellEnd"/>
      <w:r>
        <w:t xml:space="preserve"> necessitando de </w:t>
      </w:r>
      <w:proofErr w:type="spellStart"/>
      <w:r>
        <w:t>sedação</w:t>
      </w:r>
      <w:proofErr w:type="spellEnd"/>
      <w:r>
        <w:t xml:space="preserve">), segue os passos </w:t>
      </w:r>
      <w:proofErr w:type="spellStart"/>
      <w:r>
        <w:t>técnicos</w:t>
      </w:r>
      <w:proofErr w:type="spellEnd"/>
      <w:r>
        <w:t xml:space="preserve"> para evitar </w:t>
      </w:r>
      <w:proofErr w:type="spellStart"/>
      <w:r>
        <w:t>complicações</w:t>
      </w:r>
      <w:proofErr w:type="spellEnd"/>
      <w:r>
        <w:t xml:space="preserve"> potenciais, e reconhece o resultado e/ou </w:t>
      </w:r>
      <w:proofErr w:type="spellStart"/>
      <w:r>
        <w:t>complicações</w:t>
      </w:r>
      <w:proofErr w:type="spellEnd"/>
      <w:r>
        <w:t xml:space="preserve"> decorrentes do procedimento.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0EB882" w14:textId="77777777" w:rsidR="00467DED" w:rsidRDefault="00467DED" w:rsidP="00467DE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A7EFD0" w14:textId="6335004A" w:rsidR="00467DED" w:rsidRDefault="00467DED" w:rsidP="00467DED">
      <w:r>
        <w:t xml:space="preserve">10. Abordagem das vias </w:t>
      </w:r>
      <w:proofErr w:type="spellStart"/>
      <w:r>
        <w:t>aéreas</w:t>
      </w:r>
      <w:proofErr w:type="spellEnd"/>
      <w:r>
        <w:t xml:space="preserve"> (PC10): Executa a abordagem das vias </w:t>
      </w:r>
      <w:proofErr w:type="spellStart"/>
      <w:r>
        <w:t>aéreas</w:t>
      </w:r>
      <w:proofErr w:type="spellEnd"/>
      <w:r>
        <w:t xml:space="preserve"> em todos os pacientes adequados (incluindo aqueles que </w:t>
      </w:r>
      <w:proofErr w:type="spellStart"/>
      <w:r>
        <w:t>não</w:t>
      </w:r>
      <w:proofErr w:type="spellEnd"/>
      <w:r>
        <w:t xml:space="preserve"> cooperam, nos extremos de idade, hemodinamicamente </w:t>
      </w:r>
      <w:proofErr w:type="spellStart"/>
      <w:r>
        <w:t>instáveis</w:t>
      </w:r>
      <w:proofErr w:type="spellEnd"/>
      <w:r>
        <w:t xml:space="preserve">, aqueles que </w:t>
      </w:r>
      <w:proofErr w:type="spellStart"/>
      <w:r>
        <w:t>têm</w:t>
      </w:r>
      <w:proofErr w:type="spellEnd"/>
      <w:r>
        <w:t xml:space="preserve"> </w:t>
      </w:r>
      <w:proofErr w:type="spellStart"/>
      <w:r>
        <w:t>múltiplas</w:t>
      </w:r>
      <w:proofErr w:type="spellEnd"/>
      <w:r>
        <w:t xml:space="preserve"> </w:t>
      </w:r>
      <w:proofErr w:type="spellStart"/>
      <w:r>
        <w:t>comorbidades</w:t>
      </w:r>
      <w:proofErr w:type="spellEnd"/>
      <w:r>
        <w:t xml:space="preserve">, anatomia mal definida, alto risco para dor ou </w:t>
      </w:r>
      <w:proofErr w:type="spellStart"/>
      <w:r>
        <w:t>complicações</w:t>
      </w:r>
      <w:proofErr w:type="spellEnd"/>
      <w:r>
        <w:t xml:space="preserve"> dos procedimentos, exigindo </w:t>
      </w:r>
      <w:proofErr w:type="spellStart"/>
      <w:r>
        <w:lastRenderedPageBreak/>
        <w:t>sedação</w:t>
      </w:r>
      <w:proofErr w:type="spellEnd"/>
      <w:r>
        <w:t xml:space="preserve">), segue os passos </w:t>
      </w:r>
      <w:proofErr w:type="spellStart"/>
      <w:r>
        <w:t>técnicos</w:t>
      </w:r>
      <w:proofErr w:type="spellEnd"/>
      <w:r>
        <w:t xml:space="preserve"> para evitar </w:t>
      </w:r>
      <w:proofErr w:type="spellStart"/>
      <w:r>
        <w:t>complicações</w:t>
      </w:r>
      <w:proofErr w:type="spellEnd"/>
      <w:r>
        <w:t xml:space="preserve"> potenciais, e reconhece o resultado e/ou </w:t>
      </w:r>
      <w:proofErr w:type="spellStart"/>
      <w:r>
        <w:t>complicações</w:t>
      </w:r>
      <w:proofErr w:type="spellEnd"/>
      <w:r>
        <w:t xml:space="preserve"> decorrentes do procedimento.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CDCDAB" w14:textId="183D780E" w:rsidR="00467DED" w:rsidRDefault="00467DED" w:rsidP="00467DED">
      <w:r>
        <w:t xml:space="preserve">11. Abordagem do estado hemodinâmico (PC11): Executa a abordagem do estado hemodinâmico em todos os pacientes adequados (incluindo aqueles que </w:t>
      </w:r>
      <w:proofErr w:type="spellStart"/>
      <w:r>
        <w:t>não</w:t>
      </w:r>
      <w:proofErr w:type="spellEnd"/>
      <w:r>
        <w:t xml:space="preserve"> cooperam, nos extremos de idade, aqueles que </w:t>
      </w:r>
      <w:proofErr w:type="spellStart"/>
      <w:r>
        <w:t>têm</w:t>
      </w:r>
      <w:proofErr w:type="spellEnd"/>
      <w:r>
        <w:t xml:space="preserve"> </w:t>
      </w:r>
      <w:proofErr w:type="spellStart"/>
      <w:r>
        <w:t>múltiplas</w:t>
      </w:r>
      <w:proofErr w:type="spellEnd"/>
      <w:r>
        <w:t xml:space="preserve"> </w:t>
      </w:r>
      <w:proofErr w:type="spellStart"/>
      <w:r>
        <w:t>comorbidades</w:t>
      </w:r>
      <w:proofErr w:type="spellEnd"/>
      <w:r>
        <w:t xml:space="preserve">, anatomia mal definida, alto risco para dor ou </w:t>
      </w:r>
      <w:proofErr w:type="spellStart"/>
      <w:r>
        <w:t>complicações</w:t>
      </w:r>
      <w:proofErr w:type="spellEnd"/>
      <w:r>
        <w:t xml:space="preserve"> dos procedimentos, exigindo </w:t>
      </w:r>
      <w:proofErr w:type="spellStart"/>
      <w:r>
        <w:t>sedação</w:t>
      </w:r>
      <w:proofErr w:type="spellEnd"/>
      <w:r>
        <w:t xml:space="preserve">), segue um raciocínio hemodinâmico sequencial e/ou </w:t>
      </w:r>
      <w:proofErr w:type="spellStart"/>
      <w:r>
        <w:t>complicações</w:t>
      </w:r>
      <w:proofErr w:type="spellEnd"/>
      <w:r>
        <w:t xml:space="preserve"> decorrentes da abordagem terapêutica ou dos procedimentos realizados.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F50688" w14:textId="77777777" w:rsidR="00467DED" w:rsidRDefault="00467DED" w:rsidP="00467DED">
      <w:r>
        <w:t xml:space="preserve">12. Outros procedimentos </w:t>
      </w:r>
      <w:proofErr w:type="spellStart"/>
      <w:r>
        <w:t>diagnósticos</w:t>
      </w:r>
      <w:proofErr w:type="spellEnd"/>
      <w:r>
        <w:t xml:space="preserve"> e </w:t>
      </w:r>
      <w:proofErr w:type="spellStart"/>
      <w:r>
        <w:t>terapêuticos</w:t>
      </w:r>
      <w:proofErr w:type="spellEnd"/>
      <w:r>
        <w:t>: ultrassom focado para objetivo dirigido (</w:t>
      </w:r>
      <w:proofErr w:type="spellStart"/>
      <w:r>
        <w:t>Diagnóstico</w:t>
      </w:r>
      <w:proofErr w:type="spellEnd"/>
      <w:r>
        <w:t xml:space="preserve">/Procedimentos) (PC12): Usa ultrassom focado para a </w:t>
      </w:r>
      <w:proofErr w:type="spellStart"/>
      <w:r>
        <w:t>avaliação</w:t>
      </w:r>
      <w:proofErr w:type="spellEnd"/>
      <w:r>
        <w:t xml:space="preserve"> </w:t>
      </w:r>
      <w:proofErr w:type="spellStart"/>
      <w:r>
        <w:t>diagnóstica</w:t>
      </w:r>
      <w:proofErr w:type="spellEnd"/>
      <w:r>
        <w:t xml:space="preserve"> à beira do leito em </w:t>
      </w:r>
      <w:proofErr w:type="spellStart"/>
      <w:r>
        <w:t>situações</w:t>
      </w:r>
      <w:proofErr w:type="spellEnd"/>
      <w:r>
        <w:t xml:space="preserve"> de </w:t>
      </w:r>
      <w:proofErr w:type="spellStart"/>
      <w:r>
        <w:t>emergência</w:t>
      </w:r>
      <w:proofErr w:type="spellEnd"/>
      <w:r>
        <w:t xml:space="preserve"> </w:t>
      </w:r>
      <w:proofErr w:type="spellStart"/>
      <w:r>
        <w:t>médica</w:t>
      </w:r>
      <w:proofErr w:type="spellEnd"/>
      <w:r>
        <w:t xml:space="preserve">, e </w:t>
      </w:r>
      <w:proofErr w:type="spellStart"/>
      <w:r>
        <w:t>diagnósticos</w:t>
      </w:r>
      <w:proofErr w:type="spellEnd"/>
      <w:r>
        <w:t xml:space="preserve">, </w:t>
      </w:r>
      <w:proofErr w:type="spellStart"/>
      <w:r>
        <w:t>reanimação</w:t>
      </w:r>
      <w:proofErr w:type="spellEnd"/>
      <w:r>
        <w:t xml:space="preserve"> e guia para </w:t>
      </w:r>
      <w:proofErr w:type="spellStart"/>
      <w:r>
        <w:t>realização</w:t>
      </w:r>
      <w:proofErr w:type="spellEnd"/>
      <w:r>
        <w:t xml:space="preserve"> de procedimentos do paciente gravemente doente ou ferido. </w:t>
      </w:r>
      <w:r>
        <w:tab/>
      </w:r>
      <w:r>
        <w:tab/>
      </w:r>
      <w:r>
        <w:tab/>
      </w:r>
      <w:r>
        <w:tab/>
      </w:r>
    </w:p>
    <w:p w14:paraId="0157FC41" w14:textId="3E23FEDC" w:rsidR="00467DED" w:rsidRDefault="00467DED" w:rsidP="00467DED">
      <w:r>
        <w:tab/>
      </w:r>
      <w:r>
        <w:tab/>
      </w:r>
    </w:p>
    <w:p w14:paraId="19ADDDD5" w14:textId="77777777" w:rsidR="00467DED" w:rsidRDefault="00467DED" w:rsidP="00467DED">
      <w:r>
        <w:t xml:space="preserve">13. Outros procedimentos </w:t>
      </w:r>
      <w:proofErr w:type="spellStart"/>
      <w:r>
        <w:t>diagnósticos</w:t>
      </w:r>
      <w:proofErr w:type="spellEnd"/>
      <w:r>
        <w:t xml:space="preserve"> e </w:t>
      </w:r>
      <w:proofErr w:type="spellStart"/>
      <w:r>
        <w:t>terapêuticos</w:t>
      </w:r>
      <w:proofErr w:type="spellEnd"/>
      <w:r>
        <w:t xml:space="preserve">: Tratamento de Feridas (PC13): avalia e trata adequadamente feridas em pacientes de todas as idades, independentemente da </w:t>
      </w:r>
      <w:proofErr w:type="spellStart"/>
      <w:r>
        <w:t>situação</w:t>
      </w:r>
      <w:proofErr w:type="spellEnd"/>
      <w:r>
        <w:t xml:space="preserve"> </w:t>
      </w:r>
      <w:proofErr w:type="spellStart"/>
      <w:r>
        <w:t>clínica</w:t>
      </w:r>
      <w:proofErr w:type="spellEnd"/>
      <w:r>
        <w:t xml:space="preserve">. </w:t>
      </w:r>
      <w:r>
        <w:tab/>
      </w:r>
    </w:p>
    <w:p w14:paraId="27750901" w14:textId="5D0EBE78" w:rsidR="00467DED" w:rsidRDefault="00467DED" w:rsidP="00467DED">
      <w:r>
        <w:tab/>
      </w:r>
      <w:r>
        <w:tab/>
      </w:r>
      <w:r>
        <w:tab/>
      </w:r>
      <w:r>
        <w:tab/>
      </w:r>
      <w:r>
        <w:tab/>
      </w:r>
    </w:p>
    <w:p w14:paraId="50C97EB5" w14:textId="77777777" w:rsidR="00467DED" w:rsidRDefault="00467DED" w:rsidP="00467DED">
      <w:r>
        <w:t xml:space="preserve">14. Outros procedimentos </w:t>
      </w:r>
      <w:proofErr w:type="spellStart"/>
      <w:r>
        <w:t>diagnósticos</w:t>
      </w:r>
      <w:proofErr w:type="spellEnd"/>
      <w:r>
        <w:t xml:space="preserve"> e </w:t>
      </w:r>
      <w:proofErr w:type="spellStart"/>
      <w:r>
        <w:t>terapêuticos</w:t>
      </w:r>
      <w:proofErr w:type="spellEnd"/>
      <w:r>
        <w:t xml:space="preserve">: Acesso vascular (PC14) obter </w:t>
      </w:r>
      <w:proofErr w:type="spellStart"/>
      <w:r>
        <w:t>êxito</w:t>
      </w:r>
      <w:proofErr w:type="spellEnd"/>
      <w:r>
        <w:t xml:space="preserve"> com o acesso vascular em pacientes de todas as idades, independentemente da </w:t>
      </w:r>
      <w:proofErr w:type="spellStart"/>
      <w:r>
        <w:t>situação</w:t>
      </w:r>
      <w:proofErr w:type="spellEnd"/>
      <w:r>
        <w:t xml:space="preserve"> </w:t>
      </w:r>
      <w:proofErr w:type="spellStart"/>
      <w:r>
        <w:t>clínica</w:t>
      </w:r>
      <w:proofErr w:type="spellEnd"/>
      <w:r>
        <w:t>.</w:t>
      </w:r>
    </w:p>
    <w:p w14:paraId="4FE73877" w14:textId="1261E637" w:rsidR="00467DED" w:rsidRDefault="00467DED" w:rsidP="00467DE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6E0F0C" w14:textId="77777777" w:rsidR="00467DED" w:rsidRDefault="00467DED" w:rsidP="00467DED">
      <w:r>
        <w:t xml:space="preserve">15. Conhecimento </w:t>
      </w:r>
      <w:proofErr w:type="spellStart"/>
      <w:r>
        <w:t>Médico</w:t>
      </w:r>
      <w:proofErr w:type="spellEnd"/>
      <w:r>
        <w:t xml:space="preserve"> (MK): Demonstra conhecimento </w:t>
      </w:r>
      <w:proofErr w:type="spellStart"/>
      <w:r>
        <w:t>médico</w:t>
      </w:r>
      <w:proofErr w:type="spellEnd"/>
      <w:r>
        <w:t xml:space="preserve"> adequado no cuidado de pacientes na medicina de </w:t>
      </w:r>
      <w:proofErr w:type="spellStart"/>
      <w:r>
        <w:t>emergência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443167" w14:textId="77777777" w:rsidR="00467DED" w:rsidRDefault="00467DED" w:rsidP="00467DE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280193" w14:textId="77777777" w:rsidR="00467DED" w:rsidRDefault="00467DED" w:rsidP="00467DED">
      <w:r>
        <w:t xml:space="preserve">16. </w:t>
      </w:r>
      <w:proofErr w:type="spellStart"/>
      <w:r>
        <w:t>Segurança</w:t>
      </w:r>
      <w:proofErr w:type="spellEnd"/>
      <w:r>
        <w:t xml:space="preserve"> do Paciente (SBP1): Participa de melhoria de desempenho para otimizar a </w:t>
      </w:r>
      <w:proofErr w:type="spellStart"/>
      <w:r>
        <w:t>segurança</w:t>
      </w:r>
      <w:proofErr w:type="spellEnd"/>
      <w:r>
        <w:t xml:space="preserve"> do paciente.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D15758" w14:textId="77777777" w:rsidR="00467DED" w:rsidRDefault="00467DED" w:rsidP="00467DE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7E82AA" w14:textId="57605D82" w:rsidR="00467DED" w:rsidRDefault="00467DED" w:rsidP="00467DED">
      <w:r>
        <w:t xml:space="preserve">17. </w:t>
      </w:r>
      <w:proofErr w:type="spellStart"/>
      <w:r>
        <w:t>Gestão</w:t>
      </w:r>
      <w:proofErr w:type="spellEnd"/>
      <w:r>
        <w:t xml:space="preserve"> baseada em sistemas (SBP2): Participa de </w:t>
      </w:r>
      <w:proofErr w:type="spellStart"/>
      <w:r>
        <w:t>estratégias</w:t>
      </w:r>
      <w:proofErr w:type="spellEnd"/>
      <w:r>
        <w:t xml:space="preserve"> para melhorar a </w:t>
      </w:r>
      <w:proofErr w:type="spellStart"/>
      <w:r>
        <w:t>prestação</w:t>
      </w:r>
      <w:proofErr w:type="spellEnd"/>
      <w:r>
        <w:t xml:space="preserve"> e o fluxo de cuidados de </w:t>
      </w:r>
      <w:proofErr w:type="spellStart"/>
      <w:r>
        <w:t>saúde</w:t>
      </w:r>
      <w:proofErr w:type="spellEnd"/>
      <w:r>
        <w:t xml:space="preserve">. Demonstra uma </w:t>
      </w:r>
      <w:proofErr w:type="spellStart"/>
      <w:r>
        <w:t>consciência</w:t>
      </w:r>
      <w:proofErr w:type="spellEnd"/>
      <w:r>
        <w:t xml:space="preserve"> e capacidade de resposta para o contexto maior e sistema de cuidados de </w:t>
      </w:r>
      <w:proofErr w:type="spellStart"/>
      <w:r>
        <w:t>saúde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67AAAB" w14:textId="77777777" w:rsidR="00467DED" w:rsidRDefault="00467DED" w:rsidP="00467DED">
      <w:r>
        <w:t xml:space="preserve">18. Tecnologia (SBP3): usa a tecnologia para acompanhar e ofertar </w:t>
      </w:r>
      <w:proofErr w:type="spellStart"/>
      <w:r>
        <w:t>segurança</w:t>
      </w:r>
      <w:proofErr w:type="spellEnd"/>
      <w:r>
        <w:t xml:space="preserve"> do paciente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0B4627" w14:textId="77777777" w:rsidR="00467DED" w:rsidRDefault="00467DED" w:rsidP="00467DE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8F0C87" w14:textId="77777777" w:rsidR="00467DED" w:rsidRDefault="00467DED" w:rsidP="00467DED">
      <w:r>
        <w:t xml:space="preserve">19. Melhoria de Desempenho baseado na </w:t>
      </w:r>
      <w:proofErr w:type="spellStart"/>
      <w:r>
        <w:t>prática</w:t>
      </w:r>
      <w:proofErr w:type="spellEnd"/>
      <w:r>
        <w:t xml:space="preserve"> (PBLI): Participa de melhoria de desempenho para otimizar a </w:t>
      </w:r>
      <w:proofErr w:type="spellStart"/>
      <w:r>
        <w:t>função</w:t>
      </w:r>
      <w:proofErr w:type="spellEnd"/>
      <w:r>
        <w:t xml:space="preserve"> do setor de </w:t>
      </w:r>
      <w:proofErr w:type="spellStart"/>
      <w:r>
        <w:t>emergência</w:t>
      </w:r>
      <w:proofErr w:type="spellEnd"/>
      <w:r>
        <w:t xml:space="preserve">, </w:t>
      </w:r>
      <w:proofErr w:type="spellStart"/>
      <w:r>
        <w:t>auto-aprendizagem</w:t>
      </w:r>
      <w:proofErr w:type="spellEnd"/>
      <w:r>
        <w:t xml:space="preserve">, e </w:t>
      </w:r>
      <w:proofErr w:type="spellStart"/>
      <w:r>
        <w:t>assistência</w:t>
      </w:r>
      <w:proofErr w:type="spellEnd"/>
      <w:r>
        <w:t xml:space="preserve"> ao paciente.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E06006" w14:textId="77777777" w:rsidR="00467DED" w:rsidRDefault="00467DED" w:rsidP="00467DE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D09CDF" w14:textId="77777777" w:rsidR="00467DED" w:rsidRDefault="00467DED" w:rsidP="00467DED">
      <w:r>
        <w:t xml:space="preserve">20. Valores profissionais (PROF1): Demonstra </w:t>
      </w:r>
      <w:proofErr w:type="spellStart"/>
      <w:r>
        <w:t>compaixão</w:t>
      </w:r>
      <w:proofErr w:type="spellEnd"/>
      <w:r>
        <w:t xml:space="preserve">, integridade e respeito pelos outros, bem como a </w:t>
      </w:r>
      <w:proofErr w:type="spellStart"/>
      <w:r>
        <w:t>adesão</w:t>
      </w:r>
      <w:proofErr w:type="spellEnd"/>
      <w:r>
        <w:t xml:space="preserve"> aos </w:t>
      </w:r>
      <w:proofErr w:type="spellStart"/>
      <w:r>
        <w:t>princípios</w:t>
      </w:r>
      <w:proofErr w:type="spellEnd"/>
      <w:r>
        <w:t xml:space="preserve"> </w:t>
      </w:r>
      <w:proofErr w:type="spellStart"/>
      <w:r>
        <w:t>éticos</w:t>
      </w:r>
      <w:proofErr w:type="spellEnd"/>
      <w:r>
        <w:t xml:space="preserve"> relevantes para a </w:t>
      </w:r>
      <w:proofErr w:type="spellStart"/>
      <w:r>
        <w:t>prática</w:t>
      </w:r>
      <w:proofErr w:type="spellEnd"/>
      <w:r>
        <w:t xml:space="preserve"> da medicina.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1EF6EB" w14:textId="77777777" w:rsidR="00467DED" w:rsidRDefault="00467DED" w:rsidP="00467DE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FAEC56" w14:textId="77777777" w:rsidR="00467DED" w:rsidRDefault="00467DED" w:rsidP="00467DED">
      <w:r>
        <w:t xml:space="preserve">21. </w:t>
      </w:r>
      <w:proofErr w:type="spellStart"/>
      <w:r>
        <w:t>Responsabilização</w:t>
      </w:r>
      <w:proofErr w:type="spellEnd"/>
      <w:r>
        <w:t xml:space="preserve"> (PROF2): Demonstra responsabilidade para com os pacientes, a sociedade, </w:t>
      </w:r>
      <w:proofErr w:type="spellStart"/>
      <w:r>
        <w:t>profissão</w:t>
      </w:r>
      <w:proofErr w:type="spellEnd"/>
      <w:r>
        <w:t xml:space="preserve"> e para si mesmo.</w:t>
      </w:r>
      <w:r>
        <w:tab/>
      </w:r>
    </w:p>
    <w:p w14:paraId="6DF38264" w14:textId="16EC1554" w:rsidR="00467DED" w:rsidRDefault="00467DED" w:rsidP="00467DED">
      <w:r>
        <w:lastRenderedPageBreak/>
        <w:tab/>
      </w:r>
      <w:r>
        <w:tab/>
      </w:r>
      <w:r>
        <w:tab/>
      </w:r>
      <w:r>
        <w:tab/>
      </w:r>
      <w:r>
        <w:tab/>
      </w:r>
    </w:p>
    <w:p w14:paraId="65CA0655" w14:textId="77777777" w:rsidR="00467DED" w:rsidRDefault="00467DED" w:rsidP="00467DED">
      <w:r>
        <w:t xml:space="preserve">22. </w:t>
      </w:r>
      <w:proofErr w:type="spellStart"/>
      <w:r>
        <w:t>Comunicação</w:t>
      </w:r>
      <w:proofErr w:type="spellEnd"/>
      <w:r>
        <w:t xml:space="preserve"> Centrada no Paciente (ICS1): Demonstra habilidades interpessoais e de </w:t>
      </w:r>
      <w:proofErr w:type="spellStart"/>
      <w:r>
        <w:t>comunicação</w:t>
      </w:r>
      <w:proofErr w:type="spellEnd"/>
      <w:r>
        <w:t xml:space="preserve"> que resultam em uma troca eficaz de </w:t>
      </w:r>
      <w:proofErr w:type="spellStart"/>
      <w:r>
        <w:t>informações</w:t>
      </w:r>
      <w:proofErr w:type="spellEnd"/>
      <w:r>
        <w:t xml:space="preserve"> e </w:t>
      </w:r>
      <w:proofErr w:type="spellStart"/>
      <w:r>
        <w:t>colaboração</w:t>
      </w:r>
      <w:proofErr w:type="spellEnd"/>
      <w:r>
        <w:t xml:space="preserve"> com os pacientes e suas </w:t>
      </w:r>
      <w:proofErr w:type="spellStart"/>
      <w:r>
        <w:t>famílias</w:t>
      </w:r>
      <w:proofErr w:type="spellEnd"/>
      <w:r>
        <w:t>.</w:t>
      </w:r>
      <w:r>
        <w:tab/>
      </w:r>
      <w:r>
        <w:tab/>
      </w:r>
      <w:r>
        <w:tab/>
      </w:r>
    </w:p>
    <w:p w14:paraId="31DE1B42" w14:textId="2A49A19E" w:rsidR="00467DED" w:rsidRDefault="00467DED" w:rsidP="00467DED">
      <w:r>
        <w:tab/>
      </w:r>
      <w:r>
        <w:tab/>
      </w:r>
      <w:r>
        <w:tab/>
      </w:r>
    </w:p>
    <w:p w14:paraId="49CE8FDE" w14:textId="30C8803B" w:rsidR="00B33BAF" w:rsidRDefault="00467DED" w:rsidP="00467DED">
      <w:r>
        <w:t xml:space="preserve">23. Equipe de atendimento (ICS2): lidera equipes de cuidados centrados no doente, garantindo uma </w:t>
      </w:r>
      <w:proofErr w:type="spellStart"/>
      <w:r>
        <w:t>comunicação</w:t>
      </w:r>
      <w:proofErr w:type="spellEnd"/>
      <w:r>
        <w:t xml:space="preserve"> eficaz e de respeito </w:t>
      </w:r>
      <w:proofErr w:type="spellStart"/>
      <w:r>
        <w:t>mútuo</w:t>
      </w:r>
      <w:proofErr w:type="spellEnd"/>
      <w:r>
        <w:t xml:space="preserve"> entre os membros da equipe.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33BAF" w:rsidSect="00AC48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ED"/>
    <w:rsid w:val="00467DED"/>
    <w:rsid w:val="00AC4830"/>
    <w:rsid w:val="00B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625E7"/>
  <w15:chartTrackingRefBased/>
  <w15:docId w15:val="{451254DB-248B-D24D-B7BE-CC91E691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Alves Pereira Jr</dc:creator>
  <cp:keywords/>
  <dc:description/>
  <cp:lastModifiedBy>Gerson Alves Pereira Jr</cp:lastModifiedBy>
  <cp:revision>1</cp:revision>
  <dcterms:created xsi:type="dcterms:W3CDTF">2021-11-07T19:24:00Z</dcterms:created>
  <dcterms:modified xsi:type="dcterms:W3CDTF">2021-11-07T19:26:00Z</dcterms:modified>
</cp:coreProperties>
</file>