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C57E" w14:textId="77777777" w:rsidR="00D74AE8" w:rsidRPr="00D74AE8" w:rsidRDefault="00D74AE8">
      <w:pPr>
        <w:rPr>
          <w:rFonts w:ascii="Times New Roman" w:hAnsi="Times New Roman" w:cs="Times New Roman"/>
          <w:b/>
          <w:sz w:val="56"/>
          <w:szCs w:val="56"/>
          <w:lang w:val="es-US"/>
        </w:rPr>
      </w:pPr>
      <w:r>
        <w:rPr>
          <w:rFonts w:ascii="Times New Roman" w:hAnsi="Times New Roman" w:cs="Times New Roman"/>
          <w:b/>
          <w:i/>
          <w:sz w:val="36"/>
          <w:szCs w:val="36"/>
          <w:lang w:val="es-US"/>
        </w:rPr>
        <w:t xml:space="preserve">                </w:t>
      </w:r>
      <w:r w:rsidRPr="00D74AE8">
        <w:rPr>
          <w:rFonts w:ascii="Times New Roman" w:hAnsi="Times New Roman" w:cs="Times New Roman"/>
          <w:b/>
          <w:i/>
          <w:sz w:val="56"/>
          <w:szCs w:val="56"/>
          <w:lang w:val="es-US"/>
        </w:rPr>
        <w:t xml:space="preserve">Black Radical </w:t>
      </w:r>
      <w:proofErr w:type="spellStart"/>
      <w:r w:rsidRPr="00D74AE8">
        <w:rPr>
          <w:rFonts w:ascii="Times New Roman" w:hAnsi="Times New Roman" w:cs="Times New Roman"/>
          <w:b/>
          <w:i/>
          <w:sz w:val="56"/>
          <w:szCs w:val="56"/>
          <w:lang w:val="es-US"/>
        </w:rPr>
        <w:t>Tradition</w:t>
      </w:r>
      <w:proofErr w:type="spellEnd"/>
      <w:r w:rsidRPr="00D74AE8">
        <w:rPr>
          <w:rFonts w:ascii="Times New Roman" w:hAnsi="Times New Roman" w:cs="Times New Roman"/>
          <w:b/>
          <w:i/>
          <w:sz w:val="56"/>
          <w:szCs w:val="56"/>
          <w:lang w:val="es-US"/>
        </w:rPr>
        <w:t>/s</w:t>
      </w:r>
      <w:r w:rsidRPr="00D74AE8">
        <w:rPr>
          <w:rFonts w:ascii="Times New Roman" w:hAnsi="Times New Roman" w:cs="Times New Roman"/>
          <w:b/>
          <w:sz w:val="56"/>
          <w:szCs w:val="56"/>
          <w:lang w:val="es-US"/>
        </w:rPr>
        <w:t xml:space="preserve">: </w:t>
      </w:r>
    </w:p>
    <w:p w14:paraId="2E63445F" w14:textId="77777777" w:rsidR="00D74AE8" w:rsidRPr="00D74AE8" w:rsidRDefault="00D74AE8">
      <w:pPr>
        <w:rPr>
          <w:rFonts w:ascii="Times New Roman" w:hAnsi="Times New Roman" w:cs="Times New Roman"/>
          <w:sz w:val="32"/>
          <w:szCs w:val="32"/>
        </w:rPr>
      </w:pPr>
      <w:proofErr w:type="spellStart"/>
      <w:r w:rsidRPr="00D74AE8">
        <w:rPr>
          <w:rFonts w:ascii="Times New Roman" w:hAnsi="Times New Roman" w:cs="Times New Roman"/>
          <w:b/>
          <w:sz w:val="32"/>
          <w:szCs w:val="32"/>
          <w:lang w:val="es-US"/>
        </w:rPr>
        <w:t>Epistemic</w:t>
      </w:r>
      <w:proofErr w:type="spellEnd"/>
      <w:r w:rsidRPr="00D74AE8">
        <w:rPr>
          <w:rFonts w:ascii="Times New Roman" w:hAnsi="Times New Roman" w:cs="Times New Roman"/>
          <w:b/>
          <w:sz w:val="32"/>
          <w:szCs w:val="32"/>
          <w:lang w:val="es-US"/>
        </w:rPr>
        <w:t xml:space="preserve"> &amp; </w:t>
      </w:r>
      <w:proofErr w:type="spellStart"/>
      <w:r w:rsidRPr="00D74AE8">
        <w:rPr>
          <w:rFonts w:ascii="Times New Roman" w:hAnsi="Times New Roman" w:cs="Times New Roman"/>
          <w:b/>
          <w:sz w:val="32"/>
          <w:szCs w:val="32"/>
          <w:lang w:val="es-US"/>
        </w:rPr>
        <w:t>Political</w:t>
      </w:r>
      <w:proofErr w:type="spellEnd"/>
      <w:r w:rsidRPr="00D74AE8">
        <w:rPr>
          <w:rFonts w:ascii="Times New Roman" w:hAnsi="Times New Roman" w:cs="Times New Roman"/>
          <w:b/>
          <w:sz w:val="32"/>
          <w:szCs w:val="32"/>
          <w:lang w:val="es-US"/>
        </w:rPr>
        <w:t xml:space="preserve"> Histories, </w:t>
      </w:r>
      <w:proofErr w:type="spellStart"/>
      <w:r w:rsidRPr="00D74AE8">
        <w:rPr>
          <w:rFonts w:ascii="Times New Roman" w:hAnsi="Times New Roman" w:cs="Times New Roman"/>
          <w:b/>
          <w:sz w:val="32"/>
          <w:szCs w:val="32"/>
          <w:lang w:val="es-US"/>
        </w:rPr>
        <w:t>Repertoires</w:t>
      </w:r>
      <w:proofErr w:type="spellEnd"/>
      <w:r w:rsidRPr="00D74AE8">
        <w:rPr>
          <w:rFonts w:ascii="Times New Roman" w:hAnsi="Times New Roman" w:cs="Times New Roman"/>
          <w:b/>
          <w:sz w:val="32"/>
          <w:szCs w:val="32"/>
          <w:lang w:val="es-US"/>
        </w:rPr>
        <w:t xml:space="preserve">, </w:t>
      </w:r>
      <w:proofErr w:type="spellStart"/>
      <w:r w:rsidRPr="00D74AE8">
        <w:rPr>
          <w:rFonts w:ascii="Times New Roman" w:hAnsi="Times New Roman" w:cs="Times New Roman"/>
          <w:b/>
          <w:sz w:val="32"/>
          <w:szCs w:val="32"/>
          <w:lang w:val="es-US"/>
        </w:rPr>
        <w:t>Perspectives</w:t>
      </w:r>
      <w:proofErr w:type="spellEnd"/>
      <w:r w:rsidRPr="00D74AE8">
        <w:rPr>
          <w:rFonts w:ascii="Times New Roman" w:hAnsi="Times New Roman" w:cs="Times New Roman"/>
          <w:b/>
          <w:sz w:val="32"/>
          <w:szCs w:val="32"/>
          <w:lang w:val="es-US"/>
        </w:rPr>
        <w:t xml:space="preserve">, </w:t>
      </w:r>
      <w:proofErr w:type="spellStart"/>
      <w:r w:rsidRPr="00D74AE8">
        <w:rPr>
          <w:rFonts w:ascii="Times New Roman" w:hAnsi="Times New Roman" w:cs="Times New Roman"/>
          <w:b/>
          <w:sz w:val="32"/>
          <w:szCs w:val="32"/>
          <w:lang w:val="es-US"/>
        </w:rPr>
        <w:t>Horizons</w:t>
      </w:r>
      <w:proofErr w:type="spellEnd"/>
      <w:r w:rsidRPr="00D74AE8">
        <w:rPr>
          <w:rFonts w:ascii="Times New Roman" w:hAnsi="Times New Roman" w:cs="Times New Roman"/>
          <w:sz w:val="32"/>
          <w:szCs w:val="32"/>
        </w:rPr>
        <w:t xml:space="preserve"> </w:t>
      </w:r>
    </w:p>
    <w:p w14:paraId="3142C2EF" w14:textId="77777777" w:rsidR="0028147D" w:rsidRDefault="00D74AE8">
      <w:pPr>
        <w:rPr>
          <w:rFonts w:ascii="Times New Roman" w:hAnsi="Times New Roman" w:cs="Times New Roman"/>
          <w:sz w:val="24"/>
          <w:szCs w:val="24"/>
        </w:rPr>
      </w:pPr>
      <w:r>
        <w:rPr>
          <w:rFonts w:ascii="Times New Roman" w:hAnsi="Times New Roman" w:cs="Times New Roman"/>
          <w:sz w:val="24"/>
          <w:szCs w:val="24"/>
        </w:rPr>
        <w:t>AFRO-AM 591-B                                                                                    Prof. Agustin Lao-Montes</w:t>
      </w:r>
    </w:p>
    <w:p w14:paraId="693D1D2B" w14:textId="77777777" w:rsidR="00DD4CD2" w:rsidRDefault="00DD4CD2" w:rsidP="00D74AE8">
      <w:pPr>
        <w:rPr>
          <w:rFonts w:ascii="Times New Roman" w:hAnsi="Times New Roman"/>
          <w:b/>
          <w:sz w:val="28"/>
          <w:szCs w:val="28"/>
        </w:rPr>
      </w:pPr>
    </w:p>
    <w:p w14:paraId="6894EC5C" w14:textId="77777777" w:rsidR="00D74AE8" w:rsidRDefault="00D74AE8" w:rsidP="00D74AE8">
      <w:pPr>
        <w:rPr>
          <w:rFonts w:ascii="Times New Roman" w:hAnsi="Times New Roman"/>
          <w:b/>
          <w:sz w:val="28"/>
          <w:szCs w:val="28"/>
        </w:rPr>
      </w:pPr>
      <w:r w:rsidRPr="009C176F">
        <w:rPr>
          <w:rFonts w:ascii="Times New Roman" w:hAnsi="Times New Roman"/>
          <w:b/>
          <w:sz w:val="28"/>
          <w:szCs w:val="28"/>
        </w:rPr>
        <w:t>Course Description</w:t>
      </w:r>
    </w:p>
    <w:p w14:paraId="343C7B49" w14:textId="77777777" w:rsidR="0049428E" w:rsidRDefault="00EC7C6F" w:rsidP="00D74AE8">
      <w:pPr>
        <w:rPr>
          <w:rFonts w:ascii="Times New Roman" w:hAnsi="Times New Roman"/>
          <w:sz w:val="24"/>
          <w:szCs w:val="24"/>
        </w:rPr>
      </w:pPr>
      <w:r>
        <w:rPr>
          <w:rFonts w:ascii="Times New Roman" w:hAnsi="Times New Roman"/>
          <w:sz w:val="24"/>
          <w:szCs w:val="24"/>
        </w:rPr>
        <w:t xml:space="preserve">This course will serve as an introduction to the Black Radical Tradition, named in plural because there are different ways of conceptually constructing what it is, and of elaborating genealogies of who are her main actors, key texts, spaces in which it takes place, its temporalities, repertoires of action, critical categories, debates, projects and horizons. </w:t>
      </w:r>
    </w:p>
    <w:p w14:paraId="0F526EA6" w14:textId="77777777" w:rsidR="00EC7C6F" w:rsidRDefault="00EC7C6F" w:rsidP="00D74AE8">
      <w:pPr>
        <w:rPr>
          <w:rFonts w:ascii="Times New Roman" w:hAnsi="Times New Roman"/>
          <w:sz w:val="24"/>
          <w:szCs w:val="24"/>
        </w:rPr>
      </w:pPr>
      <w:r>
        <w:rPr>
          <w:rFonts w:ascii="Times New Roman" w:hAnsi="Times New Roman"/>
          <w:sz w:val="24"/>
          <w:szCs w:val="24"/>
        </w:rPr>
        <w:t>The semester will be divided in four parts. In the first part we will read three texts that intend a history of the Black Radical Tradition</w:t>
      </w:r>
      <w:r w:rsidR="005A1607">
        <w:rPr>
          <w:rFonts w:ascii="Times New Roman" w:hAnsi="Times New Roman"/>
          <w:sz w:val="24"/>
          <w:szCs w:val="24"/>
        </w:rPr>
        <w:t xml:space="preserve"> (BRT)</w:t>
      </w:r>
      <w:r>
        <w:rPr>
          <w:rFonts w:ascii="Times New Roman" w:hAnsi="Times New Roman"/>
          <w:sz w:val="24"/>
          <w:szCs w:val="24"/>
        </w:rPr>
        <w:t xml:space="preserve"> from different angles of vision. For the very first meeting, we will read Kehin</w:t>
      </w:r>
      <w:r w:rsidR="00C20B1F">
        <w:rPr>
          <w:rFonts w:ascii="Times New Roman" w:hAnsi="Times New Roman"/>
          <w:sz w:val="24"/>
          <w:szCs w:val="24"/>
        </w:rPr>
        <w:t>de</w:t>
      </w:r>
      <w:r>
        <w:rPr>
          <w:rFonts w:ascii="Times New Roman" w:hAnsi="Times New Roman"/>
          <w:sz w:val="24"/>
          <w:szCs w:val="24"/>
        </w:rPr>
        <w:t xml:space="preserve"> Andrews’ </w:t>
      </w:r>
      <w:r w:rsidRPr="00EC7C6F">
        <w:rPr>
          <w:rFonts w:ascii="Times New Roman" w:hAnsi="Times New Roman"/>
          <w:i/>
          <w:sz w:val="24"/>
          <w:szCs w:val="24"/>
        </w:rPr>
        <w:t>Black to Black</w:t>
      </w:r>
      <w:r>
        <w:rPr>
          <w:rFonts w:ascii="Times New Roman" w:hAnsi="Times New Roman"/>
          <w:sz w:val="24"/>
          <w:szCs w:val="24"/>
        </w:rPr>
        <w:t xml:space="preserve">, </w:t>
      </w:r>
      <w:r w:rsidR="00C20B1F">
        <w:rPr>
          <w:rFonts w:ascii="Times New Roman" w:hAnsi="Times New Roman"/>
          <w:sz w:val="24"/>
          <w:szCs w:val="24"/>
        </w:rPr>
        <w:t>an historical overview, from the 19</w:t>
      </w:r>
      <w:r w:rsidR="00C20B1F" w:rsidRPr="00C20B1F">
        <w:rPr>
          <w:rFonts w:ascii="Times New Roman" w:hAnsi="Times New Roman"/>
          <w:sz w:val="24"/>
          <w:szCs w:val="24"/>
          <w:vertAlign w:val="superscript"/>
        </w:rPr>
        <w:t>th</w:t>
      </w:r>
      <w:r w:rsidR="00C20B1F">
        <w:rPr>
          <w:rFonts w:ascii="Times New Roman" w:hAnsi="Times New Roman"/>
          <w:sz w:val="24"/>
          <w:szCs w:val="24"/>
        </w:rPr>
        <w:t xml:space="preserve"> century until now, through the lens of a Black British intellectual-activist. For the second class meeting we will read Robin Kelley’s </w:t>
      </w:r>
      <w:r w:rsidR="00C20B1F" w:rsidRPr="00C20B1F">
        <w:rPr>
          <w:rFonts w:ascii="Times New Roman" w:hAnsi="Times New Roman"/>
          <w:i/>
          <w:sz w:val="24"/>
          <w:szCs w:val="24"/>
        </w:rPr>
        <w:t>Black Freedom Dreams</w:t>
      </w:r>
      <w:r w:rsidR="00C20B1F">
        <w:rPr>
          <w:rFonts w:ascii="Times New Roman" w:hAnsi="Times New Roman"/>
          <w:sz w:val="24"/>
          <w:szCs w:val="24"/>
        </w:rPr>
        <w:t xml:space="preserve">, the twentieth anniversary, revised edition, of a now classic book on the “Black Radical Imagination”, and one of the first by a male author, that breaks from a dominant tendency to construct the Black radical subject as masculine. The last general account that we will look into is Joshua Myer’s </w:t>
      </w:r>
      <w:r w:rsidR="00C20B1F" w:rsidRPr="00C20B1F">
        <w:rPr>
          <w:rFonts w:ascii="Times New Roman" w:hAnsi="Times New Roman"/>
          <w:i/>
          <w:sz w:val="24"/>
          <w:szCs w:val="24"/>
        </w:rPr>
        <w:t>Of Black Study</w:t>
      </w:r>
      <w:r w:rsidR="00C20B1F">
        <w:rPr>
          <w:rFonts w:ascii="Times New Roman" w:hAnsi="Times New Roman"/>
          <w:sz w:val="24"/>
          <w:szCs w:val="24"/>
        </w:rPr>
        <w:t xml:space="preserve">, a recently published book which develop a genealogy of the </w:t>
      </w:r>
      <w:r w:rsidR="005A1607">
        <w:rPr>
          <w:rFonts w:ascii="Times New Roman" w:hAnsi="Times New Roman"/>
          <w:sz w:val="24"/>
          <w:szCs w:val="24"/>
        </w:rPr>
        <w:t>BRT</w:t>
      </w:r>
      <w:r w:rsidR="00C20B1F">
        <w:rPr>
          <w:rFonts w:ascii="Times New Roman" w:hAnsi="Times New Roman"/>
          <w:sz w:val="24"/>
          <w:szCs w:val="24"/>
        </w:rPr>
        <w:t xml:space="preserve"> </w:t>
      </w:r>
      <w:r w:rsidR="005A1607">
        <w:rPr>
          <w:rFonts w:ascii="Times New Roman" w:hAnsi="Times New Roman"/>
          <w:sz w:val="24"/>
          <w:szCs w:val="24"/>
        </w:rPr>
        <w:t>by closely reading six key figures that include three feminists—June Jordan, Sylvia Wynter,</w:t>
      </w:r>
      <w:r w:rsidR="00C20B1F">
        <w:rPr>
          <w:rFonts w:ascii="Times New Roman" w:hAnsi="Times New Roman"/>
          <w:sz w:val="24"/>
          <w:szCs w:val="24"/>
        </w:rPr>
        <w:t xml:space="preserve"> </w:t>
      </w:r>
      <w:r w:rsidR="005A1607">
        <w:rPr>
          <w:rFonts w:ascii="Times New Roman" w:hAnsi="Times New Roman"/>
          <w:sz w:val="24"/>
          <w:szCs w:val="24"/>
        </w:rPr>
        <w:t xml:space="preserve">and Toni Cade Bambara. </w:t>
      </w:r>
    </w:p>
    <w:p w14:paraId="686B8296" w14:textId="77777777" w:rsidR="00D04656" w:rsidRDefault="005A1607" w:rsidP="00D74AE8">
      <w:pPr>
        <w:rPr>
          <w:rFonts w:ascii="Times New Roman" w:hAnsi="Times New Roman"/>
          <w:sz w:val="24"/>
          <w:szCs w:val="24"/>
        </w:rPr>
      </w:pPr>
      <w:r>
        <w:rPr>
          <w:rFonts w:ascii="Times New Roman" w:hAnsi="Times New Roman"/>
          <w:sz w:val="24"/>
          <w:szCs w:val="24"/>
        </w:rPr>
        <w:t>The second part of the course will historicize the BRT in three past historical times. The first class will focus on the period between the 1930s and post-World War II, concentrating on Black radicalism in processes of decolonization and the role of Black women radicals. The second meeting will study Negritude</w:t>
      </w:r>
      <w:r w:rsidR="00CA7D6A">
        <w:rPr>
          <w:rFonts w:ascii="Times New Roman" w:hAnsi="Times New Roman"/>
          <w:sz w:val="24"/>
          <w:szCs w:val="24"/>
        </w:rPr>
        <w:t xml:space="preserve">, primarily timed 1940s-1950s, by means of reading </w:t>
      </w:r>
      <w:proofErr w:type="spellStart"/>
      <w:r w:rsidR="00CA7D6A">
        <w:rPr>
          <w:rFonts w:ascii="Times New Roman" w:hAnsi="Times New Roman"/>
          <w:sz w:val="24"/>
          <w:szCs w:val="24"/>
        </w:rPr>
        <w:t>Cesaire</w:t>
      </w:r>
      <w:proofErr w:type="spellEnd"/>
      <w:r w:rsidR="00CA7D6A">
        <w:rPr>
          <w:rFonts w:ascii="Times New Roman" w:hAnsi="Times New Roman"/>
          <w:sz w:val="24"/>
          <w:szCs w:val="24"/>
        </w:rPr>
        <w:t>—arguably, his most radical exponent—and Fanon who is one of the most important figures associated with it, yet critical of Negritude. We will also read fragments of two relatively recent books which highlight the most critical and radical features of Negritude as an epistemic, aesthetic, and political movement, and, as such, a pillar of the BRT. The third class will focalize in the sixties</w:t>
      </w:r>
      <w:r w:rsidR="00BE45E4">
        <w:rPr>
          <w:rFonts w:ascii="Times New Roman" w:hAnsi="Times New Roman"/>
          <w:sz w:val="24"/>
          <w:szCs w:val="24"/>
        </w:rPr>
        <w:t>—</w:t>
      </w:r>
      <w:r w:rsidR="00CA7D6A">
        <w:rPr>
          <w:rFonts w:ascii="Times New Roman" w:hAnsi="Times New Roman"/>
          <w:sz w:val="24"/>
          <w:szCs w:val="24"/>
        </w:rPr>
        <w:t xml:space="preserve">a period </w:t>
      </w:r>
      <w:r w:rsidR="00BE45E4">
        <w:rPr>
          <w:rFonts w:ascii="Times New Roman" w:hAnsi="Times New Roman"/>
          <w:sz w:val="24"/>
          <w:szCs w:val="24"/>
        </w:rPr>
        <w:t xml:space="preserve">we define as running between </w:t>
      </w:r>
      <w:r w:rsidR="00CA7D6A">
        <w:rPr>
          <w:rFonts w:ascii="Times New Roman" w:hAnsi="Times New Roman"/>
          <w:sz w:val="24"/>
          <w:szCs w:val="24"/>
        </w:rPr>
        <w:t>1955-1975.</w:t>
      </w:r>
      <w:r w:rsidR="00BE45E4">
        <w:rPr>
          <w:rFonts w:ascii="Times New Roman" w:hAnsi="Times New Roman"/>
          <w:sz w:val="24"/>
          <w:szCs w:val="24"/>
        </w:rPr>
        <w:t xml:space="preserve"> For the sixties we’ll carefully read selected texts of Walter Rodney</w:t>
      </w:r>
      <w:r w:rsidR="00D04656">
        <w:rPr>
          <w:rFonts w:ascii="Times New Roman" w:hAnsi="Times New Roman"/>
          <w:sz w:val="24"/>
          <w:szCs w:val="24"/>
        </w:rPr>
        <w:t>’s analyses of Black power and the significance of African and Caribbean liberation of world socialism. We will also read Cornell West’s account of the sixties Black Freedom Movement in the U.S., and Michelle Wallace evaluation today of her own critique of Black power back in the day.</w:t>
      </w:r>
    </w:p>
    <w:p w14:paraId="7F7D9BBD" w14:textId="77777777" w:rsidR="00E61C6A" w:rsidRDefault="00D04656" w:rsidP="00D74AE8">
      <w:pPr>
        <w:rPr>
          <w:rFonts w:ascii="Times New Roman" w:hAnsi="Times New Roman"/>
          <w:sz w:val="24"/>
          <w:szCs w:val="24"/>
        </w:rPr>
      </w:pPr>
      <w:r>
        <w:rPr>
          <w:rFonts w:ascii="Times New Roman" w:hAnsi="Times New Roman"/>
          <w:sz w:val="24"/>
          <w:szCs w:val="24"/>
        </w:rPr>
        <w:t xml:space="preserve">The third part of the semester will study contemporary expressions of the BRT, focused on the United States, while framing the analysis in world-historical perspective, looking into historical determinants and global connections. We will begin with analyzing the Movements for Black Lives, </w:t>
      </w:r>
      <w:r w:rsidR="00A34207">
        <w:rPr>
          <w:rFonts w:ascii="Times New Roman" w:hAnsi="Times New Roman"/>
          <w:sz w:val="24"/>
          <w:szCs w:val="24"/>
        </w:rPr>
        <w:t xml:space="preserve">mostly within the U.S., but also on its hemispheric and transnational expressions. Then, we will focus on contemporary Black sexual politics—feminist and LGTBQ + –especially in the </w:t>
      </w:r>
      <w:r w:rsidR="00A34207">
        <w:rPr>
          <w:rFonts w:ascii="Times New Roman" w:hAnsi="Times New Roman"/>
          <w:sz w:val="24"/>
          <w:szCs w:val="24"/>
        </w:rPr>
        <w:lastRenderedPageBreak/>
        <w:t xml:space="preserve">U.S. and Brazil. </w:t>
      </w:r>
      <w:r w:rsidR="003C60BD">
        <w:rPr>
          <w:rFonts w:ascii="Times New Roman" w:hAnsi="Times New Roman"/>
          <w:sz w:val="24"/>
          <w:szCs w:val="24"/>
        </w:rPr>
        <w:t>The last meeting of this part will analyze Black urban radicalism by means of a close look at one of the most important experiment of radical transformation of a city, led by people and movements of the RBT, the on-going process at historic Jackson, Mississippi.</w:t>
      </w:r>
    </w:p>
    <w:p w14:paraId="10CCAD68" w14:textId="0918E5B7" w:rsidR="005A1607" w:rsidRDefault="00E61C6A" w:rsidP="00D74AE8">
      <w:pPr>
        <w:rPr>
          <w:rFonts w:ascii="Times New Roman" w:hAnsi="Times New Roman" w:cs="Times New Roman"/>
          <w:sz w:val="24"/>
          <w:szCs w:val="24"/>
          <w:lang w:val="es-US"/>
        </w:rPr>
      </w:pPr>
      <w:r>
        <w:rPr>
          <w:rFonts w:ascii="Times New Roman" w:hAnsi="Times New Roman"/>
          <w:sz w:val="24"/>
          <w:szCs w:val="24"/>
        </w:rPr>
        <w:t xml:space="preserve">In the last part of the semester, we will read selections from four books which combine history and politics from the standpoint of Africana critical theory. The first will be, </w:t>
      </w:r>
      <w:r w:rsidRPr="000C376D">
        <w:rPr>
          <w:rFonts w:ascii="Times New Roman" w:hAnsi="Times New Roman" w:cs="Times New Roman"/>
          <w:sz w:val="24"/>
          <w:szCs w:val="24"/>
          <w:lang w:val="es-US"/>
        </w:rPr>
        <w:t>Joao Costa Vargas</w:t>
      </w:r>
      <w:r>
        <w:rPr>
          <w:rFonts w:ascii="Times New Roman" w:hAnsi="Times New Roman" w:cs="Times New Roman"/>
          <w:sz w:val="24"/>
          <w:szCs w:val="24"/>
          <w:lang w:val="es-US"/>
        </w:rPr>
        <w:t>’</w:t>
      </w:r>
      <w:r w:rsidRPr="000C376D">
        <w:rPr>
          <w:rFonts w:ascii="Times New Roman" w:hAnsi="Times New Roman" w:cs="Times New Roman"/>
          <w:sz w:val="24"/>
          <w:szCs w:val="24"/>
          <w:lang w:val="es-US"/>
        </w:rPr>
        <w:t xml:space="preserve"> </w:t>
      </w:r>
      <w:proofErr w:type="spellStart"/>
      <w:r w:rsidRPr="000C376D">
        <w:rPr>
          <w:rFonts w:ascii="Times New Roman" w:hAnsi="Times New Roman" w:cs="Times New Roman"/>
          <w:i/>
          <w:sz w:val="24"/>
          <w:szCs w:val="24"/>
          <w:lang w:val="es-US"/>
        </w:rPr>
        <w:t>The</w:t>
      </w:r>
      <w:proofErr w:type="spellEnd"/>
      <w:r w:rsidRPr="000C376D">
        <w:rPr>
          <w:rFonts w:ascii="Times New Roman" w:hAnsi="Times New Roman" w:cs="Times New Roman"/>
          <w:i/>
          <w:sz w:val="24"/>
          <w:szCs w:val="24"/>
          <w:lang w:val="es-US"/>
        </w:rPr>
        <w:t xml:space="preserve"> </w:t>
      </w:r>
      <w:proofErr w:type="spellStart"/>
      <w:r w:rsidRPr="000C376D">
        <w:rPr>
          <w:rFonts w:ascii="Times New Roman" w:hAnsi="Times New Roman" w:cs="Times New Roman"/>
          <w:i/>
          <w:sz w:val="24"/>
          <w:szCs w:val="24"/>
          <w:lang w:val="es-US"/>
        </w:rPr>
        <w:t>Denial</w:t>
      </w:r>
      <w:proofErr w:type="spellEnd"/>
      <w:r w:rsidRPr="000C376D">
        <w:rPr>
          <w:rFonts w:ascii="Times New Roman" w:hAnsi="Times New Roman" w:cs="Times New Roman"/>
          <w:i/>
          <w:sz w:val="24"/>
          <w:szCs w:val="24"/>
          <w:lang w:val="es-US"/>
        </w:rPr>
        <w:t xml:space="preserve"> </w:t>
      </w:r>
      <w:proofErr w:type="spellStart"/>
      <w:r w:rsidRPr="000C376D">
        <w:rPr>
          <w:rFonts w:ascii="Times New Roman" w:hAnsi="Times New Roman" w:cs="Times New Roman"/>
          <w:i/>
          <w:sz w:val="24"/>
          <w:szCs w:val="24"/>
          <w:lang w:val="es-US"/>
        </w:rPr>
        <w:t>of</w:t>
      </w:r>
      <w:proofErr w:type="spellEnd"/>
      <w:r w:rsidRPr="000C376D">
        <w:rPr>
          <w:rFonts w:ascii="Times New Roman" w:hAnsi="Times New Roman" w:cs="Times New Roman"/>
          <w:i/>
          <w:sz w:val="24"/>
          <w:szCs w:val="24"/>
          <w:lang w:val="es-US"/>
        </w:rPr>
        <w:t xml:space="preserve"> </w:t>
      </w:r>
      <w:proofErr w:type="spellStart"/>
      <w:r w:rsidRPr="000C376D">
        <w:rPr>
          <w:rFonts w:ascii="Times New Roman" w:hAnsi="Times New Roman" w:cs="Times New Roman"/>
          <w:i/>
          <w:sz w:val="24"/>
          <w:szCs w:val="24"/>
          <w:lang w:val="es-US"/>
        </w:rPr>
        <w:t>Antiblackness</w:t>
      </w:r>
      <w:proofErr w:type="spellEnd"/>
      <w:r>
        <w:rPr>
          <w:rFonts w:ascii="Times New Roman" w:hAnsi="Times New Roman"/>
          <w:sz w:val="24"/>
          <w:szCs w:val="24"/>
        </w:rPr>
        <w:t xml:space="preserve">, which makes an Afropessimist argument—theoretical and political, on the basis of a relational investigation—ethnographic, archival, quantitative—of antiblackness in Brazil and the United States. </w:t>
      </w:r>
      <w:r w:rsidR="0035503C">
        <w:rPr>
          <w:rFonts w:ascii="Times New Roman" w:hAnsi="Times New Roman"/>
          <w:sz w:val="24"/>
          <w:szCs w:val="24"/>
        </w:rPr>
        <w:t xml:space="preserve">On the following class we will read </w:t>
      </w:r>
      <w:r w:rsidR="0035503C" w:rsidRPr="000C376D">
        <w:rPr>
          <w:rFonts w:ascii="Times New Roman" w:hAnsi="Times New Roman" w:cs="Times New Roman"/>
          <w:sz w:val="24"/>
          <w:szCs w:val="24"/>
          <w:lang w:val="es-US"/>
        </w:rPr>
        <w:t>N</w:t>
      </w:r>
      <w:r w:rsidR="00156B43">
        <w:rPr>
          <w:rFonts w:ascii="Times New Roman" w:hAnsi="Times New Roman" w:cs="Times New Roman"/>
          <w:sz w:val="24"/>
          <w:szCs w:val="24"/>
          <w:lang w:val="es-US"/>
        </w:rPr>
        <w:t>ath</w:t>
      </w:r>
      <w:r w:rsidR="00396260">
        <w:rPr>
          <w:rFonts w:ascii="Times New Roman" w:hAnsi="Times New Roman" w:cs="Times New Roman"/>
          <w:sz w:val="24"/>
          <w:szCs w:val="24"/>
          <w:lang w:val="es-US"/>
        </w:rPr>
        <w:t>a</w:t>
      </w:r>
      <w:r w:rsidR="00156B43">
        <w:rPr>
          <w:rFonts w:ascii="Times New Roman" w:hAnsi="Times New Roman" w:cs="Times New Roman"/>
          <w:sz w:val="24"/>
          <w:szCs w:val="24"/>
          <w:lang w:val="es-US"/>
        </w:rPr>
        <w:t xml:space="preserve">lie </w:t>
      </w:r>
      <w:proofErr w:type="spellStart"/>
      <w:r w:rsidR="00156B43">
        <w:rPr>
          <w:rFonts w:ascii="Times New Roman" w:hAnsi="Times New Roman" w:cs="Times New Roman"/>
          <w:sz w:val="24"/>
          <w:szCs w:val="24"/>
          <w:lang w:val="es-US"/>
        </w:rPr>
        <w:t>Etoke</w:t>
      </w:r>
      <w:r w:rsidR="0035503C">
        <w:rPr>
          <w:rFonts w:ascii="Times New Roman" w:hAnsi="Times New Roman" w:cs="Times New Roman"/>
          <w:sz w:val="24"/>
          <w:szCs w:val="24"/>
          <w:lang w:val="es-US"/>
        </w:rPr>
        <w:t>’s</w:t>
      </w:r>
      <w:proofErr w:type="spellEnd"/>
      <w:r w:rsidR="0035503C" w:rsidRPr="000C376D">
        <w:rPr>
          <w:rFonts w:ascii="Times New Roman" w:hAnsi="Times New Roman" w:cs="Times New Roman"/>
          <w:sz w:val="24"/>
          <w:szCs w:val="24"/>
          <w:lang w:val="es-US"/>
        </w:rPr>
        <w:t xml:space="preserve"> </w:t>
      </w:r>
      <w:r w:rsidR="00156B43">
        <w:rPr>
          <w:rFonts w:ascii="Times New Roman" w:hAnsi="Times New Roman" w:cs="Times New Roman"/>
          <w:i/>
          <w:sz w:val="24"/>
          <w:szCs w:val="24"/>
          <w:lang w:val="es-US"/>
        </w:rPr>
        <w:t xml:space="preserve">Black </w:t>
      </w:r>
      <w:proofErr w:type="spellStart"/>
      <w:r w:rsidR="00156B43">
        <w:rPr>
          <w:rFonts w:ascii="Times New Roman" w:hAnsi="Times New Roman" w:cs="Times New Roman"/>
          <w:i/>
          <w:sz w:val="24"/>
          <w:szCs w:val="24"/>
          <w:lang w:val="es-US"/>
        </w:rPr>
        <w:t>Exixtential</w:t>
      </w:r>
      <w:proofErr w:type="spellEnd"/>
      <w:r w:rsidR="00156B43">
        <w:rPr>
          <w:rFonts w:ascii="Times New Roman" w:hAnsi="Times New Roman" w:cs="Times New Roman"/>
          <w:i/>
          <w:sz w:val="24"/>
          <w:szCs w:val="24"/>
          <w:lang w:val="es-US"/>
        </w:rPr>
        <w:t xml:space="preserve"> </w:t>
      </w:r>
      <w:proofErr w:type="spellStart"/>
      <w:r w:rsidR="00156B43">
        <w:rPr>
          <w:rFonts w:ascii="Times New Roman" w:hAnsi="Times New Roman" w:cs="Times New Roman"/>
          <w:i/>
          <w:sz w:val="24"/>
          <w:szCs w:val="24"/>
          <w:lang w:val="es-US"/>
        </w:rPr>
        <w:t>Freedom</w:t>
      </w:r>
      <w:proofErr w:type="spellEnd"/>
      <w:r w:rsidR="00156B43">
        <w:rPr>
          <w:rFonts w:ascii="Times New Roman" w:hAnsi="Times New Roman" w:cs="Times New Roman"/>
          <w:i/>
          <w:sz w:val="24"/>
          <w:szCs w:val="24"/>
          <w:lang w:val="es-US"/>
        </w:rPr>
        <w:t xml:space="preserve">, </w:t>
      </w:r>
      <w:proofErr w:type="spellStart"/>
      <w:r w:rsidR="00156B43">
        <w:rPr>
          <w:rFonts w:ascii="Times New Roman" w:hAnsi="Times New Roman" w:cs="Times New Roman"/>
          <w:sz w:val="24"/>
          <w:szCs w:val="24"/>
          <w:lang w:val="es-US"/>
        </w:rPr>
        <w:t>which</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presents</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an</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Aficana</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existentialist</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argument</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for</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the</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fight</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for</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freedom</w:t>
      </w:r>
      <w:proofErr w:type="spellEnd"/>
      <w:r w:rsidR="00156B43">
        <w:rPr>
          <w:rFonts w:ascii="Times New Roman" w:hAnsi="Times New Roman" w:cs="Times New Roman"/>
          <w:sz w:val="24"/>
          <w:szCs w:val="24"/>
          <w:lang w:val="es-US"/>
        </w:rPr>
        <w:t xml:space="preserve"> and </w:t>
      </w:r>
      <w:proofErr w:type="spellStart"/>
      <w:r w:rsidR="00156B43">
        <w:rPr>
          <w:rFonts w:ascii="Times New Roman" w:hAnsi="Times New Roman" w:cs="Times New Roman"/>
          <w:sz w:val="24"/>
          <w:szCs w:val="24"/>
          <w:lang w:val="es-US"/>
        </w:rPr>
        <w:t>liberation</w:t>
      </w:r>
      <w:proofErr w:type="spellEnd"/>
      <w:r w:rsidR="00156B43">
        <w:rPr>
          <w:rFonts w:ascii="Times New Roman" w:hAnsi="Times New Roman" w:cs="Times New Roman"/>
          <w:sz w:val="24"/>
          <w:szCs w:val="24"/>
          <w:lang w:val="es-US"/>
        </w:rPr>
        <w:t xml:space="preserve"> as a </w:t>
      </w:r>
      <w:proofErr w:type="spellStart"/>
      <w:r w:rsidR="00156B43">
        <w:rPr>
          <w:rFonts w:ascii="Times New Roman" w:hAnsi="Times New Roman" w:cs="Times New Roman"/>
          <w:sz w:val="24"/>
          <w:szCs w:val="24"/>
          <w:lang w:val="es-US"/>
        </w:rPr>
        <w:t>foundation</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for</w:t>
      </w:r>
      <w:proofErr w:type="spellEnd"/>
      <w:r w:rsidR="00156B43">
        <w:rPr>
          <w:rFonts w:ascii="Times New Roman" w:hAnsi="Times New Roman" w:cs="Times New Roman"/>
          <w:sz w:val="24"/>
          <w:szCs w:val="24"/>
          <w:lang w:val="es-US"/>
        </w:rPr>
        <w:t xml:space="preserve"> Black </w:t>
      </w:r>
      <w:proofErr w:type="spellStart"/>
      <w:r w:rsidR="00156B43">
        <w:rPr>
          <w:rFonts w:ascii="Times New Roman" w:hAnsi="Times New Roman" w:cs="Times New Roman"/>
          <w:sz w:val="24"/>
          <w:szCs w:val="24"/>
          <w:lang w:val="es-US"/>
        </w:rPr>
        <w:t>existence</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debating</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Afropessimist</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focus</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on</w:t>
      </w:r>
      <w:proofErr w:type="spellEnd"/>
      <w:r w:rsidR="00156B43">
        <w:rPr>
          <w:rFonts w:ascii="Times New Roman" w:hAnsi="Times New Roman" w:cs="Times New Roman"/>
          <w:sz w:val="24"/>
          <w:szCs w:val="24"/>
          <w:lang w:val="es-US"/>
        </w:rPr>
        <w:t xml:space="preserve"> </w:t>
      </w:r>
      <w:proofErr w:type="spellStart"/>
      <w:r w:rsidR="00156B43">
        <w:rPr>
          <w:rFonts w:ascii="Times New Roman" w:hAnsi="Times New Roman" w:cs="Times New Roman"/>
          <w:sz w:val="24"/>
          <w:szCs w:val="24"/>
          <w:lang w:val="es-US"/>
        </w:rPr>
        <w:t>death</w:t>
      </w:r>
      <w:proofErr w:type="spellEnd"/>
      <w:r w:rsidR="00156B43">
        <w:rPr>
          <w:rFonts w:ascii="Times New Roman" w:hAnsi="Times New Roman" w:cs="Times New Roman"/>
          <w:sz w:val="24"/>
          <w:szCs w:val="24"/>
          <w:lang w:val="es-US"/>
        </w:rPr>
        <w:t xml:space="preserve"> </w:t>
      </w:r>
      <w:r w:rsidR="002451C5">
        <w:rPr>
          <w:rFonts w:ascii="Times New Roman" w:hAnsi="Times New Roman" w:cs="Times New Roman"/>
          <w:sz w:val="24"/>
          <w:szCs w:val="24"/>
          <w:lang w:val="es-US"/>
        </w:rPr>
        <w:t xml:space="preserve">. Next, </w:t>
      </w:r>
      <w:proofErr w:type="spellStart"/>
      <w:r w:rsidR="002451C5">
        <w:rPr>
          <w:rFonts w:ascii="Times New Roman" w:hAnsi="Times New Roman" w:cs="Times New Roman"/>
          <w:sz w:val="24"/>
          <w:szCs w:val="24"/>
          <w:lang w:val="es-US"/>
        </w:rPr>
        <w:t>we</w:t>
      </w:r>
      <w:proofErr w:type="spellEnd"/>
      <w:r w:rsidR="002451C5">
        <w:rPr>
          <w:rFonts w:ascii="Times New Roman" w:hAnsi="Times New Roman" w:cs="Times New Roman"/>
          <w:sz w:val="24"/>
          <w:szCs w:val="24"/>
          <w:lang w:val="es-US"/>
        </w:rPr>
        <w:t xml:space="preserve"> </w:t>
      </w:r>
      <w:proofErr w:type="spellStart"/>
      <w:r w:rsidR="002451C5">
        <w:rPr>
          <w:rFonts w:ascii="Times New Roman" w:hAnsi="Times New Roman" w:cs="Times New Roman"/>
          <w:sz w:val="24"/>
          <w:szCs w:val="24"/>
          <w:lang w:val="es-US"/>
        </w:rPr>
        <w:t>will</w:t>
      </w:r>
      <w:proofErr w:type="spellEnd"/>
      <w:r w:rsidR="002451C5">
        <w:rPr>
          <w:rFonts w:ascii="Times New Roman" w:hAnsi="Times New Roman" w:cs="Times New Roman"/>
          <w:sz w:val="24"/>
          <w:szCs w:val="24"/>
          <w:lang w:val="es-US"/>
        </w:rPr>
        <w:t xml:space="preserve"> </w:t>
      </w:r>
      <w:proofErr w:type="spellStart"/>
      <w:r w:rsidR="002451C5">
        <w:rPr>
          <w:rFonts w:ascii="Times New Roman" w:hAnsi="Times New Roman" w:cs="Times New Roman"/>
          <w:sz w:val="24"/>
          <w:szCs w:val="24"/>
          <w:lang w:val="es-US"/>
        </w:rPr>
        <w:t>read</w:t>
      </w:r>
      <w:proofErr w:type="spellEnd"/>
      <w:r w:rsidR="002451C5">
        <w:rPr>
          <w:rFonts w:ascii="Times New Roman" w:hAnsi="Times New Roman" w:cs="Times New Roman"/>
          <w:sz w:val="24"/>
          <w:szCs w:val="24"/>
          <w:lang w:val="es-US"/>
        </w:rPr>
        <w:t xml:space="preserve"> Gary </w:t>
      </w:r>
      <w:proofErr w:type="spellStart"/>
      <w:r w:rsidR="002451C5">
        <w:rPr>
          <w:rFonts w:ascii="Times New Roman" w:hAnsi="Times New Roman" w:cs="Times New Roman"/>
          <w:sz w:val="24"/>
          <w:szCs w:val="24"/>
          <w:lang w:val="es-US"/>
        </w:rPr>
        <w:t>Wilder’s</w:t>
      </w:r>
      <w:proofErr w:type="spellEnd"/>
      <w:r w:rsidR="002451C5">
        <w:rPr>
          <w:rFonts w:ascii="Times New Roman" w:hAnsi="Times New Roman" w:cs="Times New Roman"/>
          <w:sz w:val="24"/>
          <w:szCs w:val="24"/>
          <w:lang w:val="es-US"/>
        </w:rPr>
        <w:t xml:space="preserve"> </w:t>
      </w:r>
      <w:r w:rsidR="002451C5" w:rsidRPr="002451C5">
        <w:rPr>
          <w:rFonts w:ascii="Times New Roman" w:hAnsi="Times New Roman" w:cs="Times New Roman"/>
          <w:i/>
          <w:sz w:val="24"/>
          <w:szCs w:val="24"/>
          <w:lang w:val="es-US"/>
        </w:rPr>
        <w:t xml:space="preserve">Concrete </w:t>
      </w:r>
      <w:proofErr w:type="spellStart"/>
      <w:r w:rsidR="002451C5" w:rsidRPr="002451C5">
        <w:rPr>
          <w:rFonts w:ascii="Times New Roman" w:hAnsi="Times New Roman" w:cs="Times New Roman"/>
          <w:i/>
          <w:sz w:val="24"/>
          <w:szCs w:val="24"/>
          <w:lang w:val="es-US"/>
        </w:rPr>
        <w:t>Utopianism</w:t>
      </w:r>
      <w:proofErr w:type="spellEnd"/>
      <w:r w:rsidR="002451C5">
        <w:rPr>
          <w:rFonts w:ascii="Times New Roman" w:hAnsi="Times New Roman" w:cs="Times New Roman"/>
          <w:sz w:val="24"/>
          <w:szCs w:val="24"/>
          <w:lang w:val="es-US"/>
        </w:rPr>
        <w:t xml:space="preserve">, </w:t>
      </w:r>
      <w:proofErr w:type="spellStart"/>
      <w:r w:rsidR="002451C5">
        <w:rPr>
          <w:rFonts w:ascii="Times New Roman" w:hAnsi="Times New Roman" w:cs="Times New Roman"/>
          <w:sz w:val="24"/>
          <w:szCs w:val="24"/>
          <w:lang w:val="es-US"/>
        </w:rPr>
        <w:t>where</w:t>
      </w:r>
      <w:proofErr w:type="spellEnd"/>
      <w:r w:rsidR="002451C5">
        <w:rPr>
          <w:rFonts w:ascii="Times New Roman" w:hAnsi="Times New Roman" w:cs="Times New Roman"/>
          <w:sz w:val="24"/>
          <w:szCs w:val="24"/>
          <w:lang w:val="es-US"/>
        </w:rPr>
        <w:t xml:space="preserve"> </w:t>
      </w:r>
      <w:proofErr w:type="spellStart"/>
      <w:r w:rsidR="002451C5">
        <w:rPr>
          <w:rFonts w:ascii="Times New Roman" w:hAnsi="Times New Roman" w:cs="Times New Roman"/>
          <w:sz w:val="24"/>
          <w:szCs w:val="24"/>
          <w:lang w:val="es-US"/>
        </w:rPr>
        <w:t>the</w:t>
      </w:r>
      <w:proofErr w:type="spellEnd"/>
      <w:r w:rsidR="002451C5">
        <w:rPr>
          <w:rFonts w:ascii="Times New Roman" w:hAnsi="Times New Roman" w:cs="Times New Roman"/>
          <w:sz w:val="24"/>
          <w:szCs w:val="24"/>
          <w:lang w:val="es-US"/>
        </w:rPr>
        <w:t xml:space="preserve"> </w:t>
      </w:r>
      <w:proofErr w:type="spellStart"/>
      <w:r w:rsidR="002451C5">
        <w:rPr>
          <w:rFonts w:ascii="Times New Roman" w:hAnsi="Times New Roman" w:cs="Times New Roman"/>
          <w:sz w:val="24"/>
          <w:szCs w:val="24"/>
          <w:lang w:val="es-US"/>
        </w:rPr>
        <w:t>author</w:t>
      </w:r>
      <w:proofErr w:type="spellEnd"/>
      <w:r w:rsidR="002451C5">
        <w:rPr>
          <w:rFonts w:ascii="Times New Roman" w:hAnsi="Times New Roman" w:cs="Times New Roman"/>
          <w:sz w:val="24"/>
          <w:szCs w:val="24"/>
          <w:lang w:val="es-US"/>
        </w:rPr>
        <w:t xml:space="preserve"> </w:t>
      </w:r>
      <w:proofErr w:type="spellStart"/>
      <w:r w:rsidR="002451C5">
        <w:rPr>
          <w:rFonts w:ascii="Times New Roman" w:hAnsi="Times New Roman" w:cs="Times New Roman"/>
          <w:sz w:val="24"/>
          <w:szCs w:val="24"/>
          <w:lang w:val="es-US"/>
        </w:rPr>
        <w:t>formulates</w:t>
      </w:r>
      <w:proofErr w:type="spellEnd"/>
      <w:r w:rsidR="002451C5">
        <w:rPr>
          <w:rFonts w:ascii="Times New Roman" w:hAnsi="Times New Roman" w:cs="Times New Roman"/>
          <w:sz w:val="24"/>
          <w:szCs w:val="24"/>
          <w:lang w:val="es-US"/>
        </w:rPr>
        <w:t xml:space="preserve"> a critique </w:t>
      </w:r>
      <w:proofErr w:type="spellStart"/>
      <w:r w:rsidR="002451C5">
        <w:rPr>
          <w:rFonts w:ascii="Times New Roman" w:hAnsi="Times New Roman" w:cs="Times New Roman"/>
          <w:sz w:val="24"/>
          <w:szCs w:val="24"/>
          <w:lang w:val="es-US"/>
        </w:rPr>
        <w:t>of</w:t>
      </w:r>
      <w:proofErr w:type="spellEnd"/>
      <w:r w:rsidR="002451C5">
        <w:rPr>
          <w:rFonts w:ascii="Times New Roman" w:hAnsi="Times New Roman" w:cs="Times New Roman"/>
          <w:sz w:val="24"/>
          <w:szCs w:val="24"/>
          <w:lang w:val="es-US"/>
        </w:rPr>
        <w:t xml:space="preserve"> </w:t>
      </w:r>
      <w:proofErr w:type="spellStart"/>
      <w:r w:rsidR="002451C5">
        <w:rPr>
          <w:rFonts w:ascii="Times New Roman" w:hAnsi="Times New Roman" w:cs="Times New Roman"/>
          <w:sz w:val="24"/>
          <w:szCs w:val="24"/>
          <w:lang w:val="es-US"/>
        </w:rPr>
        <w:t>much</w:t>
      </w:r>
      <w:proofErr w:type="spellEnd"/>
      <w:r w:rsidR="002451C5">
        <w:rPr>
          <w:rFonts w:ascii="Times New Roman" w:hAnsi="Times New Roman" w:cs="Times New Roman"/>
          <w:sz w:val="24"/>
          <w:szCs w:val="24"/>
          <w:lang w:val="es-US"/>
        </w:rPr>
        <w:t xml:space="preserve"> </w:t>
      </w:r>
      <w:proofErr w:type="spellStart"/>
      <w:r w:rsidR="002451C5">
        <w:rPr>
          <w:rFonts w:ascii="Times New Roman" w:hAnsi="Times New Roman" w:cs="Times New Roman"/>
          <w:sz w:val="24"/>
          <w:szCs w:val="24"/>
          <w:lang w:val="es-US"/>
        </w:rPr>
        <w:t>that</w:t>
      </w:r>
      <w:proofErr w:type="spellEnd"/>
      <w:r w:rsidR="002451C5">
        <w:rPr>
          <w:rFonts w:ascii="Times New Roman" w:hAnsi="Times New Roman" w:cs="Times New Roman"/>
          <w:sz w:val="24"/>
          <w:szCs w:val="24"/>
          <w:lang w:val="es-US"/>
        </w:rPr>
        <w:t xml:space="preserve"> </w:t>
      </w:r>
      <w:proofErr w:type="spellStart"/>
      <w:r w:rsidR="002451C5">
        <w:rPr>
          <w:rFonts w:ascii="Times New Roman" w:hAnsi="Times New Roman" w:cs="Times New Roman"/>
          <w:sz w:val="24"/>
          <w:szCs w:val="24"/>
          <w:lang w:val="es-US"/>
        </w:rPr>
        <w:t>is</w:t>
      </w:r>
      <w:proofErr w:type="spellEnd"/>
      <w:r w:rsidR="002451C5">
        <w:rPr>
          <w:rFonts w:ascii="Times New Roman" w:hAnsi="Times New Roman" w:cs="Times New Roman"/>
          <w:sz w:val="24"/>
          <w:szCs w:val="24"/>
          <w:lang w:val="es-US"/>
        </w:rPr>
        <w:t xml:space="preserve"> </w:t>
      </w:r>
      <w:proofErr w:type="spellStart"/>
      <w:r w:rsidR="002451C5">
        <w:rPr>
          <w:rFonts w:ascii="Times New Roman" w:hAnsi="Times New Roman" w:cs="Times New Roman"/>
          <w:sz w:val="24"/>
          <w:szCs w:val="24"/>
          <w:lang w:val="es-US"/>
        </w:rPr>
        <w:t>common</w:t>
      </w:r>
      <w:proofErr w:type="spellEnd"/>
      <w:r w:rsidR="002451C5">
        <w:rPr>
          <w:rFonts w:ascii="Times New Roman" w:hAnsi="Times New Roman" w:cs="Times New Roman"/>
          <w:sz w:val="24"/>
          <w:szCs w:val="24"/>
          <w:lang w:val="es-US"/>
        </w:rPr>
        <w:t xml:space="preserve"> </w:t>
      </w:r>
      <w:proofErr w:type="spellStart"/>
      <w:r w:rsidR="002451C5">
        <w:rPr>
          <w:rFonts w:ascii="Times New Roman" w:hAnsi="Times New Roman" w:cs="Times New Roman"/>
          <w:sz w:val="24"/>
          <w:szCs w:val="24"/>
          <w:lang w:val="es-US"/>
        </w:rPr>
        <w:t>sense</w:t>
      </w:r>
      <w:proofErr w:type="spellEnd"/>
      <w:r w:rsidR="002451C5">
        <w:rPr>
          <w:rFonts w:ascii="Times New Roman" w:hAnsi="Times New Roman" w:cs="Times New Roman"/>
          <w:sz w:val="24"/>
          <w:szCs w:val="24"/>
          <w:lang w:val="es-US"/>
        </w:rPr>
        <w:t xml:space="preserve"> in </w:t>
      </w:r>
      <w:proofErr w:type="spellStart"/>
      <w:r w:rsidR="002451C5">
        <w:rPr>
          <w:rFonts w:ascii="Times New Roman" w:hAnsi="Times New Roman" w:cs="Times New Roman"/>
          <w:sz w:val="24"/>
          <w:szCs w:val="24"/>
          <w:lang w:val="es-US"/>
        </w:rPr>
        <w:t>actually</w:t>
      </w:r>
      <w:proofErr w:type="spellEnd"/>
      <w:r w:rsidR="002451C5">
        <w:rPr>
          <w:rFonts w:ascii="Times New Roman" w:hAnsi="Times New Roman" w:cs="Times New Roman"/>
          <w:sz w:val="24"/>
          <w:szCs w:val="24"/>
          <w:lang w:val="es-US"/>
        </w:rPr>
        <w:t xml:space="preserve"> </w:t>
      </w:r>
      <w:proofErr w:type="spellStart"/>
      <w:r w:rsidR="002451C5">
        <w:rPr>
          <w:rFonts w:ascii="Times New Roman" w:hAnsi="Times New Roman" w:cs="Times New Roman"/>
          <w:sz w:val="24"/>
          <w:szCs w:val="24"/>
          <w:lang w:val="es-US"/>
        </w:rPr>
        <w:t>existing</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left</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currents</w:t>
      </w:r>
      <w:proofErr w:type="spellEnd"/>
      <w:r w:rsidR="00116A40">
        <w:rPr>
          <w:rFonts w:ascii="Times New Roman" w:hAnsi="Times New Roman" w:cs="Times New Roman"/>
          <w:sz w:val="24"/>
          <w:szCs w:val="24"/>
          <w:lang w:val="es-US"/>
        </w:rPr>
        <w:t>—</w:t>
      </w:r>
      <w:proofErr w:type="spellStart"/>
      <w:r w:rsidR="00116A40">
        <w:rPr>
          <w:rFonts w:ascii="Times New Roman" w:hAnsi="Times New Roman" w:cs="Times New Roman"/>
          <w:sz w:val="24"/>
          <w:szCs w:val="24"/>
          <w:lang w:val="es-US"/>
        </w:rPr>
        <w:t>epistemic</w:t>
      </w:r>
      <w:proofErr w:type="spellEnd"/>
      <w:r w:rsidR="00116A40">
        <w:rPr>
          <w:rFonts w:ascii="Times New Roman" w:hAnsi="Times New Roman" w:cs="Times New Roman"/>
          <w:sz w:val="24"/>
          <w:szCs w:val="24"/>
          <w:lang w:val="es-US"/>
        </w:rPr>
        <w:t xml:space="preserve"> and </w:t>
      </w:r>
      <w:proofErr w:type="spellStart"/>
      <w:r w:rsidR="00116A40">
        <w:rPr>
          <w:rFonts w:ascii="Times New Roman" w:hAnsi="Times New Roman" w:cs="Times New Roman"/>
          <w:sz w:val="24"/>
          <w:szCs w:val="24"/>
          <w:lang w:val="es-US"/>
        </w:rPr>
        <w:t>political</w:t>
      </w:r>
      <w:proofErr w:type="spellEnd"/>
      <w:r w:rsidR="00116A40">
        <w:rPr>
          <w:rFonts w:ascii="Times New Roman" w:hAnsi="Times New Roman" w:cs="Times New Roman"/>
          <w:sz w:val="24"/>
          <w:szCs w:val="24"/>
          <w:lang w:val="es-US"/>
        </w:rPr>
        <w:t>—</w:t>
      </w:r>
      <w:proofErr w:type="spellStart"/>
      <w:r w:rsidR="00116A40">
        <w:rPr>
          <w:rFonts w:ascii="Times New Roman" w:hAnsi="Times New Roman" w:cs="Times New Roman"/>
          <w:sz w:val="24"/>
          <w:szCs w:val="24"/>
          <w:lang w:val="es-US"/>
        </w:rPr>
        <w:t>from</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an</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heterodox</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marxist</w:t>
      </w:r>
      <w:proofErr w:type="spellEnd"/>
      <w:r w:rsidR="00116A40">
        <w:rPr>
          <w:rFonts w:ascii="Times New Roman" w:hAnsi="Times New Roman" w:cs="Times New Roman"/>
          <w:sz w:val="24"/>
          <w:szCs w:val="24"/>
          <w:lang w:val="es-US"/>
        </w:rPr>
        <w:t xml:space="preserve"> Africana radical </w:t>
      </w:r>
      <w:proofErr w:type="spellStart"/>
      <w:r w:rsidR="00116A40">
        <w:rPr>
          <w:rFonts w:ascii="Times New Roman" w:hAnsi="Times New Roman" w:cs="Times New Roman"/>
          <w:sz w:val="24"/>
          <w:szCs w:val="24"/>
          <w:lang w:val="es-US"/>
        </w:rPr>
        <w:t>perspective</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very</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much</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within</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the</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tradition</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of</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Caribbean</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critical</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discourse</w:t>
      </w:r>
      <w:proofErr w:type="spellEnd"/>
      <w:r w:rsidR="00116A40">
        <w:rPr>
          <w:rFonts w:ascii="Times New Roman" w:hAnsi="Times New Roman" w:cs="Times New Roman"/>
          <w:sz w:val="24"/>
          <w:szCs w:val="24"/>
          <w:lang w:val="es-US"/>
        </w:rPr>
        <w:t xml:space="preserve"> and </w:t>
      </w:r>
      <w:proofErr w:type="spellStart"/>
      <w:r w:rsidR="00116A40">
        <w:rPr>
          <w:rFonts w:ascii="Times New Roman" w:hAnsi="Times New Roman" w:cs="Times New Roman"/>
          <w:sz w:val="24"/>
          <w:szCs w:val="24"/>
          <w:lang w:val="es-US"/>
        </w:rPr>
        <w:t>liberation</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politics</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The</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last</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class</w:t>
      </w:r>
      <w:proofErr w:type="spellEnd"/>
      <w:r w:rsidR="00116A40">
        <w:rPr>
          <w:rFonts w:ascii="Times New Roman" w:hAnsi="Times New Roman" w:cs="Times New Roman"/>
          <w:sz w:val="24"/>
          <w:szCs w:val="24"/>
          <w:lang w:val="es-US"/>
        </w:rPr>
        <w:t xml:space="preserve"> meeting </w:t>
      </w:r>
      <w:proofErr w:type="spellStart"/>
      <w:r w:rsidR="00116A40">
        <w:rPr>
          <w:rFonts w:ascii="Times New Roman" w:hAnsi="Times New Roman" w:cs="Times New Roman"/>
          <w:sz w:val="24"/>
          <w:szCs w:val="24"/>
          <w:lang w:val="es-US"/>
        </w:rPr>
        <w:t>will</w:t>
      </w:r>
      <w:proofErr w:type="spellEnd"/>
      <w:r w:rsidR="00116A40">
        <w:rPr>
          <w:rFonts w:ascii="Times New Roman" w:hAnsi="Times New Roman" w:cs="Times New Roman"/>
          <w:sz w:val="24"/>
          <w:szCs w:val="24"/>
          <w:lang w:val="es-US"/>
        </w:rPr>
        <w:t xml:space="preserve"> be </w:t>
      </w:r>
      <w:proofErr w:type="spellStart"/>
      <w:r w:rsidR="00116A40">
        <w:rPr>
          <w:rFonts w:ascii="Times New Roman" w:hAnsi="Times New Roman" w:cs="Times New Roman"/>
          <w:sz w:val="24"/>
          <w:szCs w:val="24"/>
          <w:lang w:val="es-US"/>
        </w:rPr>
        <w:t>dedicated</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to</w:t>
      </w:r>
      <w:proofErr w:type="spellEnd"/>
      <w:r w:rsidR="000759AC">
        <w:rPr>
          <w:rFonts w:ascii="Times New Roman" w:hAnsi="Times New Roman" w:cs="Times New Roman"/>
          <w:sz w:val="24"/>
          <w:szCs w:val="24"/>
          <w:lang w:val="es-US"/>
        </w:rPr>
        <w:t xml:space="preserve"> </w:t>
      </w:r>
      <w:proofErr w:type="spellStart"/>
      <w:r w:rsidR="000759AC">
        <w:rPr>
          <w:rFonts w:ascii="Times New Roman" w:hAnsi="Times New Roman" w:cs="Times New Roman"/>
          <w:sz w:val="24"/>
          <w:szCs w:val="24"/>
          <w:lang w:val="es-US"/>
        </w:rPr>
        <w:t>analyze</w:t>
      </w:r>
      <w:proofErr w:type="spellEnd"/>
      <w:r w:rsidR="000759AC">
        <w:rPr>
          <w:rFonts w:ascii="Times New Roman" w:hAnsi="Times New Roman" w:cs="Times New Roman"/>
          <w:sz w:val="24"/>
          <w:szCs w:val="24"/>
          <w:lang w:val="es-US"/>
        </w:rPr>
        <w:t xml:space="preserve"> </w:t>
      </w:r>
      <w:proofErr w:type="spellStart"/>
      <w:r w:rsidR="000759AC">
        <w:rPr>
          <w:rFonts w:ascii="Times New Roman" w:hAnsi="Times New Roman" w:cs="Times New Roman"/>
          <w:sz w:val="24"/>
          <w:szCs w:val="24"/>
          <w:lang w:val="es-US"/>
        </w:rPr>
        <w:t>contending</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t</w:t>
      </w:r>
      <w:r w:rsidR="000759AC">
        <w:rPr>
          <w:rFonts w:ascii="Times New Roman" w:hAnsi="Times New Roman" w:cs="Times New Roman"/>
          <w:sz w:val="24"/>
          <w:szCs w:val="24"/>
          <w:lang w:val="es-US"/>
        </w:rPr>
        <w:t>heoretical</w:t>
      </w:r>
      <w:proofErr w:type="spellEnd"/>
      <w:r w:rsidR="000759AC">
        <w:rPr>
          <w:rFonts w:ascii="Times New Roman" w:hAnsi="Times New Roman" w:cs="Times New Roman"/>
          <w:sz w:val="24"/>
          <w:szCs w:val="24"/>
          <w:lang w:val="es-US"/>
        </w:rPr>
        <w:t xml:space="preserve"> and </w:t>
      </w:r>
      <w:proofErr w:type="spellStart"/>
      <w:r w:rsidR="000759AC">
        <w:rPr>
          <w:rFonts w:ascii="Times New Roman" w:hAnsi="Times New Roman" w:cs="Times New Roman"/>
          <w:sz w:val="24"/>
          <w:szCs w:val="24"/>
          <w:lang w:val="es-US"/>
        </w:rPr>
        <w:t>political</w:t>
      </w:r>
      <w:proofErr w:type="spellEnd"/>
      <w:r w:rsidR="000759AC">
        <w:rPr>
          <w:rFonts w:ascii="Times New Roman" w:hAnsi="Times New Roman" w:cs="Times New Roman"/>
          <w:sz w:val="24"/>
          <w:szCs w:val="24"/>
          <w:lang w:val="es-US"/>
        </w:rPr>
        <w:t xml:space="preserve"> </w:t>
      </w:r>
      <w:proofErr w:type="spellStart"/>
      <w:r w:rsidR="000759AC">
        <w:rPr>
          <w:rFonts w:ascii="Times New Roman" w:hAnsi="Times New Roman" w:cs="Times New Roman"/>
          <w:sz w:val="24"/>
          <w:szCs w:val="24"/>
          <w:lang w:val="es-US"/>
        </w:rPr>
        <w:t>proposals</w:t>
      </w:r>
      <w:proofErr w:type="spellEnd"/>
      <w:r w:rsidR="00116A40">
        <w:rPr>
          <w:rFonts w:ascii="Times New Roman" w:hAnsi="Times New Roman" w:cs="Times New Roman"/>
          <w:sz w:val="24"/>
          <w:szCs w:val="24"/>
          <w:lang w:val="es-US"/>
        </w:rPr>
        <w:t xml:space="preserve"> </w:t>
      </w:r>
      <w:proofErr w:type="spellStart"/>
      <w:r w:rsidR="000759AC">
        <w:rPr>
          <w:rFonts w:ascii="Times New Roman" w:hAnsi="Times New Roman" w:cs="Times New Roman"/>
          <w:sz w:val="24"/>
          <w:szCs w:val="24"/>
          <w:lang w:val="es-US"/>
        </w:rPr>
        <w:t>for</w:t>
      </w:r>
      <w:proofErr w:type="spellEnd"/>
      <w:r w:rsidR="00116A40">
        <w:rPr>
          <w:rFonts w:ascii="Times New Roman" w:hAnsi="Times New Roman" w:cs="Times New Roman"/>
          <w:sz w:val="24"/>
          <w:szCs w:val="24"/>
          <w:lang w:val="es-US"/>
        </w:rPr>
        <w:t xml:space="preserve"> </w:t>
      </w:r>
      <w:r w:rsidR="000759AC">
        <w:rPr>
          <w:rFonts w:ascii="Times New Roman" w:hAnsi="Times New Roman" w:cs="Times New Roman"/>
          <w:sz w:val="24"/>
          <w:szCs w:val="24"/>
          <w:lang w:val="es-US"/>
        </w:rPr>
        <w:t>“Afro-</w:t>
      </w:r>
      <w:proofErr w:type="spellStart"/>
      <w:r w:rsidR="00116A40">
        <w:rPr>
          <w:rFonts w:ascii="Times New Roman" w:hAnsi="Times New Roman" w:cs="Times New Roman"/>
          <w:sz w:val="24"/>
          <w:szCs w:val="24"/>
          <w:lang w:val="es-US"/>
        </w:rPr>
        <w:t>Reparations</w:t>
      </w:r>
      <w:proofErr w:type="spellEnd"/>
      <w:r w:rsidR="000759AC">
        <w:rPr>
          <w:rFonts w:ascii="Times New Roman" w:hAnsi="Times New Roman" w:cs="Times New Roman"/>
          <w:sz w:val="24"/>
          <w:szCs w:val="24"/>
          <w:lang w:val="es-US"/>
        </w:rPr>
        <w:t>”</w:t>
      </w:r>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from</w:t>
      </w:r>
      <w:proofErr w:type="spellEnd"/>
      <w:r w:rsidR="00116A40">
        <w:rPr>
          <w:rFonts w:ascii="Times New Roman" w:hAnsi="Times New Roman" w:cs="Times New Roman"/>
          <w:sz w:val="24"/>
          <w:szCs w:val="24"/>
          <w:lang w:val="es-US"/>
        </w:rPr>
        <w:t xml:space="preserve"> a </w:t>
      </w:r>
      <w:proofErr w:type="spellStart"/>
      <w:r w:rsidR="00116A40">
        <w:rPr>
          <w:rFonts w:ascii="Times New Roman" w:hAnsi="Times New Roman" w:cs="Times New Roman"/>
          <w:sz w:val="24"/>
          <w:szCs w:val="24"/>
          <w:lang w:val="es-US"/>
        </w:rPr>
        <w:t>philosophical</w:t>
      </w:r>
      <w:proofErr w:type="spellEnd"/>
      <w:r w:rsidR="00116A40">
        <w:rPr>
          <w:rFonts w:ascii="Times New Roman" w:hAnsi="Times New Roman" w:cs="Times New Roman"/>
          <w:sz w:val="24"/>
          <w:szCs w:val="24"/>
          <w:lang w:val="es-US"/>
        </w:rPr>
        <w:t xml:space="preserve"> and </w:t>
      </w:r>
      <w:proofErr w:type="spellStart"/>
      <w:r w:rsidR="00116A40">
        <w:rPr>
          <w:rFonts w:ascii="Times New Roman" w:hAnsi="Times New Roman" w:cs="Times New Roman"/>
          <w:sz w:val="24"/>
          <w:szCs w:val="24"/>
          <w:lang w:val="es-US"/>
        </w:rPr>
        <w:t>political</w:t>
      </w:r>
      <w:proofErr w:type="spellEnd"/>
      <w:r w:rsidR="00116A40">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perspective</w:t>
      </w:r>
      <w:proofErr w:type="spellEnd"/>
      <w:r w:rsidR="00116A40">
        <w:rPr>
          <w:rFonts w:ascii="Times New Roman" w:hAnsi="Times New Roman" w:cs="Times New Roman"/>
          <w:sz w:val="24"/>
          <w:szCs w:val="24"/>
          <w:lang w:val="es-US"/>
        </w:rPr>
        <w:t xml:space="preserve">, </w:t>
      </w:r>
      <w:proofErr w:type="spellStart"/>
      <w:r w:rsidR="000759AC">
        <w:rPr>
          <w:rFonts w:ascii="Times New Roman" w:hAnsi="Times New Roman" w:cs="Times New Roman"/>
          <w:sz w:val="24"/>
          <w:szCs w:val="24"/>
          <w:lang w:val="es-US"/>
        </w:rPr>
        <w:t>by</w:t>
      </w:r>
      <w:proofErr w:type="spellEnd"/>
      <w:r w:rsidR="000759AC">
        <w:rPr>
          <w:rFonts w:ascii="Times New Roman" w:hAnsi="Times New Roman" w:cs="Times New Roman"/>
          <w:sz w:val="24"/>
          <w:szCs w:val="24"/>
          <w:lang w:val="es-US"/>
        </w:rPr>
        <w:t xml:space="preserve"> </w:t>
      </w:r>
      <w:proofErr w:type="spellStart"/>
      <w:r w:rsidR="00116A40">
        <w:rPr>
          <w:rFonts w:ascii="Times New Roman" w:hAnsi="Times New Roman" w:cs="Times New Roman"/>
          <w:sz w:val="24"/>
          <w:szCs w:val="24"/>
          <w:lang w:val="es-US"/>
        </w:rPr>
        <w:t>reading</w:t>
      </w:r>
      <w:proofErr w:type="spellEnd"/>
      <w:r w:rsidR="00116A40">
        <w:rPr>
          <w:rFonts w:ascii="Times New Roman" w:hAnsi="Times New Roman" w:cs="Times New Roman"/>
          <w:sz w:val="24"/>
          <w:szCs w:val="24"/>
          <w:lang w:val="es-US"/>
        </w:rPr>
        <w:t xml:space="preserve"> </w:t>
      </w:r>
      <w:proofErr w:type="spellStart"/>
      <w:r w:rsidR="000759AC" w:rsidRPr="0035503C">
        <w:rPr>
          <w:rFonts w:ascii="Times New Roman" w:eastAsia="Times New Roman" w:hAnsi="Times New Roman" w:cs="Times New Roman"/>
          <w:sz w:val="24"/>
          <w:szCs w:val="24"/>
        </w:rPr>
        <w:t>Olúfẹmi</w:t>
      </w:r>
      <w:proofErr w:type="spellEnd"/>
      <w:r w:rsidR="000759AC" w:rsidRPr="0035503C">
        <w:rPr>
          <w:rFonts w:ascii="Times New Roman" w:eastAsia="Times New Roman" w:hAnsi="Times New Roman" w:cs="Times New Roman"/>
          <w:sz w:val="24"/>
          <w:szCs w:val="24"/>
        </w:rPr>
        <w:t xml:space="preserve"> O. </w:t>
      </w:r>
      <w:proofErr w:type="spellStart"/>
      <w:r w:rsidR="000759AC" w:rsidRPr="0035503C">
        <w:rPr>
          <w:rFonts w:ascii="Times New Roman" w:eastAsia="Times New Roman" w:hAnsi="Times New Roman" w:cs="Times New Roman"/>
          <w:sz w:val="24"/>
          <w:szCs w:val="24"/>
        </w:rPr>
        <w:t>Táíwò</w:t>
      </w:r>
      <w:r w:rsidR="000759AC">
        <w:rPr>
          <w:rFonts w:ascii="Times New Roman" w:eastAsia="Times New Roman" w:hAnsi="Times New Roman" w:cs="Times New Roman"/>
          <w:sz w:val="24"/>
          <w:szCs w:val="24"/>
        </w:rPr>
        <w:t>’s</w:t>
      </w:r>
      <w:proofErr w:type="spellEnd"/>
      <w:r w:rsidR="000759AC" w:rsidRPr="0035503C">
        <w:rPr>
          <w:rFonts w:ascii="Times New Roman" w:eastAsia="Times New Roman" w:hAnsi="Times New Roman" w:cs="Times New Roman"/>
          <w:sz w:val="24"/>
          <w:szCs w:val="24"/>
        </w:rPr>
        <w:t xml:space="preserve"> </w:t>
      </w:r>
      <w:r w:rsidR="000759AC" w:rsidRPr="0035503C">
        <w:rPr>
          <w:rFonts w:ascii="Times New Roman" w:eastAsia="Times New Roman" w:hAnsi="Times New Roman" w:cs="Times New Roman"/>
          <w:i/>
          <w:sz w:val="24"/>
          <w:szCs w:val="24"/>
        </w:rPr>
        <w:t>Reconsidering Reparations</w:t>
      </w:r>
      <w:r w:rsidR="000759AC" w:rsidRPr="0035503C">
        <w:rPr>
          <w:rFonts w:ascii="Times New Roman" w:eastAsia="Times New Roman" w:hAnsi="Times New Roman" w:cs="Times New Roman"/>
          <w:sz w:val="24"/>
          <w:szCs w:val="24"/>
        </w:rPr>
        <w:t xml:space="preserve">. </w:t>
      </w:r>
      <w:r w:rsidR="0035503C">
        <w:rPr>
          <w:rFonts w:ascii="Times New Roman" w:hAnsi="Times New Roman" w:cs="Times New Roman"/>
          <w:sz w:val="24"/>
          <w:szCs w:val="24"/>
          <w:lang w:val="es-US"/>
        </w:rPr>
        <w:t xml:space="preserve">  </w:t>
      </w:r>
    </w:p>
    <w:p w14:paraId="1725191E" w14:textId="77777777" w:rsidR="00DD4CD2" w:rsidRPr="0049428E" w:rsidRDefault="00DD4CD2" w:rsidP="00D74AE8">
      <w:pPr>
        <w:rPr>
          <w:rFonts w:ascii="Times New Roman" w:hAnsi="Times New Roman"/>
          <w:sz w:val="24"/>
          <w:szCs w:val="24"/>
        </w:rPr>
      </w:pPr>
    </w:p>
    <w:p w14:paraId="05415F6E" w14:textId="77777777" w:rsidR="00D74AE8" w:rsidRPr="00F26D01" w:rsidRDefault="00D74AE8" w:rsidP="00D74AE8">
      <w:pPr>
        <w:rPr>
          <w:rFonts w:ascii="Times New Roman" w:hAnsi="Times New Roman" w:cs="Times New Roman"/>
          <w:b/>
          <w:sz w:val="28"/>
          <w:szCs w:val="28"/>
        </w:rPr>
      </w:pPr>
      <w:r w:rsidRPr="00F26D01">
        <w:rPr>
          <w:rFonts w:ascii="Times New Roman" w:hAnsi="Times New Roman" w:cs="Times New Roman"/>
          <w:b/>
          <w:sz w:val="28"/>
          <w:szCs w:val="28"/>
        </w:rPr>
        <w:t>Classroom Dynamics &amp; Evaluati</w:t>
      </w:r>
      <w:r w:rsidR="005A1607" w:rsidRPr="00F26D01">
        <w:rPr>
          <w:rFonts w:ascii="Times New Roman" w:hAnsi="Times New Roman" w:cs="Times New Roman"/>
          <w:b/>
          <w:sz w:val="28"/>
          <w:szCs w:val="28"/>
        </w:rPr>
        <w:t>on</w:t>
      </w:r>
    </w:p>
    <w:p w14:paraId="37F6B609" w14:textId="77777777" w:rsidR="00D74AE8" w:rsidRPr="00BE45E4" w:rsidRDefault="00D74AE8" w:rsidP="00D74AE8">
      <w:pPr>
        <w:rPr>
          <w:rFonts w:ascii="Times New Roman" w:hAnsi="Times New Roman" w:cs="Times New Roman"/>
          <w:sz w:val="24"/>
          <w:szCs w:val="24"/>
        </w:rPr>
      </w:pPr>
      <w:r w:rsidRPr="00BE45E4">
        <w:rPr>
          <w:rFonts w:ascii="Times New Roman" w:hAnsi="Times New Roman" w:cs="Times New Roman"/>
          <w:sz w:val="24"/>
          <w:szCs w:val="24"/>
        </w:rPr>
        <w:t xml:space="preserve">Students are expected to attend every session unless there is a substantially good excuse. This is of primary importance given that the goal is to develop an active and creative critical dialogue on the questions at stake, and ideally to collectively elaborate </w:t>
      </w:r>
      <w:r w:rsidR="00006475">
        <w:rPr>
          <w:rFonts w:ascii="Times New Roman" w:hAnsi="Times New Roman" w:cs="Times New Roman"/>
          <w:sz w:val="24"/>
          <w:szCs w:val="24"/>
        </w:rPr>
        <w:t>our own interpretation of the history, as well as a mapping of the epistemic and political perspectives</w:t>
      </w:r>
      <w:r w:rsidRPr="00BE45E4">
        <w:rPr>
          <w:rFonts w:ascii="Times New Roman" w:hAnsi="Times New Roman" w:cs="Times New Roman"/>
          <w:sz w:val="24"/>
          <w:szCs w:val="24"/>
        </w:rPr>
        <w:t xml:space="preserve"> </w:t>
      </w:r>
      <w:r w:rsidR="00006475">
        <w:rPr>
          <w:rFonts w:ascii="Times New Roman" w:hAnsi="Times New Roman" w:cs="Times New Roman"/>
          <w:sz w:val="24"/>
          <w:szCs w:val="24"/>
        </w:rPr>
        <w:t>within the BRT</w:t>
      </w:r>
      <w:r w:rsidRPr="00BE45E4">
        <w:rPr>
          <w:rFonts w:ascii="Times New Roman" w:hAnsi="Times New Roman" w:cs="Times New Roman"/>
          <w:sz w:val="24"/>
          <w:szCs w:val="24"/>
        </w:rPr>
        <w:t xml:space="preserve">.  Class attendance will count as 25% of the grade. </w:t>
      </w:r>
      <w:r w:rsidR="00C87677">
        <w:rPr>
          <w:rFonts w:ascii="Times New Roman" w:hAnsi="Times New Roman" w:cs="Times New Roman"/>
          <w:sz w:val="24"/>
          <w:szCs w:val="24"/>
        </w:rPr>
        <w:t>After the first three weeks in which we will read texts that account for the BRT as a whole, students</w:t>
      </w:r>
      <w:r w:rsidRPr="00BE45E4">
        <w:rPr>
          <w:rFonts w:ascii="Times New Roman" w:hAnsi="Times New Roman" w:cs="Times New Roman"/>
          <w:sz w:val="24"/>
          <w:szCs w:val="24"/>
        </w:rPr>
        <w:t xml:space="preserve"> will </w:t>
      </w:r>
      <w:r w:rsidR="00C87677">
        <w:rPr>
          <w:rFonts w:ascii="Times New Roman" w:hAnsi="Times New Roman" w:cs="Times New Roman"/>
          <w:sz w:val="24"/>
          <w:szCs w:val="24"/>
        </w:rPr>
        <w:t>make presentations of presenting the main arguments of the readings, making a critique (positive and negative), and bringing questions to facilitate a meaningful dialogue</w:t>
      </w:r>
      <w:r w:rsidRPr="00BE45E4">
        <w:rPr>
          <w:rFonts w:ascii="Times New Roman" w:hAnsi="Times New Roman" w:cs="Times New Roman"/>
          <w:sz w:val="24"/>
          <w:szCs w:val="24"/>
        </w:rPr>
        <w:t xml:space="preserve">. The idea is for students to be developing their own toolkit of concepts and arguments to </w:t>
      </w:r>
      <w:r w:rsidR="00C87677">
        <w:rPr>
          <w:rFonts w:ascii="Times New Roman" w:hAnsi="Times New Roman" w:cs="Times New Roman"/>
          <w:sz w:val="24"/>
          <w:szCs w:val="24"/>
        </w:rPr>
        <w:t>analyze the history, currents, and debates within the BRT</w:t>
      </w:r>
      <w:r w:rsidRPr="00BE45E4">
        <w:rPr>
          <w:rFonts w:ascii="Times New Roman" w:hAnsi="Times New Roman" w:cs="Times New Roman"/>
          <w:sz w:val="24"/>
          <w:szCs w:val="24"/>
        </w:rPr>
        <w:t xml:space="preserve">, hence we should progressively inter-weave the reading which means consistently referring to previous readings and comparing arguments. These </w:t>
      </w:r>
      <w:r w:rsidR="00C87677">
        <w:rPr>
          <w:rFonts w:ascii="Times New Roman" w:hAnsi="Times New Roman" w:cs="Times New Roman"/>
          <w:sz w:val="24"/>
          <w:szCs w:val="24"/>
        </w:rPr>
        <w:t>presentations</w:t>
      </w:r>
      <w:r w:rsidRPr="00BE45E4">
        <w:rPr>
          <w:rFonts w:ascii="Times New Roman" w:hAnsi="Times New Roman" w:cs="Times New Roman"/>
          <w:sz w:val="24"/>
          <w:szCs w:val="24"/>
        </w:rPr>
        <w:t xml:space="preserve"> will account for 2</w:t>
      </w:r>
      <w:r w:rsidR="00C87677">
        <w:rPr>
          <w:rFonts w:ascii="Times New Roman" w:hAnsi="Times New Roman" w:cs="Times New Roman"/>
          <w:sz w:val="24"/>
          <w:szCs w:val="24"/>
        </w:rPr>
        <w:t>0</w:t>
      </w:r>
      <w:r w:rsidRPr="00BE45E4">
        <w:rPr>
          <w:rFonts w:ascii="Times New Roman" w:hAnsi="Times New Roman" w:cs="Times New Roman"/>
          <w:sz w:val="24"/>
          <w:szCs w:val="24"/>
        </w:rPr>
        <w:t xml:space="preserve">% of the final grade. </w:t>
      </w:r>
    </w:p>
    <w:p w14:paraId="0EB23E28" w14:textId="77777777" w:rsidR="00D74AE8" w:rsidRPr="00BE45E4" w:rsidRDefault="00D74AE8" w:rsidP="00D74AE8">
      <w:pPr>
        <w:rPr>
          <w:rFonts w:ascii="Times New Roman" w:hAnsi="Times New Roman" w:cs="Times New Roman"/>
          <w:sz w:val="24"/>
          <w:szCs w:val="24"/>
        </w:rPr>
      </w:pPr>
      <w:r w:rsidRPr="00BE45E4">
        <w:rPr>
          <w:rFonts w:ascii="Times New Roman" w:hAnsi="Times New Roman" w:cs="Times New Roman"/>
          <w:sz w:val="24"/>
          <w:szCs w:val="24"/>
        </w:rPr>
        <w:t>The pedagogical strategy will consist of a combination of presentations by the professor</w:t>
      </w:r>
      <w:r w:rsidR="00C87677">
        <w:rPr>
          <w:rFonts w:ascii="Times New Roman" w:hAnsi="Times New Roman" w:cs="Times New Roman"/>
          <w:sz w:val="24"/>
          <w:szCs w:val="24"/>
        </w:rPr>
        <w:t>, and beginning in the fourth class by students—</w:t>
      </w:r>
      <w:r w:rsidRPr="00BE45E4">
        <w:rPr>
          <w:rFonts w:ascii="Times New Roman" w:hAnsi="Times New Roman" w:cs="Times New Roman"/>
          <w:sz w:val="24"/>
          <w:szCs w:val="24"/>
        </w:rPr>
        <w:t>approximately the first hour</w:t>
      </w:r>
      <w:r w:rsidR="00C87677">
        <w:rPr>
          <w:rFonts w:ascii="Times New Roman" w:hAnsi="Times New Roman" w:cs="Times New Roman"/>
          <w:sz w:val="24"/>
          <w:szCs w:val="24"/>
        </w:rPr>
        <w:t>—followed</w:t>
      </w:r>
      <w:r w:rsidRPr="00BE45E4">
        <w:rPr>
          <w:rFonts w:ascii="Times New Roman" w:hAnsi="Times New Roman" w:cs="Times New Roman"/>
          <w:sz w:val="24"/>
          <w:szCs w:val="24"/>
        </w:rPr>
        <w:t xml:space="preserve"> </w:t>
      </w:r>
      <w:r w:rsidR="00C87677">
        <w:rPr>
          <w:rFonts w:ascii="Times New Roman" w:hAnsi="Times New Roman" w:cs="Times New Roman"/>
          <w:sz w:val="24"/>
          <w:szCs w:val="24"/>
        </w:rPr>
        <w:t>by</w:t>
      </w:r>
      <w:r w:rsidRPr="00BE45E4">
        <w:rPr>
          <w:rFonts w:ascii="Times New Roman" w:hAnsi="Times New Roman" w:cs="Times New Roman"/>
          <w:sz w:val="24"/>
          <w:szCs w:val="24"/>
        </w:rPr>
        <w:t xml:space="preserve"> facilitated discussion in the second half of the class meeting. </w:t>
      </w:r>
      <w:r w:rsidR="00C87677">
        <w:rPr>
          <w:rFonts w:ascii="Times New Roman" w:hAnsi="Times New Roman" w:cs="Times New Roman"/>
          <w:sz w:val="24"/>
          <w:szCs w:val="24"/>
        </w:rPr>
        <w:t xml:space="preserve">At the very beginning of each class, </w:t>
      </w:r>
      <w:r w:rsidRPr="00BE45E4">
        <w:rPr>
          <w:rFonts w:ascii="Times New Roman" w:hAnsi="Times New Roman" w:cs="Times New Roman"/>
          <w:sz w:val="24"/>
          <w:szCs w:val="24"/>
        </w:rPr>
        <w:t xml:space="preserve">I will present the themes of </w:t>
      </w:r>
      <w:r w:rsidR="00C87677">
        <w:rPr>
          <w:rFonts w:ascii="Times New Roman" w:hAnsi="Times New Roman" w:cs="Times New Roman"/>
          <w:sz w:val="24"/>
          <w:szCs w:val="24"/>
        </w:rPr>
        <w:t>the</w:t>
      </w:r>
      <w:r w:rsidRPr="00BE45E4">
        <w:rPr>
          <w:rFonts w:ascii="Times New Roman" w:hAnsi="Times New Roman" w:cs="Times New Roman"/>
          <w:sz w:val="24"/>
          <w:szCs w:val="24"/>
        </w:rPr>
        <w:t xml:space="preserve"> section</w:t>
      </w:r>
      <w:r w:rsidR="00F26D01">
        <w:rPr>
          <w:rFonts w:ascii="Times New Roman" w:hAnsi="Times New Roman" w:cs="Times New Roman"/>
          <w:sz w:val="24"/>
          <w:szCs w:val="24"/>
        </w:rPr>
        <w:t xml:space="preserve"> (the first 15 minutes)</w:t>
      </w:r>
      <w:r w:rsidR="00C87677">
        <w:rPr>
          <w:rFonts w:ascii="Times New Roman" w:hAnsi="Times New Roman" w:cs="Times New Roman"/>
          <w:sz w:val="24"/>
          <w:szCs w:val="24"/>
        </w:rPr>
        <w:t>,</w:t>
      </w:r>
      <w:r w:rsidRPr="00BE45E4">
        <w:rPr>
          <w:rFonts w:ascii="Times New Roman" w:hAnsi="Times New Roman" w:cs="Times New Roman"/>
          <w:sz w:val="24"/>
          <w:szCs w:val="24"/>
        </w:rPr>
        <w:t xml:space="preserve"> on the basis not only of the assigned readings, but also drawing on other sources and my own analysis of the problems to be discussed. I will also give an additional bibliography of relevant readings each week of classes. </w:t>
      </w:r>
    </w:p>
    <w:p w14:paraId="1A054186" w14:textId="6279EE3D" w:rsidR="00DD4CD2" w:rsidRDefault="00D74AE8" w:rsidP="00D74AE8">
      <w:pPr>
        <w:rPr>
          <w:rFonts w:ascii="Times New Roman" w:hAnsi="Times New Roman" w:cs="Times New Roman"/>
          <w:sz w:val="24"/>
          <w:szCs w:val="24"/>
        </w:rPr>
      </w:pPr>
      <w:r w:rsidRPr="00BE45E4">
        <w:rPr>
          <w:rFonts w:ascii="Times New Roman" w:hAnsi="Times New Roman" w:cs="Times New Roman"/>
          <w:sz w:val="24"/>
          <w:szCs w:val="24"/>
        </w:rPr>
        <w:t xml:space="preserve">The final requirement will be a term paper. Students should email a brief proposal (about three pages, double space, font 12) for the term paper to the professor  by Wednesday, </w:t>
      </w:r>
      <w:r w:rsidR="00A20FFB">
        <w:rPr>
          <w:rFonts w:ascii="Times New Roman" w:hAnsi="Times New Roman" w:cs="Times New Roman"/>
          <w:sz w:val="24"/>
          <w:szCs w:val="24"/>
        </w:rPr>
        <w:t>November</w:t>
      </w:r>
      <w:r w:rsidRPr="00BE45E4">
        <w:rPr>
          <w:rFonts w:ascii="Times New Roman" w:hAnsi="Times New Roman" w:cs="Times New Roman"/>
          <w:sz w:val="24"/>
          <w:szCs w:val="24"/>
        </w:rPr>
        <w:t xml:space="preserve"> 1</w:t>
      </w:r>
      <w:r w:rsidR="00A20FFB">
        <w:rPr>
          <w:rFonts w:ascii="Times New Roman" w:hAnsi="Times New Roman" w:cs="Times New Roman"/>
          <w:sz w:val="24"/>
          <w:szCs w:val="24"/>
        </w:rPr>
        <w:t>5</w:t>
      </w:r>
      <w:r w:rsidRPr="00BE45E4">
        <w:rPr>
          <w:rFonts w:ascii="Times New Roman" w:hAnsi="Times New Roman" w:cs="Times New Roman"/>
          <w:sz w:val="24"/>
          <w:szCs w:val="24"/>
          <w:vertAlign w:val="superscript"/>
        </w:rPr>
        <w:t>th</w:t>
      </w:r>
      <w:r w:rsidRPr="00BE45E4">
        <w:rPr>
          <w:rFonts w:ascii="Times New Roman" w:hAnsi="Times New Roman" w:cs="Times New Roman"/>
          <w:sz w:val="24"/>
          <w:szCs w:val="24"/>
        </w:rPr>
        <w:t xml:space="preserve"> </w:t>
      </w:r>
      <w:r w:rsidRPr="00BE45E4">
        <w:rPr>
          <w:rFonts w:ascii="Times New Roman" w:hAnsi="Times New Roman" w:cs="Times New Roman"/>
          <w:sz w:val="24"/>
          <w:szCs w:val="24"/>
          <w:vertAlign w:val="superscript"/>
        </w:rPr>
        <w:t xml:space="preserve"> </w:t>
      </w:r>
      <w:r w:rsidRPr="00BE45E4">
        <w:rPr>
          <w:rFonts w:ascii="Times New Roman" w:hAnsi="Times New Roman" w:cs="Times New Roman"/>
          <w:sz w:val="24"/>
          <w:szCs w:val="24"/>
        </w:rPr>
        <w:t>which is about half of the semester. The final paper should be short yet substantive (around</w:t>
      </w:r>
      <w:r w:rsidR="00A20FFB">
        <w:rPr>
          <w:rFonts w:ascii="Times New Roman" w:hAnsi="Times New Roman" w:cs="Times New Roman"/>
          <w:sz w:val="24"/>
          <w:szCs w:val="24"/>
        </w:rPr>
        <w:t xml:space="preserve"> 12-</w:t>
      </w:r>
      <w:r w:rsidRPr="00BE45E4">
        <w:rPr>
          <w:rFonts w:ascii="Times New Roman" w:hAnsi="Times New Roman" w:cs="Times New Roman"/>
          <w:sz w:val="24"/>
          <w:szCs w:val="24"/>
        </w:rPr>
        <w:t xml:space="preserve">15 pages) and students will have a choice of writing an analytical literature review demonstrating how their theoretical statement is relevant to their own research agendas, or a thematic </w:t>
      </w:r>
      <w:r w:rsidRPr="00BE45E4">
        <w:rPr>
          <w:rFonts w:ascii="Times New Roman" w:hAnsi="Times New Roman" w:cs="Times New Roman"/>
          <w:sz w:val="24"/>
          <w:szCs w:val="24"/>
        </w:rPr>
        <w:lastRenderedPageBreak/>
        <w:t xml:space="preserve">monograph that can serve as a basis for a doctoral comp. This term paper will count as 50% of the grade and will be due no later than </w:t>
      </w:r>
      <w:r w:rsidR="00A20FFB">
        <w:rPr>
          <w:rFonts w:ascii="Times New Roman" w:hAnsi="Times New Roman" w:cs="Times New Roman"/>
          <w:sz w:val="24"/>
          <w:szCs w:val="24"/>
        </w:rPr>
        <w:t>a week after last day of classes,</w:t>
      </w:r>
      <w:r w:rsidRPr="00BE45E4">
        <w:rPr>
          <w:rFonts w:ascii="Times New Roman" w:hAnsi="Times New Roman" w:cs="Times New Roman"/>
          <w:sz w:val="24"/>
          <w:szCs w:val="24"/>
        </w:rPr>
        <w:t xml:space="preserve"> by midnight, via email.</w:t>
      </w:r>
    </w:p>
    <w:p w14:paraId="7AB58C46" w14:textId="77777777" w:rsidR="007234B1" w:rsidRPr="00BE45E4" w:rsidRDefault="007234B1" w:rsidP="00D74AE8">
      <w:pPr>
        <w:rPr>
          <w:rFonts w:ascii="Times New Roman" w:hAnsi="Times New Roman" w:cs="Times New Roman"/>
          <w:sz w:val="24"/>
          <w:szCs w:val="24"/>
        </w:rPr>
      </w:pPr>
    </w:p>
    <w:p w14:paraId="56AF6DD9" w14:textId="18056468" w:rsidR="00D74AE8" w:rsidRDefault="00D74AE8" w:rsidP="00D74AE8">
      <w:pPr>
        <w:rPr>
          <w:b/>
          <w:sz w:val="24"/>
          <w:szCs w:val="24"/>
        </w:rPr>
      </w:pPr>
      <w:r w:rsidRPr="00E47898">
        <w:rPr>
          <w:b/>
          <w:sz w:val="32"/>
          <w:szCs w:val="32"/>
        </w:rPr>
        <w:t>Required Readings</w:t>
      </w:r>
      <w:r w:rsidR="00F26D01">
        <w:rPr>
          <w:b/>
          <w:sz w:val="32"/>
          <w:szCs w:val="32"/>
        </w:rPr>
        <w:t xml:space="preserve"> </w:t>
      </w:r>
      <w:r w:rsidR="00F26D01">
        <w:rPr>
          <w:b/>
          <w:sz w:val="24"/>
          <w:szCs w:val="24"/>
        </w:rPr>
        <w:t xml:space="preserve">(available at UMASS WEB Du </w:t>
      </w:r>
      <w:proofErr w:type="spellStart"/>
      <w:r w:rsidR="00F26D01">
        <w:rPr>
          <w:b/>
          <w:sz w:val="24"/>
          <w:szCs w:val="24"/>
        </w:rPr>
        <w:t>Bois</w:t>
      </w:r>
      <w:proofErr w:type="spellEnd"/>
      <w:r w:rsidR="00F26D01">
        <w:rPr>
          <w:b/>
          <w:sz w:val="24"/>
          <w:szCs w:val="24"/>
        </w:rPr>
        <w:t xml:space="preserve"> Library)</w:t>
      </w:r>
    </w:p>
    <w:p w14:paraId="21E9A042" w14:textId="77777777" w:rsidR="007234B1" w:rsidRPr="00F26D01" w:rsidRDefault="007234B1" w:rsidP="00D74AE8">
      <w:pPr>
        <w:rPr>
          <w:b/>
          <w:sz w:val="24"/>
          <w:szCs w:val="24"/>
        </w:rPr>
      </w:pPr>
    </w:p>
    <w:p w14:paraId="2315F234" w14:textId="77777777" w:rsidR="00952258" w:rsidRPr="00F26D01" w:rsidRDefault="00952258" w:rsidP="00952258">
      <w:pPr>
        <w:pStyle w:val="ListParagraph"/>
        <w:numPr>
          <w:ilvl w:val="0"/>
          <w:numId w:val="1"/>
        </w:numPr>
        <w:spacing w:line="240" w:lineRule="auto"/>
        <w:rPr>
          <w:rFonts w:ascii="Times New Roman" w:hAnsi="Times New Roman" w:cs="Times New Roman"/>
          <w:lang w:val="es-US"/>
        </w:rPr>
      </w:pPr>
      <w:proofErr w:type="spellStart"/>
      <w:r w:rsidRPr="00F26D01">
        <w:rPr>
          <w:rFonts w:ascii="Times New Roman" w:hAnsi="Times New Roman" w:cs="Times New Roman"/>
          <w:lang w:val="es-US"/>
        </w:rPr>
        <w:t>Kehinde</w:t>
      </w:r>
      <w:proofErr w:type="spellEnd"/>
      <w:r w:rsidRPr="00F26D01">
        <w:rPr>
          <w:rFonts w:ascii="Times New Roman" w:hAnsi="Times New Roman" w:cs="Times New Roman"/>
          <w:lang w:val="es-US"/>
        </w:rPr>
        <w:t xml:space="preserve"> Andrews. </w:t>
      </w:r>
      <w:r w:rsidRPr="00F26D01">
        <w:rPr>
          <w:rFonts w:ascii="Times New Roman" w:hAnsi="Times New Roman" w:cs="Times New Roman"/>
          <w:i/>
          <w:u w:val="single"/>
          <w:lang w:val="es-US"/>
        </w:rPr>
        <w:t xml:space="preserve">Back </w:t>
      </w:r>
      <w:proofErr w:type="spellStart"/>
      <w:r w:rsidRPr="00F26D01">
        <w:rPr>
          <w:rFonts w:ascii="Times New Roman" w:hAnsi="Times New Roman" w:cs="Times New Roman"/>
          <w:i/>
          <w:u w:val="single"/>
          <w:lang w:val="es-US"/>
        </w:rPr>
        <w:t>to</w:t>
      </w:r>
      <w:proofErr w:type="spellEnd"/>
      <w:r w:rsidRPr="00F26D01">
        <w:rPr>
          <w:rFonts w:ascii="Times New Roman" w:hAnsi="Times New Roman" w:cs="Times New Roman"/>
          <w:i/>
          <w:u w:val="single"/>
          <w:lang w:val="es-US"/>
        </w:rPr>
        <w:t xml:space="preserve"> Black: Black </w:t>
      </w:r>
      <w:proofErr w:type="spellStart"/>
      <w:r w:rsidRPr="00F26D01">
        <w:rPr>
          <w:rFonts w:ascii="Times New Roman" w:hAnsi="Times New Roman" w:cs="Times New Roman"/>
          <w:i/>
          <w:u w:val="single"/>
          <w:lang w:val="es-US"/>
        </w:rPr>
        <w:t>Radicalism</w:t>
      </w:r>
      <w:proofErr w:type="spellEnd"/>
      <w:r w:rsidRPr="00F26D01">
        <w:rPr>
          <w:rFonts w:ascii="Times New Roman" w:hAnsi="Times New Roman" w:cs="Times New Roman"/>
          <w:i/>
          <w:u w:val="single"/>
          <w:lang w:val="es-US"/>
        </w:rPr>
        <w:t xml:space="preserve"> </w:t>
      </w:r>
      <w:proofErr w:type="spellStart"/>
      <w:r w:rsidRPr="00F26D01">
        <w:rPr>
          <w:rFonts w:ascii="Times New Roman" w:hAnsi="Times New Roman" w:cs="Times New Roman"/>
          <w:i/>
          <w:u w:val="single"/>
          <w:lang w:val="es-US"/>
        </w:rPr>
        <w:t>for</w:t>
      </w:r>
      <w:proofErr w:type="spellEnd"/>
      <w:r w:rsidRPr="00F26D01">
        <w:rPr>
          <w:rFonts w:ascii="Times New Roman" w:hAnsi="Times New Roman" w:cs="Times New Roman"/>
          <w:i/>
          <w:u w:val="single"/>
          <w:lang w:val="es-US"/>
        </w:rPr>
        <w:t xml:space="preserve"> </w:t>
      </w:r>
      <w:proofErr w:type="spellStart"/>
      <w:r w:rsidRPr="00F26D01">
        <w:rPr>
          <w:rFonts w:ascii="Times New Roman" w:hAnsi="Times New Roman" w:cs="Times New Roman"/>
          <w:i/>
          <w:u w:val="single"/>
          <w:lang w:val="es-US"/>
        </w:rPr>
        <w:t>the</w:t>
      </w:r>
      <w:proofErr w:type="spellEnd"/>
      <w:r w:rsidRPr="00F26D01">
        <w:rPr>
          <w:rFonts w:ascii="Times New Roman" w:hAnsi="Times New Roman" w:cs="Times New Roman"/>
          <w:i/>
          <w:u w:val="single"/>
          <w:lang w:val="es-US"/>
        </w:rPr>
        <w:t xml:space="preserve">  21rst Century</w:t>
      </w:r>
      <w:r w:rsidRPr="00F26D01">
        <w:rPr>
          <w:rFonts w:ascii="Times New Roman" w:hAnsi="Times New Roman" w:cs="Times New Roman"/>
          <w:lang w:val="es-US"/>
        </w:rPr>
        <w:t xml:space="preserve">. </w:t>
      </w:r>
    </w:p>
    <w:p w14:paraId="1BF97C99" w14:textId="77777777" w:rsidR="00952258" w:rsidRPr="00F26D01" w:rsidRDefault="00952258" w:rsidP="00952258">
      <w:pPr>
        <w:pStyle w:val="ListParagraph"/>
        <w:numPr>
          <w:ilvl w:val="0"/>
          <w:numId w:val="1"/>
        </w:numPr>
        <w:spacing w:line="240" w:lineRule="auto"/>
        <w:rPr>
          <w:rFonts w:ascii="Times New Roman" w:hAnsi="Times New Roman" w:cs="Times New Roman"/>
          <w:lang w:val="es-US"/>
        </w:rPr>
      </w:pPr>
      <w:r w:rsidRPr="00F26D01">
        <w:rPr>
          <w:rFonts w:ascii="Times New Roman" w:hAnsi="Times New Roman" w:cs="Times New Roman"/>
          <w:lang w:val="es-US"/>
        </w:rPr>
        <w:t xml:space="preserve">Robin DG Kelley. </w:t>
      </w:r>
      <w:proofErr w:type="spellStart"/>
      <w:r w:rsidRPr="00F26D01">
        <w:rPr>
          <w:rFonts w:ascii="Times New Roman" w:hAnsi="Times New Roman" w:cs="Times New Roman"/>
          <w:i/>
          <w:u w:val="single"/>
          <w:lang w:val="es-US"/>
        </w:rPr>
        <w:t>Freedom</w:t>
      </w:r>
      <w:proofErr w:type="spellEnd"/>
      <w:r w:rsidRPr="00F26D01">
        <w:rPr>
          <w:rFonts w:ascii="Times New Roman" w:hAnsi="Times New Roman" w:cs="Times New Roman"/>
          <w:i/>
          <w:u w:val="single"/>
          <w:lang w:val="es-US"/>
        </w:rPr>
        <w:t xml:space="preserve"> Dreams: </w:t>
      </w:r>
      <w:proofErr w:type="spellStart"/>
      <w:r w:rsidRPr="00F26D01">
        <w:rPr>
          <w:rFonts w:ascii="Times New Roman" w:hAnsi="Times New Roman" w:cs="Times New Roman"/>
          <w:i/>
          <w:u w:val="single"/>
          <w:lang w:val="es-US"/>
        </w:rPr>
        <w:t>The</w:t>
      </w:r>
      <w:proofErr w:type="spellEnd"/>
      <w:r w:rsidRPr="00F26D01">
        <w:rPr>
          <w:rFonts w:ascii="Times New Roman" w:hAnsi="Times New Roman" w:cs="Times New Roman"/>
          <w:i/>
          <w:u w:val="single"/>
          <w:lang w:val="es-US"/>
        </w:rPr>
        <w:t xml:space="preserve"> Black Radical </w:t>
      </w:r>
      <w:proofErr w:type="spellStart"/>
      <w:r w:rsidRPr="00F26D01">
        <w:rPr>
          <w:rFonts w:ascii="Times New Roman" w:hAnsi="Times New Roman" w:cs="Times New Roman"/>
          <w:i/>
          <w:u w:val="single"/>
          <w:lang w:val="es-US"/>
        </w:rPr>
        <w:t>Imagination</w:t>
      </w:r>
      <w:proofErr w:type="spellEnd"/>
      <w:r w:rsidRPr="00F26D01">
        <w:rPr>
          <w:rFonts w:ascii="Times New Roman" w:hAnsi="Times New Roman" w:cs="Times New Roman"/>
          <w:lang w:val="es-US"/>
        </w:rPr>
        <w:t xml:space="preserve">.  </w:t>
      </w:r>
    </w:p>
    <w:p w14:paraId="4D2DCCE7" w14:textId="77777777" w:rsidR="00952258" w:rsidRPr="00F26D01" w:rsidRDefault="00952258" w:rsidP="00952258">
      <w:pPr>
        <w:pStyle w:val="ListParagraph"/>
        <w:numPr>
          <w:ilvl w:val="0"/>
          <w:numId w:val="1"/>
        </w:numPr>
        <w:spacing w:line="240" w:lineRule="auto"/>
        <w:rPr>
          <w:rFonts w:ascii="Times New Roman" w:hAnsi="Times New Roman" w:cs="Times New Roman"/>
          <w:lang w:val="es-US"/>
        </w:rPr>
      </w:pPr>
      <w:r w:rsidRPr="00F26D01">
        <w:rPr>
          <w:rFonts w:ascii="Times New Roman" w:hAnsi="Times New Roman" w:cs="Times New Roman"/>
          <w:lang w:val="es-US"/>
        </w:rPr>
        <w:t xml:space="preserve">Joshua Myers. </w:t>
      </w:r>
      <w:proofErr w:type="spellStart"/>
      <w:r w:rsidRPr="00F26D01">
        <w:rPr>
          <w:rFonts w:ascii="Times New Roman" w:hAnsi="Times New Roman" w:cs="Times New Roman"/>
          <w:i/>
          <w:u w:val="single"/>
          <w:lang w:val="es-US"/>
        </w:rPr>
        <w:t>Of</w:t>
      </w:r>
      <w:proofErr w:type="spellEnd"/>
      <w:r w:rsidRPr="00F26D01">
        <w:rPr>
          <w:rFonts w:ascii="Times New Roman" w:hAnsi="Times New Roman" w:cs="Times New Roman"/>
          <w:i/>
          <w:u w:val="single"/>
          <w:lang w:val="es-US"/>
        </w:rPr>
        <w:t xml:space="preserve"> Black </w:t>
      </w:r>
      <w:proofErr w:type="spellStart"/>
      <w:r w:rsidRPr="00F26D01">
        <w:rPr>
          <w:rFonts w:ascii="Times New Roman" w:hAnsi="Times New Roman" w:cs="Times New Roman"/>
          <w:i/>
          <w:u w:val="single"/>
          <w:lang w:val="es-US"/>
        </w:rPr>
        <w:t>Study</w:t>
      </w:r>
      <w:proofErr w:type="spellEnd"/>
      <w:r w:rsidRPr="00F26D01">
        <w:rPr>
          <w:rFonts w:ascii="Times New Roman" w:hAnsi="Times New Roman" w:cs="Times New Roman"/>
          <w:lang w:val="es-US"/>
        </w:rPr>
        <w:t xml:space="preserve">. </w:t>
      </w:r>
    </w:p>
    <w:p w14:paraId="711A9328" w14:textId="77777777" w:rsidR="00952258" w:rsidRPr="00F26D01" w:rsidRDefault="00952258" w:rsidP="00952258">
      <w:pPr>
        <w:pStyle w:val="ListParagraph"/>
        <w:numPr>
          <w:ilvl w:val="0"/>
          <w:numId w:val="1"/>
        </w:numPr>
        <w:spacing w:line="240" w:lineRule="auto"/>
        <w:rPr>
          <w:rFonts w:ascii="Times New Roman" w:hAnsi="Times New Roman" w:cs="Times New Roman"/>
          <w:lang w:val="es-US"/>
        </w:rPr>
      </w:pPr>
      <w:proofErr w:type="spellStart"/>
      <w:r w:rsidRPr="00F26D01">
        <w:rPr>
          <w:rFonts w:ascii="Times New Roman" w:hAnsi="Times New Roman" w:cs="Times New Roman"/>
          <w:lang w:val="es-US"/>
        </w:rPr>
        <w:t>Adom</w:t>
      </w:r>
      <w:proofErr w:type="spellEnd"/>
      <w:r w:rsidRPr="00F26D01">
        <w:rPr>
          <w:rFonts w:ascii="Times New Roman" w:hAnsi="Times New Roman" w:cs="Times New Roman"/>
          <w:lang w:val="es-US"/>
        </w:rPr>
        <w:t xml:space="preserve"> Getachew</w:t>
      </w:r>
      <w:r w:rsidR="00F26D01" w:rsidRPr="00F26D01">
        <w:rPr>
          <w:rFonts w:ascii="Times New Roman" w:hAnsi="Times New Roman" w:cs="Times New Roman"/>
          <w:lang w:val="es-US"/>
        </w:rPr>
        <w:t xml:space="preserve">. </w:t>
      </w:r>
      <w:proofErr w:type="spellStart"/>
      <w:r w:rsidR="00F26D01" w:rsidRPr="00F26D01">
        <w:rPr>
          <w:rFonts w:ascii="Times New Roman" w:hAnsi="Times New Roman" w:cs="Times New Roman"/>
          <w:i/>
          <w:u w:val="single"/>
          <w:lang w:val="es-US"/>
        </w:rPr>
        <w:t>Worldmaking</w:t>
      </w:r>
      <w:proofErr w:type="spellEnd"/>
      <w:r w:rsidR="00F26D01" w:rsidRPr="00F26D01">
        <w:rPr>
          <w:rFonts w:ascii="Times New Roman" w:hAnsi="Times New Roman" w:cs="Times New Roman"/>
          <w:i/>
          <w:u w:val="single"/>
          <w:lang w:val="es-US"/>
        </w:rPr>
        <w:t xml:space="preserve"> after </w:t>
      </w:r>
      <w:proofErr w:type="spellStart"/>
      <w:r w:rsidR="00F26D01" w:rsidRPr="00F26D01">
        <w:rPr>
          <w:rFonts w:ascii="Times New Roman" w:hAnsi="Times New Roman" w:cs="Times New Roman"/>
          <w:i/>
          <w:u w:val="single"/>
          <w:lang w:val="es-US"/>
        </w:rPr>
        <w:t>Empire</w:t>
      </w:r>
      <w:proofErr w:type="spellEnd"/>
      <w:r w:rsidR="00F26D01" w:rsidRPr="00F26D01">
        <w:rPr>
          <w:rFonts w:ascii="Times New Roman" w:hAnsi="Times New Roman" w:cs="Times New Roman"/>
          <w:i/>
          <w:u w:val="single"/>
          <w:lang w:val="es-US"/>
        </w:rPr>
        <w:t xml:space="preserve">. </w:t>
      </w:r>
      <w:proofErr w:type="spellStart"/>
      <w:r w:rsidR="00F26D01" w:rsidRPr="00F26D01">
        <w:rPr>
          <w:rFonts w:ascii="Times New Roman" w:hAnsi="Times New Roman" w:cs="Times New Roman"/>
          <w:i/>
          <w:u w:val="single"/>
          <w:lang w:val="es-US"/>
        </w:rPr>
        <w:t>The</w:t>
      </w:r>
      <w:proofErr w:type="spellEnd"/>
      <w:r w:rsidR="00F26D01" w:rsidRPr="00F26D01">
        <w:rPr>
          <w:rFonts w:ascii="Times New Roman" w:hAnsi="Times New Roman" w:cs="Times New Roman"/>
          <w:i/>
          <w:u w:val="single"/>
          <w:lang w:val="es-US"/>
        </w:rPr>
        <w:t xml:space="preserve"> </w:t>
      </w:r>
      <w:proofErr w:type="spellStart"/>
      <w:r w:rsidR="00F26D01" w:rsidRPr="00F26D01">
        <w:rPr>
          <w:rFonts w:ascii="Times New Roman" w:hAnsi="Times New Roman" w:cs="Times New Roman"/>
          <w:i/>
          <w:u w:val="single"/>
          <w:lang w:val="es-US"/>
        </w:rPr>
        <w:t>Rise</w:t>
      </w:r>
      <w:proofErr w:type="spellEnd"/>
      <w:r w:rsidR="00F26D01" w:rsidRPr="00F26D01">
        <w:rPr>
          <w:rFonts w:ascii="Times New Roman" w:hAnsi="Times New Roman" w:cs="Times New Roman"/>
          <w:i/>
          <w:u w:val="single"/>
          <w:lang w:val="es-US"/>
        </w:rPr>
        <w:t xml:space="preserve"> and </w:t>
      </w:r>
      <w:proofErr w:type="spellStart"/>
      <w:r w:rsidR="00F26D01" w:rsidRPr="00F26D01">
        <w:rPr>
          <w:rFonts w:ascii="Times New Roman" w:hAnsi="Times New Roman" w:cs="Times New Roman"/>
          <w:i/>
          <w:u w:val="single"/>
          <w:lang w:val="es-US"/>
        </w:rPr>
        <w:t>Fall</w:t>
      </w:r>
      <w:proofErr w:type="spellEnd"/>
      <w:r w:rsidR="00F26D01" w:rsidRPr="00F26D01">
        <w:rPr>
          <w:rFonts w:ascii="Times New Roman" w:hAnsi="Times New Roman" w:cs="Times New Roman"/>
          <w:i/>
          <w:u w:val="single"/>
          <w:lang w:val="es-US"/>
        </w:rPr>
        <w:t xml:space="preserve"> </w:t>
      </w:r>
      <w:proofErr w:type="spellStart"/>
      <w:r w:rsidR="00F26D01" w:rsidRPr="00F26D01">
        <w:rPr>
          <w:rFonts w:ascii="Times New Roman" w:hAnsi="Times New Roman" w:cs="Times New Roman"/>
          <w:i/>
          <w:u w:val="single"/>
          <w:lang w:val="es-US"/>
        </w:rPr>
        <w:t>of</w:t>
      </w:r>
      <w:proofErr w:type="spellEnd"/>
      <w:r w:rsidR="00F26D01" w:rsidRPr="00F26D01">
        <w:rPr>
          <w:rFonts w:ascii="Times New Roman" w:hAnsi="Times New Roman" w:cs="Times New Roman"/>
          <w:i/>
          <w:u w:val="single"/>
          <w:lang w:val="es-US"/>
        </w:rPr>
        <w:t xml:space="preserve"> </w:t>
      </w:r>
      <w:proofErr w:type="spellStart"/>
      <w:r w:rsidR="00F26D01" w:rsidRPr="00F26D01">
        <w:rPr>
          <w:rFonts w:ascii="Times New Roman" w:hAnsi="Times New Roman" w:cs="Times New Roman"/>
          <w:i/>
          <w:u w:val="single"/>
          <w:lang w:val="es-US"/>
        </w:rPr>
        <w:t>Self-Determination</w:t>
      </w:r>
      <w:proofErr w:type="spellEnd"/>
      <w:r w:rsidR="00F26D01" w:rsidRPr="00F26D01">
        <w:rPr>
          <w:rFonts w:ascii="Times New Roman" w:hAnsi="Times New Roman" w:cs="Times New Roman"/>
          <w:lang w:val="es-US"/>
        </w:rPr>
        <w:t>.</w:t>
      </w:r>
      <w:r w:rsidRPr="00F26D01">
        <w:rPr>
          <w:rFonts w:ascii="Times New Roman" w:hAnsi="Times New Roman" w:cs="Times New Roman"/>
          <w:lang w:val="es-US"/>
        </w:rPr>
        <w:t xml:space="preserve"> </w:t>
      </w:r>
    </w:p>
    <w:p w14:paraId="238C4C2F" w14:textId="77777777" w:rsidR="00F26D01" w:rsidRPr="00F26D01" w:rsidRDefault="00F26D01" w:rsidP="00952258">
      <w:pPr>
        <w:pStyle w:val="ListParagraph"/>
        <w:numPr>
          <w:ilvl w:val="0"/>
          <w:numId w:val="1"/>
        </w:numPr>
        <w:spacing w:line="240" w:lineRule="auto"/>
        <w:rPr>
          <w:rFonts w:ascii="Times New Roman" w:hAnsi="Times New Roman" w:cs="Times New Roman"/>
          <w:lang w:val="es-US"/>
        </w:rPr>
      </w:pPr>
      <w:proofErr w:type="spellStart"/>
      <w:r w:rsidRPr="00F26D01">
        <w:rPr>
          <w:rFonts w:ascii="Times New Roman" w:hAnsi="Times New Roman" w:cs="Times New Roman"/>
          <w:lang w:val="es-US"/>
        </w:rPr>
        <w:t>Aime</w:t>
      </w:r>
      <w:proofErr w:type="spellEnd"/>
      <w:r w:rsidRPr="00F26D01">
        <w:rPr>
          <w:rFonts w:ascii="Times New Roman" w:hAnsi="Times New Roman" w:cs="Times New Roman"/>
          <w:lang w:val="es-US"/>
        </w:rPr>
        <w:t xml:space="preserve"> </w:t>
      </w:r>
      <w:proofErr w:type="spellStart"/>
      <w:r w:rsidR="00952258" w:rsidRPr="00F26D01">
        <w:rPr>
          <w:rFonts w:ascii="Times New Roman" w:hAnsi="Times New Roman" w:cs="Times New Roman"/>
          <w:lang w:val="es-US"/>
        </w:rPr>
        <w:t>Cesaire</w:t>
      </w:r>
      <w:proofErr w:type="spellEnd"/>
      <w:r w:rsidRPr="00F26D01">
        <w:rPr>
          <w:rFonts w:ascii="Times New Roman" w:hAnsi="Times New Roman" w:cs="Times New Roman"/>
          <w:lang w:val="es-US"/>
        </w:rPr>
        <w:t xml:space="preserve">. </w:t>
      </w:r>
      <w:proofErr w:type="spellStart"/>
      <w:r w:rsidRPr="00F26D01">
        <w:rPr>
          <w:rFonts w:ascii="Times New Roman" w:hAnsi="Times New Roman" w:cs="Times New Roman"/>
          <w:i/>
          <w:u w:val="single"/>
          <w:lang w:val="es-US"/>
        </w:rPr>
        <w:t>Discourse</w:t>
      </w:r>
      <w:proofErr w:type="spellEnd"/>
      <w:r w:rsidRPr="00F26D01">
        <w:rPr>
          <w:rFonts w:ascii="Times New Roman" w:hAnsi="Times New Roman" w:cs="Times New Roman"/>
          <w:i/>
          <w:u w:val="single"/>
          <w:lang w:val="es-US"/>
        </w:rPr>
        <w:t xml:space="preserve"> </w:t>
      </w:r>
      <w:proofErr w:type="spellStart"/>
      <w:r w:rsidRPr="00F26D01">
        <w:rPr>
          <w:rFonts w:ascii="Times New Roman" w:hAnsi="Times New Roman" w:cs="Times New Roman"/>
          <w:i/>
          <w:u w:val="single"/>
          <w:lang w:val="es-US"/>
        </w:rPr>
        <w:t>on</w:t>
      </w:r>
      <w:proofErr w:type="spellEnd"/>
      <w:r w:rsidRPr="00F26D01">
        <w:rPr>
          <w:rFonts w:ascii="Times New Roman" w:hAnsi="Times New Roman" w:cs="Times New Roman"/>
          <w:i/>
          <w:u w:val="single"/>
          <w:lang w:val="es-US"/>
        </w:rPr>
        <w:t xml:space="preserve"> </w:t>
      </w:r>
      <w:proofErr w:type="spellStart"/>
      <w:r w:rsidRPr="00F26D01">
        <w:rPr>
          <w:rFonts w:ascii="Times New Roman" w:hAnsi="Times New Roman" w:cs="Times New Roman"/>
          <w:i/>
          <w:u w:val="single"/>
          <w:lang w:val="es-US"/>
        </w:rPr>
        <w:t>Colonialism</w:t>
      </w:r>
      <w:proofErr w:type="spellEnd"/>
      <w:r w:rsidRPr="00F26D01">
        <w:rPr>
          <w:rFonts w:ascii="Times New Roman" w:hAnsi="Times New Roman" w:cs="Times New Roman"/>
          <w:lang w:val="es-US"/>
        </w:rPr>
        <w:t>.</w:t>
      </w:r>
      <w:r w:rsidR="00952258" w:rsidRPr="00F26D01">
        <w:rPr>
          <w:rFonts w:ascii="Times New Roman" w:hAnsi="Times New Roman" w:cs="Times New Roman"/>
          <w:lang w:val="es-US"/>
        </w:rPr>
        <w:t xml:space="preserve"> </w:t>
      </w:r>
    </w:p>
    <w:p w14:paraId="58537B38" w14:textId="77777777" w:rsidR="00952258" w:rsidRPr="00F26D01" w:rsidRDefault="00952258" w:rsidP="00952258">
      <w:pPr>
        <w:pStyle w:val="ListParagraph"/>
        <w:numPr>
          <w:ilvl w:val="0"/>
          <w:numId w:val="1"/>
        </w:numPr>
        <w:spacing w:line="240" w:lineRule="auto"/>
        <w:rPr>
          <w:rFonts w:ascii="Times New Roman" w:hAnsi="Times New Roman" w:cs="Times New Roman"/>
          <w:lang w:val="es-US"/>
        </w:rPr>
      </w:pPr>
      <w:r w:rsidRPr="00F26D01">
        <w:rPr>
          <w:rFonts w:ascii="Times New Roman" w:hAnsi="Times New Roman" w:cs="Times New Roman"/>
          <w:lang w:val="es-US"/>
        </w:rPr>
        <w:t>F</w:t>
      </w:r>
      <w:r w:rsidR="00F26D01" w:rsidRPr="00F26D01">
        <w:rPr>
          <w:rFonts w:ascii="Times New Roman" w:hAnsi="Times New Roman" w:cs="Times New Roman"/>
          <w:lang w:val="es-US"/>
        </w:rPr>
        <w:t xml:space="preserve">ranz </w:t>
      </w:r>
      <w:proofErr w:type="spellStart"/>
      <w:r w:rsidR="00F26D01" w:rsidRPr="00F26D01">
        <w:rPr>
          <w:rFonts w:ascii="Times New Roman" w:hAnsi="Times New Roman" w:cs="Times New Roman"/>
          <w:lang w:val="es-US"/>
        </w:rPr>
        <w:t>Fanon</w:t>
      </w:r>
      <w:proofErr w:type="spellEnd"/>
      <w:r w:rsidR="00F26D01" w:rsidRPr="00F26D01">
        <w:rPr>
          <w:rFonts w:ascii="Times New Roman" w:hAnsi="Times New Roman" w:cs="Times New Roman"/>
          <w:lang w:val="es-US"/>
        </w:rPr>
        <w:t xml:space="preserve">. </w:t>
      </w:r>
      <w:proofErr w:type="spellStart"/>
      <w:r w:rsidR="00F26D01" w:rsidRPr="00DD4CD2">
        <w:rPr>
          <w:rFonts w:ascii="Times New Roman" w:hAnsi="Times New Roman" w:cs="Times New Roman"/>
          <w:i/>
          <w:u w:val="single"/>
          <w:lang w:val="es-US"/>
        </w:rPr>
        <w:t>The</w:t>
      </w:r>
      <w:proofErr w:type="spellEnd"/>
      <w:r w:rsidR="00F26D01" w:rsidRPr="00DD4CD2">
        <w:rPr>
          <w:rFonts w:ascii="Times New Roman" w:hAnsi="Times New Roman" w:cs="Times New Roman"/>
          <w:i/>
          <w:u w:val="single"/>
          <w:lang w:val="es-US"/>
        </w:rPr>
        <w:t xml:space="preserve"> </w:t>
      </w:r>
      <w:proofErr w:type="spellStart"/>
      <w:r w:rsidR="00F26D01" w:rsidRPr="00DD4CD2">
        <w:rPr>
          <w:rFonts w:ascii="Times New Roman" w:hAnsi="Times New Roman" w:cs="Times New Roman"/>
          <w:i/>
          <w:u w:val="single"/>
          <w:lang w:val="es-US"/>
        </w:rPr>
        <w:t>Wretched</w:t>
      </w:r>
      <w:proofErr w:type="spellEnd"/>
      <w:r w:rsidR="00F26D01" w:rsidRPr="00DD4CD2">
        <w:rPr>
          <w:rFonts w:ascii="Times New Roman" w:hAnsi="Times New Roman" w:cs="Times New Roman"/>
          <w:i/>
          <w:u w:val="single"/>
          <w:lang w:val="es-US"/>
        </w:rPr>
        <w:t xml:space="preserve"> </w:t>
      </w:r>
      <w:proofErr w:type="spellStart"/>
      <w:r w:rsidR="00F26D01" w:rsidRPr="00DD4CD2">
        <w:rPr>
          <w:rFonts w:ascii="Times New Roman" w:hAnsi="Times New Roman" w:cs="Times New Roman"/>
          <w:i/>
          <w:u w:val="single"/>
          <w:lang w:val="es-US"/>
        </w:rPr>
        <w:t>of</w:t>
      </w:r>
      <w:proofErr w:type="spellEnd"/>
      <w:r w:rsidR="00F26D01" w:rsidRPr="00DD4CD2">
        <w:rPr>
          <w:rFonts w:ascii="Times New Roman" w:hAnsi="Times New Roman" w:cs="Times New Roman"/>
          <w:i/>
          <w:u w:val="single"/>
          <w:lang w:val="es-US"/>
        </w:rPr>
        <w:t xml:space="preserve"> </w:t>
      </w:r>
      <w:proofErr w:type="spellStart"/>
      <w:r w:rsidR="00F26D01" w:rsidRPr="00DD4CD2">
        <w:rPr>
          <w:rFonts w:ascii="Times New Roman" w:hAnsi="Times New Roman" w:cs="Times New Roman"/>
          <w:i/>
          <w:u w:val="single"/>
          <w:lang w:val="es-US"/>
        </w:rPr>
        <w:t>the</w:t>
      </w:r>
      <w:proofErr w:type="spellEnd"/>
      <w:r w:rsidR="00F26D01" w:rsidRPr="00DD4CD2">
        <w:rPr>
          <w:rFonts w:ascii="Times New Roman" w:hAnsi="Times New Roman" w:cs="Times New Roman"/>
          <w:i/>
          <w:u w:val="single"/>
          <w:lang w:val="es-US"/>
        </w:rPr>
        <w:t xml:space="preserve"> </w:t>
      </w:r>
      <w:proofErr w:type="spellStart"/>
      <w:r w:rsidR="00F26D01" w:rsidRPr="00DD4CD2">
        <w:rPr>
          <w:rFonts w:ascii="Times New Roman" w:hAnsi="Times New Roman" w:cs="Times New Roman"/>
          <w:i/>
          <w:u w:val="single"/>
          <w:lang w:val="es-US"/>
        </w:rPr>
        <w:t>Earth</w:t>
      </w:r>
      <w:proofErr w:type="spellEnd"/>
      <w:r w:rsidR="00F26D01" w:rsidRPr="00F26D01">
        <w:rPr>
          <w:rFonts w:ascii="Times New Roman" w:hAnsi="Times New Roman" w:cs="Times New Roman"/>
          <w:lang w:val="es-US"/>
        </w:rPr>
        <w:t>.</w:t>
      </w:r>
    </w:p>
    <w:p w14:paraId="15AAEC83" w14:textId="77777777" w:rsidR="00952258" w:rsidRPr="00F26D01" w:rsidRDefault="00952258" w:rsidP="00952258">
      <w:pPr>
        <w:pStyle w:val="ListParagraph"/>
        <w:numPr>
          <w:ilvl w:val="0"/>
          <w:numId w:val="1"/>
        </w:numPr>
        <w:spacing w:line="240" w:lineRule="auto"/>
        <w:rPr>
          <w:rFonts w:ascii="Times New Roman" w:hAnsi="Times New Roman" w:cs="Times New Roman"/>
          <w:lang w:val="es-US"/>
        </w:rPr>
      </w:pPr>
      <w:r w:rsidRPr="00F26D01">
        <w:rPr>
          <w:rFonts w:ascii="Times New Roman" w:hAnsi="Times New Roman" w:cs="Times New Roman"/>
          <w:lang w:val="es-US"/>
        </w:rPr>
        <w:t xml:space="preserve">Walter </w:t>
      </w:r>
      <w:proofErr w:type="spellStart"/>
      <w:r w:rsidRPr="00F26D01">
        <w:rPr>
          <w:rFonts w:ascii="Times New Roman" w:hAnsi="Times New Roman" w:cs="Times New Roman"/>
          <w:lang w:val="es-US"/>
        </w:rPr>
        <w:t>Rodney</w:t>
      </w:r>
      <w:proofErr w:type="spellEnd"/>
      <w:r w:rsidRPr="00F26D01">
        <w:rPr>
          <w:rFonts w:ascii="Times New Roman" w:hAnsi="Times New Roman" w:cs="Times New Roman"/>
          <w:lang w:val="es-US"/>
        </w:rPr>
        <w:t xml:space="preserve">. </w:t>
      </w:r>
      <w:r w:rsidRPr="00DD4CD2">
        <w:rPr>
          <w:rFonts w:ascii="Times New Roman" w:hAnsi="Times New Roman" w:cs="Times New Roman"/>
          <w:i/>
          <w:u w:val="single"/>
          <w:lang w:val="es-US"/>
        </w:rPr>
        <w:t xml:space="preserve">Decolonial </w:t>
      </w:r>
      <w:proofErr w:type="spellStart"/>
      <w:r w:rsidRPr="00DD4CD2">
        <w:rPr>
          <w:rFonts w:ascii="Times New Roman" w:hAnsi="Times New Roman" w:cs="Times New Roman"/>
          <w:i/>
          <w:u w:val="single"/>
          <w:lang w:val="es-US"/>
        </w:rPr>
        <w:t>Marxism</w:t>
      </w:r>
      <w:proofErr w:type="spellEnd"/>
      <w:r w:rsidR="00F26D01" w:rsidRPr="00F26D01">
        <w:rPr>
          <w:rFonts w:ascii="Times New Roman" w:hAnsi="Times New Roman" w:cs="Times New Roman"/>
          <w:lang w:val="es-US"/>
        </w:rPr>
        <w:t>.</w:t>
      </w:r>
    </w:p>
    <w:p w14:paraId="594016E9" w14:textId="77777777" w:rsidR="00F26D01" w:rsidRPr="00F26D01" w:rsidRDefault="00F26D01" w:rsidP="00952258">
      <w:pPr>
        <w:pStyle w:val="ListParagraph"/>
        <w:numPr>
          <w:ilvl w:val="0"/>
          <w:numId w:val="1"/>
        </w:numPr>
        <w:spacing w:line="240" w:lineRule="auto"/>
        <w:rPr>
          <w:rFonts w:ascii="Times New Roman" w:hAnsi="Times New Roman" w:cs="Times New Roman"/>
          <w:lang w:val="es-US"/>
        </w:rPr>
      </w:pPr>
      <w:r w:rsidRPr="00F26D01">
        <w:rPr>
          <w:rFonts w:ascii="Times New Roman" w:hAnsi="Times New Roman" w:cs="Times New Roman"/>
          <w:lang w:val="es-US"/>
        </w:rPr>
        <w:t xml:space="preserve">Walter </w:t>
      </w:r>
      <w:proofErr w:type="spellStart"/>
      <w:r w:rsidRPr="00F26D01">
        <w:rPr>
          <w:rFonts w:ascii="Times New Roman" w:hAnsi="Times New Roman" w:cs="Times New Roman"/>
          <w:lang w:val="es-US"/>
        </w:rPr>
        <w:t>Rodney</w:t>
      </w:r>
      <w:proofErr w:type="spellEnd"/>
      <w:r w:rsidRPr="00F26D01">
        <w:rPr>
          <w:rFonts w:ascii="Times New Roman" w:hAnsi="Times New Roman" w:cs="Times New Roman"/>
          <w:lang w:val="es-US"/>
        </w:rPr>
        <w:t xml:space="preserve">. </w:t>
      </w:r>
      <w:proofErr w:type="spellStart"/>
      <w:r w:rsidRPr="00DD4CD2">
        <w:rPr>
          <w:rFonts w:ascii="Times New Roman" w:hAnsi="Times New Roman" w:cs="Times New Roman"/>
          <w:lang w:val="es-US"/>
        </w:rPr>
        <w:t>Grounding</w:t>
      </w:r>
      <w:proofErr w:type="spellEnd"/>
      <w:r w:rsidRPr="00DD4CD2">
        <w:rPr>
          <w:rFonts w:ascii="Times New Roman" w:hAnsi="Times New Roman" w:cs="Times New Roman"/>
          <w:lang w:val="es-US"/>
        </w:rPr>
        <w:t xml:space="preserve"> </w:t>
      </w:r>
      <w:proofErr w:type="spellStart"/>
      <w:r w:rsidRPr="00DD4CD2">
        <w:rPr>
          <w:rFonts w:ascii="Times New Roman" w:hAnsi="Times New Roman" w:cs="Times New Roman"/>
          <w:lang w:val="es-US"/>
        </w:rPr>
        <w:t>with</w:t>
      </w:r>
      <w:proofErr w:type="spellEnd"/>
      <w:r w:rsidRPr="00DD4CD2">
        <w:rPr>
          <w:rFonts w:ascii="Times New Roman" w:hAnsi="Times New Roman" w:cs="Times New Roman"/>
          <w:lang w:val="es-US"/>
        </w:rPr>
        <w:t xml:space="preserve"> </w:t>
      </w:r>
      <w:proofErr w:type="spellStart"/>
      <w:r w:rsidRPr="00DD4CD2">
        <w:rPr>
          <w:rFonts w:ascii="Times New Roman" w:hAnsi="Times New Roman" w:cs="Times New Roman"/>
          <w:lang w:val="es-US"/>
        </w:rPr>
        <w:t>my</w:t>
      </w:r>
      <w:proofErr w:type="spellEnd"/>
      <w:r w:rsidRPr="00DD4CD2">
        <w:rPr>
          <w:rFonts w:ascii="Times New Roman" w:hAnsi="Times New Roman" w:cs="Times New Roman"/>
          <w:lang w:val="es-US"/>
        </w:rPr>
        <w:t xml:space="preserve"> </w:t>
      </w:r>
      <w:proofErr w:type="spellStart"/>
      <w:r w:rsidRPr="00DD4CD2">
        <w:rPr>
          <w:rFonts w:ascii="Times New Roman" w:hAnsi="Times New Roman" w:cs="Times New Roman"/>
          <w:lang w:val="es-US"/>
        </w:rPr>
        <w:t>Brothers</w:t>
      </w:r>
      <w:proofErr w:type="spellEnd"/>
      <w:r w:rsidRPr="00F26D01">
        <w:rPr>
          <w:rFonts w:ascii="Times New Roman" w:hAnsi="Times New Roman" w:cs="Times New Roman"/>
          <w:lang w:val="es-US"/>
        </w:rPr>
        <w:t>.</w:t>
      </w:r>
    </w:p>
    <w:p w14:paraId="0ABBC0C4" w14:textId="77777777" w:rsidR="00952258" w:rsidRPr="00F26D01" w:rsidRDefault="00952258" w:rsidP="00952258">
      <w:pPr>
        <w:pStyle w:val="ListParagraph"/>
        <w:numPr>
          <w:ilvl w:val="0"/>
          <w:numId w:val="1"/>
        </w:numPr>
        <w:spacing w:line="240" w:lineRule="auto"/>
        <w:rPr>
          <w:rFonts w:ascii="Times New Roman" w:hAnsi="Times New Roman" w:cs="Times New Roman"/>
          <w:lang w:val="es-US"/>
        </w:rPr>
      </w:pPr>
      <w:r w:rsidRPr="00F26D01">
        <w:rPr>
          <w:rFonts w:ascii="Times New Roman" w:hAnsi="Times New Roman" w:cs="Times New Roman"/>
          <w:lang w:val="es-US"/>
        </w:rPr>
        <w:t xml:space="preserve">Deva </w:t>
      </w:r>
      <w:proofErr w:type="spellStart"/>
      <w:r w:rsidRPr="00F26D01">
        <w:rPr>
          <w:rFonts w:ascii="Times New Roman" w:hAnsi="Times New Roman" w:cs="Times New Roman"/>
          <w:lang w:val="es-US"/>
        </w:rPr>
        <w:t>Woodly</w:t>
      </w:r>
      <w:proofErr w:type="spellEnd"/>
      <w:r w:rsidRPr="00F26D01">
        <w:rPr>
          <w:rFonts w:ascii="Times New Roman" w:hAnsi="Times New Roman" w:cs="Times New Roman"/>
          <w:lang w:val="es-US"/>
        </w:rPr>
        <w:t xml:space="preserve">. </w:t>
      </w:r>
      <w:proofErr w:type="spellStart"/>
      <w:r w:rsidRPr="00DD4CD2">
        <w:rPr>
          <w:rFonts w:ascii="Times New Roman" w:hAnsi="Times New Roman" w:cs="Times New Roman"/>
          <w:i/>
          <w:u w:val="single"/>
          <w:lang w:val="es-US"/>
        </w:rPr>
        <w:t>Reckoning</w:t>
      </w:r>
      <w:proofErr w:type="spellEnd"/>
      <w:r w:rsidRPr="00DD4CD2">
        <w:rPr>
          <w:rFonts w:ascii="Times New Roman" w:hAnsi="Times New Roman" w:cs="Times New Roman"/>
          <w:i/>
          <w:u w:val="single"/>
          <w:lang w:val="es-US"/>
        </w:rPr>
        <w:t xml:space="preserve">: Black </w:t>
      </w:r>
      <w:proofErr w:type="spellStart"/>
      <w:r w:rsidRPr="00DD4CD2">
        <w:rPr>
          <w:rFonts w:ascii="Times New Roman" w:hAnsi="Times New Roman" w:cs="Times New Roman"/>
          <w:i/>
          <w:u w:val="single"/>
          <w:lang w:val="es-US"/>
        </w:rPr>
        <w:t>Lives</w:t>
      </w:r>
      <w:proofErr w:type="spellEnd"/>
      <w:r w:rsidRPr="00DD4CD2">
        <w:rPr>
          <w:rFonts w:ascii="Times New Roman" w:hAnsi="Times New Roman" w:cs="Times New Roman"/>
          <w:i/>
          <w:u w:val="single"/>
          <w:lang w:val="es-US"/>
        </w:rPr>
        <w:t xml:space="preserve"> </w:t>
      </w:r>
      <w:proofErr w:type="spellStart"/>
      <w:r w:rsidRPr="00DD4CD2">
        <w:rPr>
          <w:rFonts w:ascii="Times New Roman" w:hAnsi="Times New Roman" w:cs="Times New Roman"/>
          <w:i/>
          <w:u w:val="single"/>
          <w:lang w:val="es-US"/>
        </w:rPr>
        <w:t>Matter</w:t>
      </w:r>
      <w:proofErr w:type="spellEnd"/>
      <w:r w:rsidRPr="00DD4CD2">
        <w:rPr>
          <w:rFonts w:ascii="Times New Roman" w:hAnsi="Times New Roman" w:cs="Times New Roman"/>
          <w:i/>
          <w:u w:val="single"/>
          <w:lang w:val="es-US"/>
        </w:rPr>
        <w:t xml:space="preserve"> </w:t>
      </w:r>
      <w:r w:rsidR="00F26D01" w:rsidRPr="00DD4CD2">
        <w:rPr>
          <w:rFonts w:ascii="Times New Roman" w:hAnsi="Times New Roman" w:cs="Times New Roman"/>
          <w:i/>
          <w:u w:val="single"/>
          <w:lang w:val="es-US"/>
        </w:rPr>
        <w:t>and</w:t>
      </w:r>
      <w:r w:rsidRPr="00DD4CD2">
        <w:rPr>
          <w:rFonts w:ascii="Times New Roman" w:hAnsi="Times New Roman" w:cs="Times New Roman"/>
          <w:i/>
          <w:u w:val="single"/>
          <w:lang w:val="es-US"/>
        </w:rPr>
        <w:t xml:space="preserve"> </w:t>
      </w:r>
      <w:proofErr w:type="spellStart"/>
      <w:r w:rsidRPr="00DD4CD2">
        <w:rPr>
          <w:rFonts w:ascii="Times New Roman" w:hAnsi="Times New Roman" w:cs="Times New Roman"/>
          <w:i/>
          <w:u w:val="single"/>
          <w:lang w:val="es-US"/>
        </w:rPr>
        <w:t>the</w:t>
      </w:r>
      <w:proofErr w:type="spellEnd"/>
      <w:r w:rsidRPr="00DD4CD2">
        <w:rPr>
          <w:rFonts w:ascii="Times New Roman" w:hAnsi="Times New Roman" w:cs="Times New Roman"/>
          <w:i/>
          <w:u w:val="single"/>
          <w:lang w:val="es-US"/>
        </w:rPr>
        <w:t xml:space="preserve"> </w:t>
      </w:r>
      <w:proofErr w:type="spellStart"/>
      <w:r w:rsidRPr="00DD4CD2">
        <w:rPr>
          <w:rFonts w:ascii="Times New Roman" w:hAnsi="Times New Roman" w:cs="Times New Roman"/>
          <w:i/>
          <w:u w:val="single"/>
          <w:lang w:val="es-US"/>
        </w:rPr>
        <w:t>Democratic</w:t>
      </w:r>
      <w:proofErr w:type="spellEnd"/>
      <w:r w:rsidRPr="00DD4CD2">
        <w:rPr>
          <w:rFonts w:ascii="Times New Roman" w:hAnsi="Times New Roman" w:cs="Times New Roman"/>
          <w:i/>
          <w:u w:val="single"/>
          <w:lang w:val="es-US"/>
        </w:rPr>
        <w:t xml:space="preserve"> </w:t>
      </w:r>
      <w:proofErr w:type="spellStart"/>
      <w:r w:rsidRPr="00DD4CD2">
        <w:rPr>
          <w:rFonts w:ascii="Times New Roman" w:hAnsi="Times New Roman" w:cs="Times New Roman"/>
          <w:i/>
          <w:u w:val="single"/>
          <w:lang w:val="es-US"/>
        </w:rPr>
        <w:t>Neccesity</w:t>
      </w:r>
      <w:proofErr w:type="spellEnd"/>
      <w:r w:rsidRPr="00DD4CD2">
        <w:rPr>
          <w:rFonts w:ascii="Times New Roman" w:hAnsi="Times New Roman" w:cs="Times New Roman"/>
          <w:i/>
          <w:u w:val="single"/>
          <w:lang w:val="es-US"/>
        </w:rPr>
        <w:t xml:space="preserve"> </w:t>
      </w:r>
      <w:proofErr w:type="spellStart"/>
      <w:r w:rsidRPr="00DD4CD2">
        <w:rPr>
          <w:rFonts w:ascii="Times New Roman" w:hAnsi="Times New Roman" w:cs="Times New Roman"/>
          <w:i/>
          <w:u w:val="single"/>
          <w:lang w:val="es-US"/>
        </w:rPr>
        <w:t>of</w:t>
      </w:r>
      <w:proofErr w:type="spellEnd"/>
      <w:r w:rsidRPr="00DD4CD2">
        <w:rPr>
          <w:rFonts w:ascii="Times New Roman" w:hAnsi="Times New Roman" w:cs="Times New Roman"/>
          <w:i/>
          <w:u w:val="single"/>
          <w:lang w:val="es-US"/>
        </w:rPr>
        <w:t xml:space="preserve"> Social </w:t>
      </w:r>
      <w:proofErr w:type="spellStart"/>
      <w:r w:rsidRPr="00DD4CD2">
        <w:rPr>
          <w:rFonts w:ascii="Times New Roman" w:hAnsi="Times New Roman" w:cs="Times New Roman"/>
          <w:i/>
          <w:u w:val="single"/>
          <w:lang w:val="es-US"/>
        </w:rPr>
        <w:t>Movements</w:t>
      </w:r>
      <w:proofErr w:type="spellEnd"/>
      <w:r w:rsidRPr="00F26D01">
        <w:rPr>
          <w:rFonts w:ascii="Times New Roman" w:hAnsi="Times New Roman" w:cs="Times New Roman"/>
          <w:lang w:val="es-US"/>
        </w:rPr>
        <w:t xml:space="preserve">. </w:t>
      </w:r>
    </w:p>
    <w:p w14:paraId="5FDEC3B1" w14:textId="77777777" w:rsidR="00952258" w:rsidRPr="00F26D01" w:rsidRDefault="00952258" w:rsidP="00952258">
      <w:pPr>
        <w:pStyle w:val="ListParagraph"/>
        <w:numPr>
          <w:ilvl w:val="0"/>
          <w:numId w:val="1"/>
        </w:numPr>
        <w:spacing w:line="240" w:lineRule="auto"/>
        <w:rPr>
          <w:rFonts w:ascii="Times New Roman" w:hAnsi="Times New Roman" w:cs="Times New Roman"/>
          <w:lang w:val="es-US"/>
        </w:rPr>
      </w:pPr>
      <w:r w:rsidRPr="00F26D01">
        <w:rPr>
          <w:rFonts w:ascii="Times New Roman" w:eastAsia="Times New Roman" w:hAnsi="Times New Roman" w:cs="Times New Roman"/>
          <w:bCs/>
          <w:color w:val="0F1111"/>
          <w:kern w:val="36"/>
        </w:rPr>
        <w:t xml:space="preserve">Charlene Caruthers. </w:t>
      </w:r>
      <w:r w:rsidRPr="00DD4CD2">
        <w:rPr>
          <w:rFonts w:ascii="Times New Roman" w:eastAsia="Times New Roman" w:hAnsi="Times New Roman" w:cs="Times New Roman"/>
          <w:bCs/>
          <w:i/>
          <w:color w:val="0F1111"/>
          <w:kern w:val="36"/>
          <w:u w:val="single"/>
        </w:rPr>
        <w:t>Unapologetic: A Black, Queer, and Feminist Mandate for Radical Movements</w:t>
      </w:r>
      <w:r w:rsidRPr="00F26D01">
        <w:rPr>
          <w:rFonts w:ascii="Times New Roman" w:eastAsia="Times New Roman" w:hAnsi="Times New Roman" w:cs="Times New Roman"/>
          <w:bCs/>
          <w:color w:val="0F1111"/>
          <w:kern w:val="36"/>
        </w:rPr>
        <w:t>.</w:t>
      </w:r>
    </w:p>
    <w:p w14:paraId="000648C1" w14:textId="77777777" w:rsidR="00952258" w:rsidRPr="00F26D01" w:rsidRDefault="00952258" w:rsidP="00952258">
      <w:pPr>
        <w:pStyle w:val="ListParagraph"/>
        <w:numPr>
          <w:ilvl w:val="0"/>
          <w:numId w:val="1"/>
        </w:numPr>
        <w:spacing w:line="240" w:lineRule="auto"/>
        <w:rPr>
          <w:rFonts w:ascii="Times New Roman" w:hAnsi="Times New Roman" w:cs="Times New Roman"/>
          <w:lang w:val="es-US"/>
        </w:rPr>
      </w:pPr>
      <w:r w:rsidRPr="00F26D01">
        <w:rPr>
          <w:rFonts w:ascii="Times New Roman" w:eastAsia="Times New Roman" w:hAnsi="Times New Roman" w:cs="Times New Roman"/>
          <w:bCs/>
          <w:color w:val="0F1111"/>
          <w:kern w:val="36"/>
        </w:rPr>
        <w:t xml:space="preserve">Kali </w:t>
      </w:r>
      <w:proofErr w:type="spellStart"/>
      <w:r w:rsidRPr="00F26D01">
        <w:rPr>
          <w:rFonts w:ascii="Times New Roman" w:eastAsia="Times New Roman" w:hAnsi="Times New Roman" w:cs="Times New Roman"/>
          <w:bCs/>
          <w:color w:val="0F1111"/>
          <w:kern w:val="36"/>
        </w:rPr>
        <w:t>Akuno</w:t>
      </w:r>
      <w:proofErr w:type="spellEnd"/>
      <w:r w:rsidRPr="00F26D01">
        <w:rPr>
          <w:rFonts w:ascii="Times New Roman" w:eastAsia="Times New Roman" w:hAnsi="Times New Roman" w:cs="Times New Roman"/>
          <w:bCs/>
          <w:color w:val="0F1111"/>
          <w:kern w:val="36"/>
        </w:rPr>
        <w:t xml:space="preserve"> et al. </w:t>
      </w:r>
      <w:r w:rsidRPr="00DD4CD2">
        <w:rPr>
          <w:rFonts w:ascii="Times New Roman" w:eastAsia="Times New Roman" w:hAnsi="Times New Roman" w:cs="Times New Roman"/>
          <w:bCs/>
          <w:i/>
          <w:color w:val="0F1111"/>
          <w:kern w:val="36"/>
          <w:u w:val="single"/>
        </w:rPr>
        <w:t>Jackson Rising Redux: Lessons on Building the Future in the Present</w:t>
      </w:r>
      <w:r w:rsidRPr="00F26D01">
        <w:rPr>
          <w:rFonts w:ascii="Times New Roman" w:eastAsia="Times New Roman" w:hAnsi="Times New Roman" w:cs="Times New Roman"/>
          <w:bCs/>
          <w:color w:val="0F1111"/>
          <w:kern w:val="36"/>
        </w:rPr>
        <w:t>.</w:t>
      </w:r>
    </w:p>
    <w:p w14:paraId="0C21B35D" w14:textId="77777777" w:rsidR="00952258" w:rsidRPr="00AF4C85" w:rsidRDefault="00952258" w:rsidP="00952258">
      <w:pPr>
        <w:pStyle w:val="ListParagraph"/>
        <w:numPr>
          <w:ilvl w:val="0"/>
          <w:numId w:val="1"/>
        </w:numPr>
        <w:spacing w:line="240" w:lineRule="auto"/>
        <w:rPr>
          <w:rFonts w:ascii="Times New Roman" w:hAnsi="Times New Roman" w:cs="Times New Roman"/>
          <w:i/>
          <w:u w:val="single"/>
          <w:lang w:val="es-US"/>
        </w:rPr>
      </w:pPr>
      <w:r w:rsidRPr="00F26D01">
        <w:rPr>
          <w:rFonts w:ascii="Times New Roman" w:hAnsi="Times New Roman" w:cs="Times New Roman"/>
          <w:lang w:val="es-US"/>
        </w:rPr>
        <w:t xml:space="preserve">Joao Costa Vargas. </w:t>
      </w:r>
      <w:proofErr w:type="spellStart"/>
      <w:r w:rsidRPr="00DD4CD2">
        <w:rPr>
          <w:rFonts w:ascii="Times New Roman" w:hAnsi="Times New Roman" w:cs="Times New Roman"/>
          <w:i/>
          <w:u w:val="single"/>
          <w:lang w:val="es-US"/>
        </w:rPr>
        <w:t>The</w:t>
      </w:r>
      <w:proofErr w:type="spellEnd"/>
      <w:r w:rsidRPr="00DD4CD2">
        <w:rPr>
          <w:rFonts w:ascii="Times New Roman" w:hAnsi="Times New Roman" w:cs="Times New Roman"/>
          <w:i/>
          <w:u w:val="single"/>
          <w:lang w:val="es-US"/>
        </w:rPr>
        <w:t xml:space="preserve"> </w:t>
      </w:r>
      <w:proofErr w:type="spellStart"/>
      <w:r w:rsidRPr="00DD4CD2">
        <w:rPr>
          <w:rFonts w:ascii="Times New Roman" w:hAnsi="Times New Roman" w:cs="Times New Roman"/>
          <w:i/>
          <w:u w:val="single"/>
          <w:lang w:val="es-US"/>
        </w:rPr>
        <w:t>Denial</w:t>
      </w:r>
      <w:proofErr w:type="spellEnd"/>
      <w:r w:rsidRPr="00DD4CD2">
        <w:rPr>
          <w:rFonts w:ascii="Times New Roman" w:hAnsi="Times New Roman" w:cs="Times New Roman"/>
          <w:i/>
          <w:u w:val="single"/>
          <w:lang w:val="es-US"/>
        </w:rPr>
        <w:t xml:space="preserve"> </w:t>
      </w:r>
      <w:proofErr w:type="spellStart"/>
      <w:r w:rsidRPr="00DD4CD2">
        <w:rPr>
          <w:rFonts w:ascii="Times New Roman" w:hAnsi="Times New Roman" w:cs="Times New Roman"/>
          <w:i/>
          <w:u w:val="single"/>
          <w:lang w:val="es-US"/>
        </w:rPr>
        <w:t>of</w:t>
      </w:r>
      <w:proofErr w:type="spellEnd"/>
      <w:r w:rsidRPr="00DD4CD2">
        <w:rPr>
          <w:rFonts w:ascii="Times New Roman" w:hAnsi="Times New Roman" w:cs="Times New Roman"/>
          <w:i/>
          <w:u w:val="single"/>
          <w:lang w:val="es-US"/>
        </w:rPr>
        <w:t xml:space="preserve"> </w:t>
      </w:r>
      <w:proofErr w:type="spellStart"/>
      <w:r w:rsidRPr="00DD4CD2">
        <w:rPr>
          <w:rFonts w:ascii="Times New Roman" w:hAnsi="Times New Roman" w:cs="Times New Roman"/>
          <w:i/>
          <w:u w:val="single"/>
          <w:lang w:val="es-US"/>
        </w:rPr>
        <w:t>Antiblackness</w:t>
      </w:r>
      <w:proofErr w:type="spellEnd"/>
      <w:r w:rsidRPr="00AF4C85">
        <w:rPr>
          <w:rFonts w:ascii="Times New Roman" w:hAnsi="Times New Roman" w:cs="Times New Roman"/>
          <w:i/>
          <w:u w:val="single"/>
          <w:lang w:val="es-US"/>
        </w:rPr>
        <w:t>.</w:t>
      </w:r>
      <w:r w:rsidR="006657F4" w:rsidRPr="00AF4C85">
        <w:rPr>
          <w:rFonts w:ascii="Times New Roman" w:hAnsi="Times New Roman" w:cs="Times New Roman"/>
          <w:i/>
          <w:u w:val="single"/>
          <w:lang w:val="es-US"/>
        </w:rPr>
        <w:t xml:space="preserve"> </w:t>
      </w:r>
      <w:proofErr w:type="spellStart"/>
      <w:r w:rsidR="006657F4" w:rsidRPr="00AF4C85">
        <w:rPr>
          <w:rFonts w:ascii="Times New Roman" w:hAnsi="Times New Roman" w:cs="Times New Roman"/>
          <w:i/>
          <w:u w:val="single"/>
          <w:lang w:val="es-US"/>
        </w:rPr>
        <w:t>Multiracial</w:t>
      </w:r>
      <w:proofErr w:type="spellEnd"/>
      <w:r w:rsidR="006657F4" w:rsidRPr="00AF4C85">
        <w:rPr>
          <w:rFonts w:ascii="Times New Roman" w:hAnsi="Times New Roman" w:cs="Times New Roman"/>
          <w:i/>
          <w:u w:val="single"/>
          <w:lang w:val="es-US"/>
        </w:rPr>
        <w:t xml:space="preserve"> </w:t>
      </w:r>
      <w:proofErr w:type="spellStart"/>
      <w:r w:rsidR="006657F4" w:rsidRPr="00AF4C85">
        <w:rPr>
          <w:rFonts w:ascii="Times New Roman" w:hAnsi="Times New Roman" w:cs="Times New Roman"/>
          <w:i/>
          <w:u w:val="single"/>
          <w:lang w:val="es-US"/>
        </w:rPr>
        <w:t>Redemption</w:t>
      </w:r>
      <w:proofErr w:type="spellEnd"/>
      <w:r w:rsidR="006657F4" w:rsidRPr="00AF4C85">
        <w:rPr>
          <w:rFonts w:ascii="Times New Roman" w:hAnsi="Times New Roman" w:cs="Times New Roman"/>
          <w:i/>
          <w:u w:val="single"/>
          <w:lang w:val="es-US"/>
        </w:rPr>
        <w:t xml:space="preserve"> and Black </w:t>
      </w:r>
      <w:proofErr w:type="spellStart"/>
      <w:r w:rsidR="006657F4" w:rsidRPr="00AF4C85">
        <w:rPr>
          <w:rFonts w:ascii="Times New Roman" w:hAnsi="Times New Roman" w:cs="Times New Roman"/>
          <w:i/>
          <w:u w:val="single"/>
          <w:lang w:val="es-US"/>
        </w:rPr>
        <w:t>Suffering</w:t>
      </w:r>
      <w:proofErr w:type="spellEnd"/>
      <w:r w:rsidR="006657F4" w:rsidRPr="00AF4C85">
        <w:rPr>
          <w:rFonts w:ascii="Times New Roman" w:hAnsi="Times New Roman" w:cs="Times New Roman"/>
          <w:i/>
          <w:u w:val="single"/>
          <w:lang w:val="es-US"/>
        </w:rPr>
        <w:t>.</w:t>
      </w:r>
      <w:r w:rsidRPr="00AF4C85">
        <w:rPr>
          <w:rFonts w:ascii="Times New Roman" w:hAnsi="Times New Roman" w:cs="Times New Roman"/>
          <w:i/>
          <w:u w:val="single"/>
          <w:lang w:val="es-US"/>
        </w:rPr>
        <w:t xml:space="preserve"> </w:t>
      </w:r>
    </w:p>
    <w:p w14:paraId="03EAA073" w14:textId="60FB6271" w:rsidR="00952258" w:rsidRPr="00F26D01" w:rsidRDefault="00952258" w:rsidP="00952258">
      <w:pPr>
        <w:pStyle w:val="ListParagraph"/>
        <w:numPr>
          <w:ilvl w:val="0"/>
          <w:numId w:val="1"/>
        </w:numPr>
        <w:spacing w:line="240" w:lineRule="auto"/>
        <w:rPr>
          <w:rFonts w:ascii="Times New Roman" w:hAnsi="Times New Roman" w:cs="Times New Roman"/>
          <w:lang w:val="es-US"/>
        </w:rPr>
      </w:pPr>
      <w:r w:rsidRPr="00F26D01">
        <w:rPr>
          <w:rFonts w:ascii="Times New Roman" w:hAnsi="Times New Roman" w:cs="Times New Roman"/>
          <w:lang w:val="es-US"/>
        </w:rPr>
        <w:t>N</w:t>
      </w:r>
      <w:r w:rsidR="00151E51">
        <w:rPr>
          <w:rFonts w:ascii="Times New Roman" w:hAnsi="Times New Roman" w:cs="Times New Roman"/>
          <w:lang w:val="es-US"/>
        </w:rPr>
        <w:t xml:space="preserve">atalie </w:t>
      </w:r>
      <w:proofErr w:type="spellStart"/>
      <w:r w:rsidR="00151E51">
        <w:rPr>
          <w:rFonts w:ascii="Times New Roman" w:hAnsi="Times New Roman" w:cs="Times New Roman"/>
          <w:lang w:val="es-US"/>
        </w:rPr>
        <w:t>Etoke</w:t>
      </w:r>
      <w:proofErr w:type="spellEnd"/>
      <w:r w:rsidRPr="00F26D01">
        <w:rPr>
          <w:rFonts w:ascii="Times New Roman" w:hAnsi="Times New Roman" w:cs="Times New Roman"/>
          <w:lang w:val="es-US"/>
        </w:rPr>
        <w:t xml:space="preserve">. </w:t>
      </w:r>
      <w:r w:rsidR="00151E51">
        <w:rPr>
          <w:rFonts w:ascii="Times New Roman" w:hAnsi="Times New Roman" w:cs="Times New Roman"/>
          <w:i/>
          <w:u w:val="single"/>
          <w:lang w:val="es-US"/>
        </w:rPr>
        <w:t xml:space="preserve">Black </w:t>
      </w:r>
      <w:proofErr w:type="spellStart"/>
      <w:r w:rsidR="00151E51">
        <w:rPr>
          <w:rFonts w:ascii="Times New Roman" w:hAnsi="Times New Roman" w:cs="Times New Roman"/>
          <w:i/>
          <w:u w:val="single"/>
          <w:lang w:val="es-US"/>
        </w:rPr>
        <w:t>Existential</w:t>
      </w:r>
      <w:proofErr w:type="spellEnd"/>
      <w:r w:rsidR="00151E51">
        <w:rPr>
          <w:rFonts w:ascii="Times New Roman" w:hAnsi="Times New Roman" w:cs="Times New Roman"/>
          <w:i/>
          <w:u w:val="single"/>
          <w:lang w:val="es-US"/>
        </w:rPr>
        <w:t xml:space="preserve"> </w:t>
      </w:r>
      <w:proofErr w:type="spellStart"/>
      <w:r w:rsidR="00151E51">
        <w:rPr>
          <w:rFonts w:ascii="Times New Roman" w:hAnsi="Times New Roman" w:cs="Times New Roman"/>
          <w:i/>
          <w:u w:val="single"/>
          <w:lang w:val="es-US"/>
        </w:rPr>
        <w:t>Freedom</w:t>
      </w:r>
      <w:proofErr w:type="spellEnd"/>
      <w:r w:rsidRPr="00F26D01">
        <w:rPr>
          <w:rFonts w:ascii="Times New Roman" w:hAnsi="Times New Roman" w:cs="Times New Roman"/>
          <w:lang w:val="es-US"/>
        </w:rPr>
        <w:t xml:space="preserve">. </w:t>
      </w:r>
    </w:p>
    <w:p w14:paraId="5B1A1C9C" w14:textId="77777777" w:rsidR="00952258" w:rsidRPr="00F26D01" w:rsidRDefault="00952258" w:rsidP="00952258">
      <w:pPr>
        <w:pStyle w:val="ListParagraph"/>
        <w:numPr>
          <w:ilvl w:val="0"/>
          <w:numId w:val="1"/>
        </w:numPr>
        <w:spacing w:line="240" w:lineRule="auto"/>
        <w:rPr>
          <w:rFonts w:ascii="Times New Roman" w:hAnsi="Times New Roman" w:cs="Times New Roman"/>
          <w:lang w:val="es-US"/>
        </w:rPr>
      </w:pPr>
      <w:r w:rsidRPr="00F26D01">
        <w:rPr>
          <w:rFonts w:ascii="Times New Roman" w:hAnsi="Times New Roman" w:cs="Times New Roman"/>
          <w:lang w:val="es-US"/>
        </w:rPr>
        <w:t xml:space="preserve">Gary Wilder. </w:t>
      </w:r>
      <w:r w:rsidRPr="00DD4CD2">
        <w:rPr>
          <w:rFonts w:ascii="Times New Roman" w:hAnsi="Times New Roman" w:cs="Times New Roman"/>
          <w:i/>
          <w:u w:val="single"/>
          <w:lang w:val="es-US"/>
        </w:rPr>
        <w:t xml:space="preserve">Concrete </w:t>
      </w:r>
      <w:proofErr w:type="spellStart"/>
      <w:r w:rsidRPr="00DD4CD2">
        <w:rPr>
          <w:rFonts w:ascii="Times New Roman" w:hAnsi="Times New Roman" w:cs="Times New Roman"/>
          <w:i/>
          <w:u w:val="single"/>
          <w:lang w:val="es-US"/>
        </w:rPr>
        <w:t>Utopianism</w:t>
      </w:r>
      <w:proofErr w:type="spellEnd"/>
      <w:r w:rsidRPr="00F26D01">
        <w:rPr>
          <w:rFonts w:ascii="Times New Roman" w:hAnsi="Times New Roman" w:cs="Times New Roman"/>
          <w:lang w:val="es-US"/>
        </w:rPr>
        <w:t>.</w:t>
      </w:r>
    </w:p>
    <w:p w14:paraId="13C8633C" w14:textId="21D34BC6" w:rsidR="00D74AE8" w:rsidRPr="007234B1" w:rsidRDefault="00952258" w:rsidP="00D74AE8">
      <w:pPr>
        <w:pStyle w:val="ListParagraph"/>
        <w:numPr>
          <w:ilvl w:val="0"/>
          <w:numId w:val="1"/>
        </w:numPr>
        <w:shd w:val="clear" w:color="auto" w:fill="FFFFFF"/>
        <w:spacing w:before="60" w:after="255" w:line="330" w:lineRule="atLeast"/>
        <w:ind w:right="240"/>
        <w:textAlignment w:val="center"/>
        <w:rPr>
          <w:rFonts w:ascii="Times New Roman" w:eastAsia="Times New Roman" w:hAnsi="Times New Roman" w:cs="Times New Roman"/>
          <w:color w:val="5F6368"/>
        </w:rPr>
      </w:pPr>
      <w:proofErr w:type="spellStart"/>
      <w:r w:rsidRPr="00F26D01">
        <w:rPr>
          <w:rFonts w:ascii="Times New Roman" w:eastAsia="Times New Roman" w:hAnsi="Times New Roman" w:cs="Times New Roman"/>
        </w:rPr>
        <w:t>Olúfẹmi</w:t>
      </w:r>
      <w:proofErr w:type="spellEnd"/>
      <w:r w:rsidRPr="00F26D01">
        <w:rPr>
          <w:rFonts w:ascii="Times New Roman" w:eastAsia="Times New Roman" w:hAnsi="Times New Roman" w:cs="Times New Roman"/>
        </w:rPr>
        <w:t xml:space="preserve"> O. </w:t>
      </w:r>
      <w:proofErr w:type="spellStart"/>
      <w:r w:rsidRPr="00F26D01">
        <w:rPr>
          <w:rFonts w:ascii="Times New Roman" w:eastAsia="Times New Roman" w:hAnsi="Times New Roman" w:cs="Times New Roman"/>
        </w:rPr>
        <w:t>Táíwò</w:t>
      </w:r>
      <w:proofErr w:type="spellEnd"/>
      <w:r w:rsidRPr="00F26D01">
        <w:rPr>
          <w:rFonts w:ascii="Times New Roman" w:eastAsia="Times New Roman" w:hAnsi="Times New Roman" w:cs="Times New Roman"/>
        </w:rPr>
        <w:t xml:space="preserve">. </w:t>
      </w:r>
      <w:r w:rsidRPr="00DD4CD2">
        <w:rPr>
          <w:rFonts w:ascii="Times New Roman" w:eastAsia="Times New Roman" w:hAnsi="Times New Roman" w:cs="Times New Roman"/>
          <w:i/>
          <w:u w:val="single"/>
        </w:rPr>
        <w:t>Reconsidering Reparation</w:t>
      </w:r>
      <w:r w:rsidR="00F26D01" w:rsidRPr="00DD4CD2">
        <w:rPr>
          <w:rFonts w:ascii="Times New Roman" w:eastAsia="Times New Roman" w:hAnsi="Times New Roman" w:cs="Times New Roman"/>
          <w:i/>
          <w:u w:val="single"/>
        </w:rPr>
        <w:t>s</w:t>
      </w:r>
      <w:r w:rsidR="00F26D01">
        <w:rPr>
          <w:rFonts w:ascii="Times New Roman" w:eastAsia="Times New Roman" w:hAnsi="Times New Roman" w:cs="Times New Roman"/>
          <w:i/>
        </w:rPr>
        <w:t>.</w:t>
      </w:r>
    </w:p>
    <w:p w14:paraId="420EA599" w14:textId="77777777" w:rsidR="007234B1" w:rsidRPr="00F26D01" w:rsidRDefault="007234B1" w:rsidP="007234B1">
      <w:pPr>
        <w:pStyle w:val="ListParagraph"/>
        <w:shd w:val="clear" w:color="auto" w:fill="FFFFFF"/>
        <w:spacing w:before="60" w:after="255" w:line="330" w:lineRule="atLeast"/>
        <w:ind w:left="450" w:right="240"/>
        <w:textAlignment w:val="center"/>
        <w:rPr>
          <w:rFonts w:ascii="Times New Roman" w:eastAsia="Times New Roman" w:hAnsi="Times New Roman" w:cs="Times New Roman"/>
          <w:color w:val="5F6368"/>
        </w:rPr>
      </w:pPr>
    </w:p>
    <w:p w14:paraId="10416A09" w14:textId="3BEB6600" w:rsidR="007234B1" w:rsidRDefault="00D74AE8" w:rsidP="00D74AE8">
      <w:pPr>
        <w:rPr>
          <w:b/>
          <w:sz w:val="36"/>
          <w:szCs w:val="36"/>
        </w:rPr>
      </w:pPr>
      <w:r w:rsidRPr="00F26D01">
        <w:rPr>
          <w:b/>
          <w:sz w:val="36"/>
          <w:szCs w:val="36"/>
        </w:rPr>
        <w:t xml:space="preserve">Semester’s Schedule </w:t>
      </w:r>
    </w:p>
    <w:p w14:paraId="040F700D" w14:textId="77777777" w:rsidR="00613CD3" w:rsidRDefault="005A1EF6" w:rsidP="00613CD3">
      <w:pPr>
        <w:pStyle w:val="ListParagraph"/>
        <w:numPr>
          <w:ilvl w:val="0"/>
          <w:numId w:val="3"/>
        </w:numPr>
        <w:rPr>
          <w:sz w:val="24"/>
          <w:szCs w:val="24"/>
        </w:rPr>
      </w:pPr>
      <w:r w:rsidRPr="00260199">
        <w:rPr>
          <w:i/>
          <w:sz w:val="24"/>
          <w:szCs w:val="24"/>
        </w:rPr>
        <w:t>September 6</w:t>
      </w:r>
      <w:r>
        <w:rPr>
          <w:sz w:val="24"/>
          <w:szCs w:val="24"/>
        </w:rPr>
        <w:t xml:space="preserve">: </w:t>
      </w:r>
      <w:r w:rsidR="00EC5B65" w:rsidRPr="00566CC1">
        <w:rPr>
          <w:b/>
          <w:sz w:val="24"/>
          <w:szCs w:val="24"/>
        </w:rPr>
        <w:t xml:space="preserve">The Black Radical Tradition in its Longue </w:t>
      </w:r>
      <w:proofErr w:type="spellStart"/>
      <w:r w:rsidR="00EC5B65" w:rsidRPr="00566CC1">
        <w:rPr>
          <w:b/>
          <w:sz w:val="24"/>
          <w:szCs w:val="24"/>
        </w:rPr>
        <w:t>Duree</w:t>
      </w:r>
      <w:proofErr w:type="spellEnd"/>
      <w:r w:rsidR="00EC5B65">
        <w:rPr>
          <w:sz w:val="24"/>
          <w:szCs w:val="24"/>
        </w:rPr>
        <w:t>.</w:t>
      </w:r>
    </w:p>
    <w:p w14:paraId="5F4A44D0" w14:textId="77777777" w:rsidR="00566CC1" w:rsidRDefault="005A1EF6" w:rsidP="00566CC1">
      <w:pPr>
        <w:pStyle w:val="ListParagraph"/>
        <w:spacing w:line="240" w:lineRule="auto"/>
        <w:rPr>
          <w:sz w:val="24"/>
          <w:szCs w:val="24"/>
        </w:rPr>
      </w:pPr>
      <w:r>
        <w:rPr>
          <w:sz w:val="24"/>
          <w:szCs w:val="24"/>
        </w:rPr>
        <w:t xml:space="preserve">Required Readings: </w:t>
      </w:r>
    </w:p>
    <w:p w14:paraId="3F3ED234" w14:textId="77777777" w:rsidR="00566CC1" w:rsidRPr="00260199" w:rsidRDefault="00116A2A" w:rsidP="00260199">
      <w:pPr>
        <w:pStyle w:val="ListParagraph"/>
        <w:numPr>
          <w:ilvl w:val="0"/>
          <w:numId w:val="5"/>
        </w:numPr>
        <w:spacing w:line="240" w:lineRule="auto"/>
        <w:rPr>
          <w:sz w:val="24"/>
          <w:szCs w:val="24"/>
        </w:rPr>
      </w:pPr>
      <w:r>
        <w:rPr>
          <w:sz w:val="24"/>
          <w:szCs w:val="24"/>
        </w:rPr>
        <w:t xml:space="preserve">Kehinde </w:t>
      </w:r>
      <w:r w:rsidR="00566CC1">
        <w:rPr>
          <w:sz w:val="24"/>
          <w:szCs w:val="24"/>
        </w:rPr>
        <w:t xml:space="preserve">Andrews. </w:t>
      </w:r>
      <w:r w:rsidR="00566CC1" w:rsidRPr="00566CC1">
        <w:rPr>
          <w:i/>
          <w:sz w:val="24"/>
          <w:szCs w:val="24"/>
        </w:rPr>
        <w:t>Black to Black</w:t>
      </w:r>
      <w:r w:rsidR="00566CC1" w:rsidRPr="00566CC1">
        <w:rPr>
          <w:sz w:val="24"/>
          <w:szCs w:val="24"/>
        </w:rPr>
        <w:t>.</w:t>
      </w:r>
    </w:p>
    <w:p w14:paraId="6812EB48" w14:textId="77777777" w:rsidR="005A1EF6" w:rsidRDefault="005A1EF6" w:rsidP="005A1EF6">
      <w:pPr>
        <w:pStyle w:val="ListParagraph"/>
        <w:rPr>
          <w:sz w:val="24"/>
          <w:szCs w:val="24"/>
        </w:rPr>
      </w:pPr>
      <w:r>
        <w:rPr>
          <w:sz w:val="24"/>
          <w:szCs w:val="24"/>
        </w:rPr>
        <w:t>Recommended Readings:</w:t>
      </w:r>
    </w:p>
    <w:p w14:paraId="38D9138E" w14:textId="77777777" w:rsidR="00566CC1" w:rsidRDefault="00566CC1" w:rsidP="00566CC1">
      <w:pPr>
        <w:pStyle w:val="ListParagraph"/>
        <w:numPr>
          <w:ilvl w:val="0"/>
          <w:numId w:val="4"/>
        </w:numPr>
        <w:rPr>
          <w:sz w:val="24"/>
          <w:szCs w:val="24"/>
        </w:rPr>
      </w:pPr>
      <w:r>
        <w:rPr>
          <w:sz w:val="24"/>
          <w:szCs w:val="24"/>
        </w:rPr>
        <w:t xml:space="preserve">Cedric Robinson. </w:t>
      </w:r>
      <w:r w:rsidRPr="00566CC1">
        <w:rPr>
          <w:i/>
          <w:sz w:val="24"/>
          <w:szCs w:val="24"/>
        </w:rPr>
        <w:t>Black Marxism. The Making of a Black Radical Tradition</w:t>
      </w:r>
      <w:r>
        <w:rPr>
          <w:sz w:val="24"/>
          <w:szCs w:val="24"/>
        </w:rPr>
        <w:t>.</w:t>
      </w:r>
    </w:p>
    <w:p w14:paraId="7AD005B9" w14:textId="77777777" w:rsidR="00566CC1" w:rsidRDefault="00566CC1" w:rsidP="00566CC1">
      <w:pPr>
        <w:pStyle w:val="ListParagraph"/>
        <w:numPr>
          <w:ilvl w:val="0"/>
          <w:numId w:val="4"/>
        </w:numPr>
        <w:rPr>
          <w:sz w:val="24"/>
          <w:szCs w:val="24"/>
        </w:rPr>
      </w:pPr>
      <w:r>
        <w:rPr>
          <w:sz w:val="24"/>
          <w:szCs w:val="24"/>
        </w:rPr>
        <w:t xml:space="preserve">Michael West el al. </w:t>
      </w:r>
      <w:r w:rsidRPr="00566CC1">
        <w:rPr>
          <w:i/>
          <w:sz w:val="24"/>
          <w:szCs w:val="24"/>
        </w:rPr>
        <w:t>From Toussaint to Tupac. The Black International since the Age of Revolution</w:t>
      </w:r>
      <w:r>
        <w:rPr>
          <w:sz w:val="24"/>
          <w:szCs w:val="24"/>
        </w:rPr>
        <w:t>.</w:t>
      </w:r>
    </w:p>
    <w:p w14:paraId="197893EE" w14:textId="77777777" w:rsidR="00260199" w:rsidRPr="00260199" w:rsidRDefault="00566CC1" w:rsidP="00260199">
      <w:pPr>
        <w:pStyle w:val="ListParagraph"/>
        <w:numPr>
          <w:ilvl w:val="0"/>
          <w:numId w:val="4"/>
        </w:numPr>
        <w:rPr>
          <w:sz w:val="24"/>
          <w:szCs w:val="24"/>
        </w:rPr>
      </w:pPr>
      <w:r>
        <w:rPr>
          <w:sz w:val="24"/>
          <w:szCs w:val="24"/>
        </w:rPr>
        <w:t xml:space="preserve">Anthony Bogues. </w:t>
      </w:r>
      <w:r w:rsidRPr="00260199">
        <w:rPr>
          <w:i/>
          <w:sz w:val="24"/>
          <w:szCs w:val="24"/>
        </w:rPr>
        <w:t>Black Heretics, Black Prophets. Radical Political Intellectuals</w:t>
      </w:r>
      <w:r>
        <w:rPr>
          <w:sz w:val="24"/>
          <w:szCs w:val="24"/>
        </w:rPr>
        <w:t xml:space="preserve">. </w:t>
      </w:r>
    </w:p>
    <w:p w14:paraId="41CFBF8B" w14:textId="77777777" w:rsidR="005A1EF6" w:rsidRDefault="005A1EF6" w:rsidP="00613CD3">
      <w:pPr>
        <w:pStyle w:val="ListParagraph"/>
        <w:numPr>
          <w:ilvl w:val="0"/>
          <w:numId w:val="3"/>
        </w:numPr>
        <w:rPr>
          <w:sz w:val="24"/>
          <w:szCs w:val="24"/>
        </w:rPr>
      </w:pPr>
      <w:r w:rsidRPr="00260199">
        <w:rPr>
          <w:i/>
          <w:sz w:val="24"/>
          <w:szCs w:val="24"/>
        </w:rPr>
        <w:t>September 13</w:t>
      </w:r>
      <w:r>
        <w:rPr>
          <w:sz w:val="24"/>
          <w:szCs w:val="24"/>
        </w:rPr>
        <w:t>:</w:t>
      </w:r>
      <w:r w:rsidR="00260199">
        <w:rPr>
          <w:sz w:val="24"/>
          <w:szCs w:val="24"/>
        </w:rPr>
        <w:t xml:space="preserve"> </w:t>
      </w:r>
      <w:r w:rsidR="00260199" w:rsidRPr="00260199">
        <w:rPr>
          <w:b/>
          <w:sz w:val="24"/>
          <w:szCs w:val="24"/>
        </w:rPr>
        <w:t>Black Radical Imaginaries</w:t>
      </w:r>
    </w:p>
    <w:p w14:paraId="59F4062B" w14:textId="77777777" w:rsidR="00260199" w:rsidRDefault="005A1EF6" w:rsidP="00260199">
      <w:pPr>
        <w:pStyle w:val="ListParagraph"/>
        <w:rPr>
          <w:sz w:val="24"/>
          <w:szCs w:val="24"/>
        </w:rPr>
      </w:pPr>
      <w:r>
        <w:rPr>
          <w:sz w:val="24"/>
          <w:szCs w:val="24"/>
        </w:rPr>
        <w:t xml:space="preserve">Required Reading: </w:t>
      </w:r>
    </w:p>
    <w:p w14:paraId="019D9530" w14:textId="77777777" w:rsidR="005A1EF6" w:rsidRPr="00260199" w:rsidRDefault="00260199" w:rsidP="00260199">
      <w:pPr>
        <w:pStyle w:val="ListParagraph"/>
        <w:numPr>
          <w:ilvl w:val="0"/>
          <w:numId w:val="4"/>
        </w:numPr>
        <w:rPr>
          <w:sz w:val="24"/>
          <w:szCs w:val="24"/>
        </w:rPr>
      </w:pPr>
      <w:r>
        <w:rPr>
          <w:sz w:val="24"/>
          <w:szCs w:val="24"/>
        </w:rPr>
        <w:t xml:space="preserve">Robin Kelley. </w:t>
      </w:r>
      <w:r w:rsidRPr="00260199">
        <w:rPr>
          <w:i/>
          <w:sz w:val="24"/>
          <w:szCs w:val="24"/>
        </w:rPr>
        <w:t>Black Freedom Dreams</w:t>
      </w:r>
      <w:r>
        <w:rPr>
          <w:sz w:val="24"/>
          <w:szCs w:val="24"/>
        </w:rPr>
        <w:t>.</w:t>
      </w:r>
    </w:p>
    <w:p w14:paraId="157105B1" w14:textId="77777777" w:rsidR="005A1EF6" w:rsidRDefault="005A1EF6" w:rsidP="00613CD3">
      <w:pPr>
        <w:pStyle w:val="ListParagraph"/>
        <w:numPr>
          <w:ilvl w:val="0"/>
          <w:numId w:val="3"/>
        </w:numPr>
        <w:rPr>
          <w:sz w:val="24"/>
          <w:szCs w:val="24"/>
        </w:rPr>
      </w:pPr>
      <w:r w:rsidRPr="00116A2A">
        <w:rPr>
          <w:i/>
          <w:sz w:val="24"/>
          <w:szCs w:val="24"/>
        </w:rPr>
        <w:t>September 20</w:t>
      </w:r>
      <w:r>
        <w:rPr>
          <w:sz w:val="24"/>
          <w:szCs w:val="24"/>
        </w:rPr>
        <w:t>:</w:t>
      </w:r>
      <w:r w:rsidR="00260199">
        <w:rPr>
          <w:sz w:val="24"/>
          <w:szCs w:val="24"/>
        </w:rPr>
        <w:t xml:space="preserve"> </w:t>
      </w:r>
      <w:r w:rsidR="00260199" w:rsidRPr="00260199">
        <w:rPr>
          <w:b/>
          <w:sz w:val="24"/>
          <w:szCs w:val="24"/>
        </w:rPr>
        <w:t>Reimagining</w:t>
      </w:r>
      <w:r w:rsidR="00260199">
        <w:rPr>
          <w:sz w:val="24"/>
          <w:szCs w:val="24"/>
        </w:rPr>
        <w:t xml:space="preserve"> </w:t>
      </w:r>
      <w:r w:rsidR="00260199" w:rsidRPr="00566CC1">
        <w:rPr>
          <w:b/>
          <w:sz w:val="24"/>
          <w:szCs w:val="24"/>
        </w:rPr>
        <w:t>Black Radical Tradition</w:t>
      </w:r>
      <w:r w:rsidR="00260199">
        <w:rPr>
          <w:b/>
          <w:sz w:val="24"/>
          <w:szCs w:val="24"/>
        </w:rPr>
        <w:t>s</w:t>
      </w:r>
    </w:p>
    <w:p w14:paraId="2BF41412" w14:textId="77777777" w:rsidR="005A1EF6" w:rsidRDefault="005A1EF6" w:rsidP="005A1EF6">
      <w:pPr>
        <w:pStyle w:val="ListParagraph"/>
        <w:rPr>
          <w:sz w:val="24"/>
          <w:szCs w:val="24"/>
        </w:rPr>
      </w:pPr>
      <w:r>
        <w:rPr>
          <w:sz w:val="24"/>
          <w:szCs w:val="24"/>
        </w:rPr>
        <w:t>Required Reading:</w:t>
      </w:r>
      <w:r w:rsidR="00260199">
        <w:rPr>
          <w:sz w:val="24"/>
          <w:szCs w:val="24"/>
        </w:rPr>
        <w:t xml:space="preserve"> </w:t>
      </w:r>
      <w:r>
        <w:rPr>
          <w:sz w:val="24"/>
          <w:szCs w:val="24"/>
        </w:rPr>
        <w:t xml:space="preserve"> </w:t>
      </w:r>
    </w:p>
    <w:p w14:paraId="077304FB" w14:textId="71AD2172" w:rsidR="00E856CD" w:rsidRPr="00396260" w:rsidRDefault="00116A2A" w:rsidP="00116A2A">
      <w:pPr>
        <w:pStyle w:val="ListParagraph"/>
        <w:numPr>
          <w:ilvl w:val="0"/>
          <w:numId w:val="4"/>
        </w:numPr>
        <w:rPr>
          <w:sz w:val="24"/>
          <w:szCs w:val="24"/>
        </w:rPr>
      </w:pPr>
      <w:r>
        <w:rPr>
          <w:sz w:val="24"/>
          <w:szCs w:val="24"/>
        </w:rPr>
        <w:t xml:space="preserve">Joshua </w:t>
      </w:r>
      <w:r w:rsidR="00260199">
        <w:rPr>
          <w:sz w:val="24"/>
          <w:szCs w:val="24"/>
        </w:rPr>
        <w:t xml:space="preserve">Myers. </w:t>
      </w:r>
      <w:r w:rsidR="00260199" w:rsidRPr="00260199">
        <w:rPr>
          <w:i/>
          <w:sz w:val="24"/>
          <w:szCs w:val="24"/>
        </w:rPr>
        <w:t>Of Black Study</w:t>
      </w:r>
      <w:r w:rsidR="00260199">
        <w:rPr>
          <w:sz w:val="24"/>
          <w:szCs w:val="24"/>
        </w:rPr>
        <w:t>.</w:t>
      </w:r>
    </w:p>
    <w:p w14:paraId="6292D3B8" w14:textId="77777777" w:rsidR="005A1EF6" w:rsidRDefault="005A1EF6" w:rsidP="00613CD3">
      <w:pPr>
        <w:pStyle w:val="ListParagraph"/>
        <w:numPr>
          <w:ilvl w:val="0"/>
          <w:numId w:val="3"/>
        </w:numPr>
        <w:rPr>
          <w:sz w:val="24"/>
          <w:szCs w:val="24"/>
        </w:rPr>
      </w:pPr>
      <w:r w:rsidRPr="00116A2A">
        <w:rPr>
          <w:i/>
          <w:sz w:val="24"/>
          <w:szCs w:val="24"/>
        </w:rPr>
        <w:t>September 27</w:t>
      </w:r>
      <w:r>
        <w:rPr>
          <w:sz w:val="24"/>
          <w:szCs w:val="24"/>
        </w:rPr>
        <w:t>:</w:t>
      </w:r>
      <w:r w:rsidR="00260199">
        <w:rPr>
          <w:sz w:val="24"/>
          <w:szCs w:val="24"/>
        </w:rPr>
        <w:t xml:space="preserve"> </w:t>
      </w:r>
      <w:r w:rsidR="00260199" w:rsidRPr="00260199">
        <w:rPr>
          <w:b/>
          <w:sz w:val="24"/>
          <w:szCs w:val="24"/>
        </w:rPr>
        <w:t>Black</w:t>
      </w:r>
      <w:r w:rsidR="00260199">
        <w:rPr>
          <w:sz w:val="24"/>
          <w:szCs w:val="24"/>
        </w:rPr>
        <w:t xml:space="preserve"> </w:t>
      </w:r>
      <w:r w:rsidR="00260199" w:rsidRPr="00566CC1">
        <w:rPr>
          <w:b/>
          <w:sz w:val="24"/>
          <w:szCs w:val="24"/>
        </w:rPr>
        <w:t>Radical</w:t>
      </w:r>
      <w:r w:rsidR="00260199">
        <w:rPr>
          <w:b/>
          <w:sz w:val="24"/>
          <w:szCs w:val="24"/>
        </w:rPr>
        <w:t>ism against Crisis, War, and Empire</w:t>
      </w:r>
    </w:p>
    <w:p w14:paraId="35D11F13" w14:textId="77777777" w:rsidR="00116A2A" w:rsidRDefault="005A1EF6" w:rsidP="005A1EF6">
      <w:pPr>
        <w:pStyle w:val="ListParagraph"/>
        <w:rPr>
          <w:sz w:val="24"/>
          <w:szCs w:val="24"/>
        </w:rPr>
      </w:pPr>
      <w:r>
        <w:rPr>
          <w:sz w:val="24"/>
          <w:szCs w:val="24"/>
        </w:rPr>
        <w:t xml:space="preserve">Required Readings: </w:t>
      </w:r>
    </w:p>
    <w:p w14:paraId="32A1DE97" w14:textId="77777777" w:rsidR="005A1EF6" w:rsidRDefault="00116A2A" w:rsidP="00116A2A">
      <w:pPr>
        <w:pStyle w:val="ListParagraph"/>
        <w:numPr>
          <w:ilvl w:val="0"/>
          <w:numId w:val="4"/>
        </w:numPr>
        <w:rPr>
          <w:sz w:val="24"/>
          <w:szCs w:val="24"/>
        </w:rPr>
      </w:pPr>
      <w:proofErr w:type="spellStart"/>
      <w:r>
        <w:rPr>
          <w:sz w:val="24"/>
          <w:szCs w:val="24"/>
        </w:rPr>
        <w:t>Adom</w:t>
      </w:r>
      <w:proofErr w:type="spellEnd"/>
      <w:r>
        <w:rPr>
          <w:sz w:val="24"/>
          <w:szCs w:val="24"/>
        </w:rPr>
        <w:t xml:space="preserve"> Getachew. </w:t>
      </w:r>
      <w:r w:rsidRPr="00116A2A">
        <w:rPr>
          <w:i/>
          <w:sz w:val="24"/>
          <w:szCs w:val="24"/>
        </w:rPr>
        <w:t>Worldmaking after Empire</w:t>
      </w:r>
      <w:r>
        <w:rPr>
          <w:sz w:val="24"/>
          <w:szCs w:val="24"/>
        </w:rPr>
        <w:t>.</w:t>
      </w:r>
    </w:p>
    <w:p w14:paraId="06E513A9" w14:textId="77777777" w:rsidR="005A1EF6" w:rsidRDefault="005A1EF6" w:rsidP="005A1EF6">
      <w:pPr>
        <w:pStyle w:val="ListParagraph"/>
        <w:rPr>
          <w:sz w:val="24"/>
          <w:szCs w:val="24"/>
        </w:rPr>
      </w:pPr>
      <w:r>
        <w:rPr>
          <w:sz w:val="24"/>
          <w:szCs w:val="24"/>
        </w:rPr>
        <w:lastRenderedPageBreak/>
        <w:t>Recommended Readings:</w:t>
      </w:r>
    </w:p>
    <w:p w14:paraId="1D2FF4D7" w14:textId="77777777" w:rsidR="00116A2A" w:rsidRDefault="00116A2A" w:rsidP="00116A2A">
      <w:pPr>
        <w:pStyle w:val="ListParagraph"/>
        <w:numPr>
          <w:ilvl w:val="0"/>
          <w:numId w:val="4"/>
        </w:numPr>
        <w:rPr>
          <w:sz w:val="24"/>
          <w:szCs w:val="24"/>
        </w:rPr>
      </w:pPr>
      <w:r>
        <w:rPr>
          <w:sz w:val="24"/>
          <w:szCs w:val="24"/>
        </w:rPr>
        <w:t xml:space="preserve">Carole Boyce Davies. </w:t>
      </w:r>
      <w:r w:rsidRPr="00116A2A">
        <w:rPr>
          <w:i/>
          <w:sz w:val="24"/>
          <w:szCs w:val="24"/>
        </w:rPr>
        <w:t>Left of Karl Marx. The Political Life of Black Communist Claudia Jones</w:t>
      </w:r>
      <w:r>
        <w:rPr>
          <w:sz w:val="24"/>
          <w:szCs w:val="24"/>
        </w:rPr>
        <w:t>.</w:t>
      </w:r>
    </w:p>
    <w:p w14:paraId="53D0A9A8" w14:textId="77777777" w:rsidR="00116A2A" w:rsidRPr="00116A2A" w:rsidRDefault="00116A2A" w:rsidP="00116A2A">
      <w:pPr>
        <w:pStyle w:val="ListParagraph"/>
        <w:numPr>
          <w:ilvl w:val="0"/>
          <w:numId w:val="4"/>
        </w:numPr>
        <w:rPr>
          <w:sz w:val="24"/>
          <w:szCs w:val="24"/>
        </w:rPr>
      </w:pPr>
      <w:proofErr w:type="spellStart"/>
      <w:r>
        <w:rPr>
          <w:sz w:val="24"/>
          <w:szCs w:val="24"/>
        </w:rPr>
        <w:t>Dayo</w:t>
      </w:r>
      <w:proofErr w:type="spellEnd"/>
      <w:r>
        <w:rPr>
          <w:sz w:val="24"/>
          <w:szCs w:val="24"/>
        </w:rPr>
        <w:t xml:space="preserve"> Gore. </w:t>
      </w:r>
      <w:r w:rsidRPr="00116A2A">
        <w:rPr>
          <w:i/>
          <w:sz w:val="24"/>
          <w:szCs w:val="24"/>
        </w:rPr>
        <w:t>Radicalism at the Crossroads. African American Women Activists in the Cold War</w:t>
      </w:r>
      <w:r>
        <w:rPr>
          <w:sz w:val="24"/>
          <w:szCs w:val="24"/>
        </w:rPr>
        <w:t>.</w:t>
      </w:r>
      <w:r w:rsidRPr="00116A2A">
        <w:rPr>
          <w:sz w:val="24"/>
          <w:szCs w:val="24"/>
        </w:rPr>
        <w:t xml:space="preserve">    </w:t>
      </w:r>
    </w:p>
    <w:p w14:paraId="07096BCD" w14:textId="77777777" w:rsidR="005A1EF6" w:rsidRDefault="005A1EF6" w:rsidP="00613CD3">
      <w:pPr>
        <w:pStyle w:val="ListParagraph"/>
        <w:numPr>
          <w:ilvl w:val="0"/>
          <w:numId w:val="3"/>
        </w:numPr>
        <w:rPr>
          <w:sz w:val="24"/>
          <w:szCs w:val="24"/>
        </w:rPr>
      </w:pPr>
      <w:r w:rsidRPr="00116A2A">
        <w:rPr>
          <w:i/>
          <w:sz w:val="24"/>
          <w:szCs w:val="24"/>
        </w:rPr>
        <w:t>October 4</w:t>
      </w:r>
      <w:r>
        <w:rPr>
          <w:sz w:val="24"/>
          <w:szCs w:val="24"/>
        </w:rPr>
        <w:t>:</w:t>
      </w:r>
      <w:r w:rsidR="00116A2A">
        <w:rPr>
          <w:sz w:val="24"/>
          <w:szCs w:val="24"/>
        </w:rPr>
        <w:t xml:space="preserve"> </w:t>
      </w:r>
      <w:r w:rsidR="00116A2A" w:rsidRPr="00116A2A">
        <w:rPr>
          <w:b/>
          <w:sz w:val="24"/>
          <w:szCs w:val="24"/>
        </w:rPr>
        <w:t>Negritude Revisited</w:t>
      </w:r>
      <w:r w:rsidR="00116A2A">
        <w:rPr>
          <w:b/>
          <w:sz w:val="24"/>
          <w:szCs w:val="24"/>
        </w:rPr>
        <w:t>: Black Radicalism from the Caribbean to the World.</w:t>
      </w:r>
    </w:p>
    <w:p w14:paraId="0F793BD1" w14:textId="77777777" w:rsidR="00116A2A" w:rsidRDefault="005A1EF6" w:rsidP="005A1EF6">
      <w:pPr>
        <w:pStyle w:val="ListParagraph"/>
        <w:rPr>
          <w:sz w:val="24"/>
          <w:szCs w:val="24"/>
        </w:rPr>
      </w:pPr>
      <w:r>
        <w:rPr>
          <w:sz w:val="24"/>
          <w:szCs w:val="24"/>
        </w:rPr>
        <w:t>Required Readings:</w:t>
      </w:r>
    </w:p>
    <w:p w14:paraId="38F87813" w14:textId="77777777" w:rsidR="005A1EF6" w:rsidRDefault="00116A2A" w:rsidP="00116A2A">
      <w:pPr>
        <w:pStyle w:val="ListParagraph"/>
        <w:numPr>
          <w:ilvl w:val="0"/>
          <w:numId w:val="4"/>
        </w:numPr>
        <w:rPr>
          <w:sz w:val="24"/>
          <w:szCs w:val="24"/>
        </w:rPr>
      </w:pPr>
      <w:proofErr w:type="spellStart"/>
      <w:r>
        <w:rPr>
          <w:sz w:val="24"/>
          <w:szCs w:val="24"/>
        </w:rPr>
        <w:t>Aime</w:t>
      </w:r>
      <w:proofErr w:type="spellEnd"/>
      <w:r>
        <w:rPr>
          <w:sz w:val="24"/>
          <w:szCs w:val="24"/>
        </w:rPr>
        <w:t xml:space="preserve"> </w:t>
      </w:r>
      <w:proofErr w:type="spellStart"/>
      <w:r>
        <w:rPr>
          <w:sz w:val="24"/>
          <w:szCs w:val="24"/>
        </w:rPr>
        <w:t>Cesaire</w:t>
      </w:r>
      <w:proofErr w:type="spellEnd"/>
      <w:r>
        <w:rPr>
          <w:sz w:val="24"/>
          <w:szCs w:val="24"/>
        </w:rPr>
        <w:t xml:space="preserve">. </w:t>
      </w:r>
      <w:r w:rsidRPr="00116A2A">
        <w:rPr>
          <w:i/>
          <w:sz w:val="24"/>
          <w:szCs w:val="24"/>
        </w:rPr>
        <w:t>Discourse on Colonialism</w:t>
      </w:r>
      <w:r>
        <w:rPr>
          <w:sz w:val="24"/>
          <w:szCs w:val="24"/>
        </w:rPr>
        <w:t>.</w:t>
      </w:r>
      <w:r w:rsidR="005A1EF6">
        <w:rPr>
          <w:sz w:val="24"/>
          <w:szCs w:val="24"/>
        </w:rPr>
        <w:t xml:space="preserve"> </w:t>
      </w:r>
    </w:p>
    <w:p w14:paraId="2F233EC1" w14:textId="77777777" w:rsidR="00116A2A" w:rsidRDefault="00116A2A" w:rsidP="00116A2A">
      <w:pPr>
        <w:pStyle w:val="ListParagraph"/>
        <w:numPr>
          <w:ilvl w:val="0"/>
          <w:numId w:val="4"/>
        </w:numPr>
        <w:rPr>
          <w:sz w:val="24"/>
          <w:szCs w:val="24"/>
        </w:rPr>
      </w:pPr>
      <w:r>
        <w:rPr>
          <w:sz w:val="24"/>
          <w:szCs w:val="24"/>
        </w:rPr>
        <w:t xml:space="preserve">Franz Fanon. </w:t>
      </w:r>
      <w:r w:rsidRPr="00116A2A">
        <w:rPr>
          <w:i/>
          <w:sz w:val="24"/>
          <w:szCs w:val="24"/>
        </w:rPr>
        <w:t>The Wretched of the Earth</w:t>
      </w:r>
      <w:r>
        <w:rPr>
          <w:sz w:val="24"/>
          <w:szCs w:val="24"/>
        </w:rPr>
        <w:t>. (Chapters 3 &amp; 4).</w:t>
      </w:r>
    </w:p>
    <w:p w14:paraId="762B4162" w14:textId="77777777" w:rsidR="005A1EF6" w:rsidRDefault="005A1EF6" w:rsidP="005A1EF6">
      <w:pPr>
        <w:pStyle w:val="ListParagraph"/>
        <w:rPr>
          <w:sz w:val="24"/>
          <w:szCs w:val="24"/>
        </w:rPr>
      </w:pPr>
      <w:r>
        <w:rPr>
          <w:sz w:val="24"/>
          <w:szCs w:val="24"/>
        </w:rPr>
        <w:t>Recommended Readings:</w:t>
      </w:r>
    </w:p>
    <w:p w14:paraId="7478538B" w14:textId="77777777" w:rsidR="00CA5C8D" w:rsidRDefault="00CA5C8D" w:rsidP="00CA5C8D">
      <w:pPr>
        <w:pStyle w:val="ListParagraph"/>
        <w:numPr>
          <w:ilvl w:val="0"/>
          <w:numId w:val="4"/>
        </w:numPr>
        <w:rPr>
          <w:sz w:val="24"/>
          <w:szCs w:val="24"/>
        </w:rPr>
      </w:pPr>
      <w:r>
        <w:rPr>
          <w:sz w:val="24"/>
          <w:szCs w:val="24"/>
        </w:rPr>
        <w:t xml:space="preserve">Franz Fanon. </w:t>
      </w:r>
      <w:r w:rsidRPr="00CA5C8D">
        <w:rPr>
          <w:i/>
          <w:sz w:val="24"/>
          <w:szCs w:val="24"/>
        </w:rPr>
        <w:t>Toward the African Revolution</w:t>
      </w:r>
      <w:r>
        <w:rPr>
          <w:sz w:val="24"/>
          <w:szCs w:val="24"/>
        </w:rPr>
        <w:t>.</w:t>
      </w:r>
    </w:p>
    <w:p w14:paraId="472A00F1" w14:textId="77777777" w:rsidR="00CA5C8D" w:rsidRDefault="00CA5C8D" w:rsidP="00CA5C8D">
      <w:pPr>
        <w:pStyle w:val="ListParagraph"/>
        <w:numPr>
          <w:ilvl w:val="0"/>
          <w:numId w:val="4"/>
        </w:numPr>
        <w:rPr>
          <w:sz w:val="24"/>
          <w:szCs w:val="24"/>
        </w:rPr>
      </w:pPr>
      <w:proofErr w:type="spellStart"/>
      <w:r>
        <w:rPr>
          <w:sz w:val="24"/>
          <w:szCs w:val="24"/>
        </w:rPr>
        <w:t>Cheikh</w:t>
      </w:r>
      <w:proofErr w:type="spellEnd"/>
      <w:r>
        <w:rPr>
          <w:sz w:val="24"/>
          <w:szCs w:val="24"/>
        </w:rPr>
        <w:t xml:space="preserve"> Thiam. </w:t>
      </w:r>
      <w:r w:rsidRPr="00CA5C8D">
        <w:rPr>
          <w:i/>
          <w:sz w:val="24"/>
          <w:szCs w:val="24"/>
        </w:rPr>
        <w:t>Return to the Kingdom of Childhood. Re-envisioning the Legacy and Philosophical Relevance of Negritude</w:t>
      </w:r>
      <w:r>
        <w:rPr>
          <w:sz w:val="24"/>
          <w:szCs w:val="24"/>
        </w:rPr>
        <w:t>.</w:t>
      </w:r>
    </w:p>
    <w:p w14:paraId="31730AB9" w14:textId="77777777" w:rsidR="00CA5C8D" w:rsidRPr="005A1EF6" w:rsidRDefault="00CA5C8D" w:rsidP="00CA5C8D">
      <w:pPr>
        <w:pStyle w:val="ListParagraph"/>
        <w:numPr>
          <w:ilvl w:val="0"/>
          <w:numId w:val="4"/>
        </w:numPr>
        <w:rPr>
          <w:sz w:val="24"/>
          <w:szCs w:val="24"/>
        </w:rPr>
      </w:pPr>
      <w:r>
        <w:rPr>
          <w:sz w:val="24"/>
          <w:szCs w:val="24"/>
        </w:rPr>
        <w:t xml:space="preserve">Gary Wilder. </w:t>
      </w:r>
      <w:r w:rsidRPr="00F5610B">
        <w:rPr>
          <w:i/>
          <w:sz w:val="24"/>
          <w:szCs w:val="24"/>
        </w:rPr>
        <w:t>Freedom Time.</w:t>
      </w:r>
      <w:r w:rsidR="00F5610B" w:rsidRPr="00F5610B">
        <w:rPr>
          <w:i/>
          <w:sz w:val="24"/>
          <w:szCs w:val="24"/>
        </w:rPr>
        <w:t xml:space="preserve"> Negritude, Decolonization, and the Future of the World</w:t>
      </w:r>
      <w:r w:rsidR="00F5610B">
        <w:rPr>
          <w:sz w:val="24"/>
          <w:szCs w:val="24"/>
        </w:rPr>
        <w:t>.</w:t>
      </w:r>
    </w:p>
    <w:p w14:paraId="256F27A3" w14:textId="77777777" w:rsidR="005A1EF6" w:rsidRDefault="005A1EF6" w:rsidP="00613CD3">
      <w:pPr>
        <w:pStyle w:val="ListParagraph"/>
        <w:numPr>
          <w:ilvl w:val="0"/>
          <w:numId w:val="3"/>
        </w:numPr>
        <w:rPr>
          <w:sz w:val="24"/>
          <w:szCs w:val="24"/>
        </w:rPr>
      </w:pPr>
      <w:r w:rsidRPr="00713A6E">
        <w:rPr>
          <w:i/>
          <w:sz w:val="24"/>
          <w:szCs w:val="24"/>
        </w:rPr>
        <w:t>October 11</w:t>
      </w:r>
      <w:r>
        <w:rPr>
          <w:sz w:val="24"/>
          <w:szCs w:val="24"/>
        </w:rPr>
        <w:t>:</w:t>
      </w:r>
      <w:r w:rsidR="00F5610B">
        <w:rPr>
          <w:sz w:val="24"/>
          <w:szCs w:val="24"/>
        </w:rPr>
        <w:t xml:space="preserve"> </w:t>
      </w:r>
      <w:r w:rsidR="00F5610B" w:rsidRPr="00F5610B">
        <w:rPr>
          <w:b/>
          <w:sz w:val="24"/>
          <w:szCs w:val="24"/>
        </w:rPr>
        <w:t>Blackening the Sixties: Black Power and World Revolution</w:t>
      </w:r>
    </w:p>
    <w:p w14:paraId="3450562E" w14:textId="77777777" w:rsidR="005A1EF6" w:rsidRDefault="005A1EF6" w:rsidP="005A1EF6">
      <w:pPr>
        <w:pStyle w:val="ListParagraph"/>
        <w:rPr>
          <w:sz w:val="24"/>
          <w:szCs w:val="24"/>
        </w:rPr>
      </w:pPr>
      <w:r>
        <w:rPr>
          <w:sz w:val="24"/>
          <w:szCs w:val="24"/>
        </w:rPr>
        <w:t xml:space="preserve">Required Readings: </w:t>
      </w:r>
    </w:p>
    <w:p w14:paraId="090704DF" w14:textId="77777777" w:rsidR="00F5610B" w:rsidRDefault="00F5610B" w:rsidP="00F5610B">
      <w:pPr>
        <w:pStyle w:val="ListParagraph"/>
        <w:numPr>
          <w:ilvl w:val="0"/>
          <w:numId w:val="4"/>
        </w:numPr>
        <w:rPr>
          <w:sz w:val="24"/>
          <w:szCs w:val="24"/>
        </w:rPr>
      </w:pPr>
      <w:r>
        <w:rPr>
          <w:sz w:val="24"/>
          <w:szCs w:val="24"/>
        </w:rPr>
        <w:t xml:space="preserve">Walter Rodney. </w:t>
      </w:r>
      <w:r w:rsidRPr="00F5610B">
        <w:rPr>
          <w:i/>
          <w:sz w:val="24"/>
          <w:szCs w:val="24"/>
        </w:rPr>
        <w:t>The</w:t>
      </w:r>
      <w:r>
        <w:rPr>
          <w:sz w:val="24"/>
          <w:szCs w:val="24"/>
        </w:rPr>
        <w:t xml:space="preserve"> </w:t>
      </w:r>
      <w:r w:rsidRPr="00F5610B">
        <w:rPr>
          <w:i/>
          <w:sz w:val="24"/>
          <w:szCs w:val="24"/>
        </w:rPr>
        <w:t>Grounding</w:t>
      </w:r>
      <w:r>
        <w:rPr>
          <w:i/>
          <w:sz w:val="24"/>
          <w:szCs w:val="24"/>
        </w:rPr>
        <w:t>s</w:t>
      </w:r>
      <w:r w:rsidRPr="00F5610B">
        <w:rPr>
          <w:i/>
          <w:sz w:val="24"/>
          <w:szCs w:val="24"/>
        </w:rPr>
        <w:t xml:space="preserve"> with my Brothers</w:t>
      </w:r>
      <w:r>
        <w:rPr>
          <w:sz w:val="24"/>
          <w:szCs w:val="24"/>
        </w:rPr>
        <w:t>.</w:t>
      </w:r>
    </w:p>
    <w:p w14:paraId="6D529089" w14:textId="77777777" w:rsidR="00F5610B" w:rsidRDefault="00F5610B" w:rsidP="00F5610B">
      <w:pPr>
        <w:pStyle w:val="ListParagraph"/>
        <w:numPr>
          <w:ilvl w:val="0"/>
          <w:numId w:val="4"/>
        </w:numPr>
        <w:rPr>
          <w:sz w:val="24"/>
          <w:szCs w:val="24"/>
        </w:rPr>
      </w:pPr>
      <w:r>
        <w:rPr>
          <w:sz w:val="24"/>
          <w:szCs w:val="24"/>
        </w:rPr>
        <w:t xml:space="preserve">Walter Rodney. </w:t>
      </w:r>
      <w:r w:rsidRPr="00F5610B">
        <w:rPr>
          <w:i/>
          <w:sz w:val="24"/>
          <w:szCs w:val="24"/>
        </w:rPr>
        <w:t>Decolonial Marxism</w:t>
      </w:r>
      <w:r>
        <w:rPr>
          <w:sz w:val="24"/>
          <w:szCs w:val="24"/>
        </w:rPr>
        <w:t>.</w:t>
      </w:r>
    </w:p>
    <w:p w14:paraId="137FDA73" w14:textId="77777777" w:rsidR="005A1EF6" w:rsidRDefault="005A1EF6" w:rsidP="005A1EF6">
      <w:pPr>
        <w:pStyle w:val="ListParagraph"/>
        <w:rPr>
          <w:sz w:val="24"/>
          <w:szCs w:val="24"/>
        </w:rPr>
      </w:pPr>
      <w:r>
        <w:rPr>
          <w:sz w:val="24"/>
          <w:szCs w:val="24"/>
        </w:rPr>
        <w:t>Recommended Readings:</w:t>
      </w:r>
    </w:p>
    <w:p w14:paraId="2AEC18DD" w14:textId="77777777" w:rsidR="00E86BCD" w:rsidRDefault="00E86BCD" w:rsidP="00F5610B">
      <w:pPr>
        <w:pStyle w:val="ListParagraph"/>
        <w:numPr>
          <w:ilvl w:val="0"/>
          <w:numId w:val="4"/>
        </w:numPr>
        <w:rPr>
          <w:sz w:val="24"/>
          <w:szCs w:val="24"/>
        </w:rPr>
      </w:pPr>
      <w:r>
        <w:rPr>
          <w:sz w:val="24"/>
          <w:szCs w:val="24"/>
        </w:rPr>
        <w:t xml:space="preserve">Harold </w:t>
      </w:r>
      <w:proofErr w:type="spellStart"/>
      <w:r>
        <w:rPr>
          <w:sz w:val="24"/>
          <w:szCs w:val="24"/>
        </w:rPr>
        <w:t>Cruce</w:t>
      </w:r>
      <w:proofErr w:type="spellEnd"/>
      <w:r>
        <w:rPr>
          <w:sz w:val="24"/>
          <w:szCs w:val="24"/>
        </w:rPr>
        <w:t xml:space="preserve">. </w:t>
      </w:r>
      <w:r w:rsidRPr="00E86BCD">
        <w:rPr>
          <w:i/>
          <w:sz w:val="24"/>
          <w:szCs w:val="24"/>
        </w:rPr>
        <w:t>The Crisis of the Negro Intellectual</w:t>
      </w:r>
      <w:r>
        <w:rPr>
          <w:sz w:val="24"/>
          <w:szCs w:val="24"/>
        </w:rPr>
        <w:t>. (Postscript on Black Power).</w:t>
      </w:r>
    </w:p>
    <w:p w14:paraId="3E829AC5" w14:textId="77777777" w:rsidR="00F5610B" w:rsidRDefault="00F5610B" w:rsidP="00F5610B">
      <w:pPr>
        <w:pStyle w:val="ListParagraph"/>
        <w:numPr>
          <w:ilvl w:val="0"/>
          <w:numId w:val="4"/>
        </w:numPr>
        <w:rPr>
          <w:sz w:val="24"/>
          <w:szCs w:val="24"/>
        </w:rPr>
      </w:pPr>
      <w:r>
        <w:rPr>
          <w:sz w:val="24"/>
          <w:szCs w:val="24"/>
        </w:rPr>
        <w:t>Cornel West. “The Paradox of the Afro-American Rebellion”</w:t>
      </w:r>
      <w:r w:rsidR="00E86BCD">
        <w:rPr>
          <w:sz w:val="24"/>
          <w:szCs w:val="24"/>
        </w:rPr>
        <w:t xml:space="preserve">. In </w:t>
      </w:r>
      <w:proofErr w:type="spellStart"/>
      <w:r w:rsidR="00E86BCD">
        <w:rPr>
          <w:sz w:val="24"/>
          <w:szCs w:val="24"/>
        </w:rPr>
        <w:t>Sayres</w:t>
      </w:r>
      <w:proofErr w:type="spellEnd"/>
      <w:r w:rsidR="00E86BCD">
        <w:rPr>
          <w:sz w:val="24"/>
          <w:szCs w:val="24"/>
        </w:rPr>
        <w:t xml:space="preserve"> et al , Ed.            </w:t>
      </w:r>
      <w:r w:rsidR="00E86BCD" w:rsidRPr="00E86BCD">
        <w:rPr>
          <w:i/>
          <w:sz w:val="24"/>
          <w:szCs w:val="24"/>
        </w:rPr>
        <w:t>The Sixties, Without Apology</w:t>
      </w:r>
      <w:r w:rsidR="00E86BCD">
        <w:rPr>
          <w:sz w:val="24"/>
          <w:szCs w:val="24"/>
        </w:rPr>
        <w:t>.</w:t>
      </w:r>
    </w:p>
    <w:p w14:paraId="33785228" w14:textId="50B4E657" w:rsidR="005A1EF6" w:rsidRDefault="00F5610B" w:rsidP="00F5610B">
      <w:pPr>
        <w:pStyle w:val="ListParagraph"/>
        <w:numPr>
          <w:ilvl w:val="0"/>
          <w:numId w:val="4"/>
        </w:numPr>
        <w:rPr>
          <w:sz w:val="24"/>
          <w:szCs w:val="24"/>
        </w:rPr>
      </w:pPr>
      <w:r>
        <w:rPr>
          <w:sz w:val="24"/>
          <w:szCs w:val="24"/>
        </w:rPr>
        <w:t>Michelle Wallace.</w:t>
      </w:r>
      <w:r w:rsidR="00E86BCD">
        <w:rPr>
          <w:sz w:val="24"/>
          <w:szCs w:val="24"/>
        </w:rPr>
        <w:t xml:space="preserve"> </w:t>
      </w:r>
      <w:r w:rsidR="00E86BCD" w:rsidRPr="00E86BCD">
        <w:rPr>
          <w:i/>
          <w:sz w:val="24"/>
          <w:szCs w:val="24"/>
        </w:rPr>
        <w:t>Black Macho, and the Myth of the Superwoman</w:t>
      </w:r>
      <w:r w:rsidR="00E86BCD">
        <w:rPr>
          <w:sz w:val="24"/>
          <w:szCs w:val="24"/>
        </w:rPr>
        <w:t>.                           (Introduction to 2015 edition)</w:t>
      </w:r>
    </w:p>
    <w:p w14:paraId="46F5775D" w14:textId="2EE1AB57" w:rsidR="007234B1" w:rsidRPr="00F5610B" w:rsidRDefault="007234B1" w:rsidP="00F5610B">
      <w:pPr>
        <w:pStyle w:val="ListParagraph"/>
        <w:numPr>
          <w:ilvl w:val="0"/>
          <w:numId w:val="4"/>
        </w:numPr>
        <w:rPr>
          <w:sz w:val="24"/>
          <w:szCs w:val="24"/>
        </w:rPr>
      </w:pPr>
      <w:r>
        <w:rPr>
          <w:sz w:val="24"/>
          <w:szCs w:val="24"/>
        </w:rPr>
        <w:t xml:space="preserve">Anne Garland Mahler. </w:t>
      </w:r>
      <w:r w:rsidRPr="007234B1">
        <w:rPr>
          <w:i/>
          <w:sz w:val="24"/>
          <w:szCs w:val="24"/>
        </w:rPr>
        <w:t>From the Tricontinental to the Global South</w:t>
      </w:r>
      <w:r>
        <w:rPr>
          <w:sz w:val="24"/>
          <w:szCs w:val="24"/>
        </w:rPr>
        <w:t>. (In</w:t>
      </w:r>
      <w:r w:rsidR="004D0CAB">
        <w:rPr>
          <w:sz w:val="24"/>
          <w:szCs w:val="24"/>
        </w:rPr>
        <w:t>tro &amp; Ch. 1</w:t>
      </w:r>
      <w:r>
        <w:rPr>
          <w:sz w:val="24"/>
          <w:szCs w:val="24"/>
        </w:rPr>
        <w:t>)</w:t>
      </w:r>
    </w:p>
    <w:p w14:paraId="29F49329" w14:textId="77777777" w:rsidR="005A1EF6" w:rsidRDefault="005A1EF6" w:rsidP="00613CD3">
      <w:pPr>
        <w:pStyle w:val="ListParagraph"/>
        <w:numPr>
          <w:ilvl w:val="0"/>
          <w:numId w:val="3"/>
        </w:numPr>
        <w:rPr>
          <w:sz w:val="24"/>
          <w:szCs w:val="24"/>
        </w:rPr>
      </w:pPr>
      <w:r w:rsidRPr="00713A6E">
        <w:rPr>
          <w:i/>
          <w:sz w:val="24"/>
          <w:szCs w:val="24"/>
        </w:rPr>
        <w:t>October 18</w:t>
      </w:r>
      <w:r>
        <w:rPr>
          <w:sz w:val="24"/>
          <w:szCs w:val="24"/>
        </w:rPr>
        <w:t>:</w:t>
      </w:r>
      <w:r w:rsidR="00E86BCD">
        <w:rPr>
          <w:sz w:val="24"/>
          <w:szCs w:val="24"/>
        </w:rPr>
        <w:t xml:space="preserve"> </w:t>
      </w:r>
      <w:r w:rsidR="00E86BCD" w:rsidRPr="00E86BCD">
        <w:rPr>
          <w:b/>
          <w:sz w:val="24"/>
          <w:szCs w:val="24"/>
        </w:rPr>
        <w:t>A Global Renaissance of Black Radicalism: Movements for Black Lives</w:t>
      </w:r>
      <w:r w:rsidR="00E86BCD">
        <w:rPr>
          <w:sz w:val="24"/>
          <w:szCs w:val="24"/>
        </w:rPr>
        <w:t>.</w:t>
      </w:r>
    </w:p>
    <w:p w14:paraId="26BE6270" w14:textId="77777777" w:rsidR="005A1EF6" w:rsidRDefault="005A1EF6" w:rsidP="005A1EF6">
      <w:pPr>
        <w:pStyle w:val="ListParagraph"/>
        <w:rPr>
          <w:sz w:val="24"/>
          <w:szCs w:val="24"/>
        </w:rPr>
      </w:pPr>
      <w:r>
        <w:rPr>
          <w:sz w:val="24"/>
          <w:szCs w:val="24"/>
        </w:rPr>
        <w:t xml:space="preserve">Required Reading: </w:t>
      </w:r>
    </w:p>
    <w:p w14:paraId="70D334A8" w14:textId="77777777" w:rsidR="00E86BCD" w:rsidRDefault="00E86BCD" w:rsidP="00E86BCD">
      <w:pPr>
        <w:pStyle w:val="ListParagraph"/>
        <w:numPr>
          <w:ilvl w:val="0"/>
          <w:numId w:val="4"/>
        </w:numPr>
        <w:rPr>
          <w:sz w:val="24"/>
          <w:szCs w:val="24"/>
        </w:rPr>
      </w:pPr>
      <w:r>
        <w:rPr>
          <w:sz w:val="24"/>
          <w:szCs w:val="24"/>
        </w:rPr>
        <w:t xml:space="preserve">Deva </w:t>
      </w:r>
      <w:proofErr w:type="spellStart"/>
      <w:r>
        <w:rPr>
          <w:sz w:val="24"/>
          <w:szCs w:val="24"/>
        </w:rPr>
        <w:t>Woodly</w:t>
      </w:r>
      <w:proofErr w:type="spellEnd"/>
      <w:r>
        <w:rPr>
          <w:sz w:val="24"/>
          <w:szCs w:val="24"/>
        </w:rPr>
        <w:t xml:space="preserve">. </w:t>
      </w:r>
      <w:r w:rsidRPr="00E86BCD">
        <w:rPr>
          <w:i/>
          <w:sz w:val="24"/>
          <w:szCs w:val="24"/>
        </w:rPr>
        <w:t>Reckoning</w:t>
      </w:r>
      <w:r>
        <w:rPr>
          <w:sz w:val="24"/>
          <w:szCs w:val="24"/>
        </w:rPr>
        <w:t>.</w:t>
      </w:r>
    </w:p>
    <w:p w14:paraId="7198064B" w14:textId="77777777" w:rsidR="005A1EF6" w:rsidRDefault="005A1EF6" w:rsidP="005A1EF6">
      <w:pPr>
        <w:pStyle w:val="ListParagraph"/>
        <w:rPr>
          <w:sz w:val="24"/>
          <w:szCs w:val="24"/>
        </w:rPr>
      </w:pPr>
      <w:r>
        <w:rPr>
          <w:sz w:val="24"/>
          <w:szCs w:val="24"/>
        </w:rPr>
        <w:t>Recommended Readings:</w:t>
      </w:r>
    </w:p>
    <w:p w14:paraId="70364F6C" w14:textId="77777777" w:rsidR="00E86BCD" w:rsidRDefault="00E86BCD" w:rsidP="00E86BCD">
      <w:pPr>
        <w:pStyle w:val="ListParagraph"/>
        <w:numPr>
          <w:ilvl w:val="0"/>
          <w:numId w:val="4"/>
        </w:numPr>
        <w:rPr>
          <w:sz w:val="24"/>
          <w:szCs w:val="24"/>
        </w:rPr>
      </w:pPr>
      <w:proofErr w:type="spellStart"/>
      <w:r>
        <w:rPr>
          <w:sz w:val="24"/>
          <w:szCs w:val="24"/>
        </w:rPr>
        <w:t>Keeang</w:t>
      </w:r>
      <w:r w:rsidR="00713A6E">
        <w:rPr>
          <w:sz w:val="24"/>
          <w:szCs w:val="24"/>
        </w:rPr>
        <w:t>a-Yamahtta</w:t>
      </w:r>
      <w:proofErr w:type="spellEnd"/>
      <w:r w:rsidR="00713A6E">
        <w:rPr>
          <w:sz w:val="24"/>
          <w:szCs w:val="24"/>
        </w:rPr>
        <w:t xml:space="preserve"> Taylor. </w:t>
      </w:r>
      <w:r w:rsidR="00713A6E" w:rsidRPr="00713A6E">
        <w:rPr>
          <w:i/>
          <w:sz w:val="24"/>
          <w:szCs w:val="24"/>
        </w:rPr>
        <w:t xml:space="preserve">From </w:t>
      </w:r>
      <w:r w:rsidR="00713A6E">
        <w:rPr>
          <w:i/>
          <w:sz w:val="24"/>
          <w:szCs w:val="24"/>
        </w:rPr>
        <w:t>#</w:t>
      </w:r>
      <w:r w:rsidR="00713A6E" w:rsidRPr="00713A6E">
        <w:rPr>
          <w:i/>
          <w:sz w:val="24"/>
          <w:szCs w:val="24"/>
        </w:rPr>
        <w:t>Black Lives Matter to Black Liberation</w:t>
      </w:r>
      <w:r w:rsidR="00713A6E">
        <w:rPr>
          <w:sz w:val="24"/>
          <w:szCs w:val="24"/>
        </w:rPr>
        <w:t>.</w:t>
      </w:r>
    </w:p>
    <w:p w14:paraId="6E91DCE4" w14:textId="77777777" w:rsidR="00713A6E" w:rsidRDefault="00713A6E" w:rsidP="00E86BCD">
      <w:pPr>
        <w:pStyle w:val="ListParagraph"/>
        <w:numPr>
          <w:ilvl w:val="0"/>
          <w:numId w:val="4"/>
        </w:numPr>
        <w:rPr>
          <w:sz w:val="24"/>
          <w:szCs w:val="24"/>
        </w:rPr>
      </w:pPr>
      <w:r>
        <w:rPr>
          <w:sz w:val="24"/>
          <w:szCs w:val="24"/>
        </w:rPr>
        <w:t xml:space="preserve">Leith Mullings. “Neoliberal Racism and the Movement for Black Lives in the United States”. In Juliet Hooker, Ed. </w:t>
      </w:r>
      <w:r w:rsidRPr="00713A6E">
        <w:rPr>
          <w:i/>
          <w:sz w:val="24"/>
          <w:szCs w:val="24"/>
        </w:rPr>
        <w:t>Black and Indigenous Resistance in the Americas: from Multiculturalism to Racist Backlash</w:t>
      </w:r>
      <w:r>
        <w:rPr>
          <w:sz w:val="24"/>
          <w:szCs w:val="24"/>
        </w:rPr>
        <w:t>.</w:t>
      </w:r>
    </w:p>
    <w:p w14:paraId="1BC44ADA" w14:textId="67C9C3E6" w:rsidR="00713A6E" w:rsidRPr="00CB00D9" w:rsidRDefault="00713A6E" w:rsidP="00CB00D9">
      <w:pPr>
        <w:pStyle w:val="ListParagraph"/>
        <w:numPr>
          <w:ilvl w:val="0"/>
          <w:numId w:val="4"/>
        </w:numPr>
        <w:rPr>
          <w:sz w:val="24"/>
          <w:szCs w:val="24"/>
        </w:rPr>
      </w:pPr>
      <w:r>
        <w:rPr>
          <w:sz w:val="24"/>
          <w:szCs w:val="24"/>
        </w:rPr>
        <w:t>North American Congress on Latin America (NACLA).                                                              Special issue on # Black Lives Matter as an Hemispheric Movement (2017)</w:t>
      </w:r>
    </w:p>
    <w:p w14:paraId="5478429E" w14:textId="77777777" w:rsidR="005A1EF6" w:rsidRDefault="005A1EF6" w:rsidP="00613CD3">
      <w:pPr>
        <w:pStyle w:val="ListParagraph"/>
        <w:numPr>
          <w:ilvl w:val="0"/>
          <w:numId w:val="3"/>
        </w:numPr>
        <w:rPr>
          <w:sz w:val="24"/>
          <w:szCs w:val="24"/>
        </w:rPr>
      </w:pPr>
      <w:r w:rsidRPr="00713A6E">
        <w:rPr>
          <w:i/>
          <w:sz w:val="24"/>
          <w:szCs w:val="24"/>
        </w:rPr>
        <w:t>October 25</w:t>
      </w:r>
      <w:r>
        <w:rPr>
          <w:sz w:val="24"/>
          <w:szCs w:val="24"/>
        </w:rPr>
        <w:t>:</w:t>
      </w:r>
      <w:r w:rsidR="00713A6E">
        <w:rPr>
          <w:sz w:val="24"/>
          <w:szCs w:val="24"/>
        </w:rPr>
        <w:t xml:space="preserve"> </w:t>
      </w:r>
      <w:r w:rsidR="00713A6E" w:rsidRPr="00713A6E">
        <w:rPr>
          <w:b/>
          <w:sz w:val="24"/>
          <w:szCs w:val="24"/>
        </w:rPr>
        <w:t>Afrodiasporic Feminism, Black LGTBQ+ Radicalism &amp; Sexual Politics</w:t>
      </w:r>
    </w:p>
    <w:p w14:paraId="24A094CC" w14:textId="77777777" w:rsidR="005A1EF6" w:rsidRDefault="005A1EF6" w:rsidP="005A1EF6">
      <w:pPr>
        <w:pStyle w:val="ListParagraph"/>
        <w:rPr>
          <w:sz w:val="24"/>
          <w:szCs w:val="24"/>
        </w:rPr>
      </w:pPr>
      <w:r>
        <w:rPr>
          <w:sz w:val="24"/>
          <w:szCs w:val="24"/>
        </w:rPr>
        <w:t xml:space="preserve">Required Readings: </w:t>
      </w:r>
    </w:p>
    <w:p w14:paraId="3F791114" w14:textId="77777777" w:rsidR="00713A6E" w:rsidRDefault="00713A6E" w:rsidP="00713A6E">
      <w:pPr>
        <w:pStyle w:val="ListParagraph"/>
        <w:numPr>
          <w:ilvl w:val="0"/>
          <w:numId w:val="4"/>
        </w:numPr>
        <w:rPr>
          <w:sz w:val="24"/>
          <w:szCs w:val="24"/>
        </w:rPr>
      </w:pPr>
      <w:r>
        <w:rPr>
          <w:sz w:val="24"/>
          <w:szCs w:val="24"/>
        </w:rPr>
        <w:t xml:space="preserve">Charlene Caruthers. </w:t>
      </w:r>
      <w:r w:rsidRPr="00713A6E">
        <w:rPr>
          <w:i/>
          <w:sz w:val="24"/>
          <w:szCs w:val="24"/>
        </w:rPr>
        <w:t>Unapologetic</w:t>
      </w:r>
      <w:r>
        <w:rPr>
          <w:sz w:val="24"/>
          <w:szCs w:val="24"/>
        </w:rPr>
        <w:t>.</w:t>
      </w:r>
      <w:r w:rsidR="00DE59C9">
        <w:rPr>
          <w:sz w:val="24"/>
          <w:szCs w:val="24"/>
        </w:rPr>
        <w:t xml:space="preserve"> </w:t>
      </w:r>
    </w:p>
    <w:p w14:paraId="2291043C" w14:textId="347022AF" w:rsidR="00DE59C9" w:rsidRDefault="00DE59C9" w:rsidP="00713A6E">
      <w:pPr>
        <w:pStyle w:val="ListParagraph"/>
        <w:numPr>
          <w:ilvl w:val="0"/>
          <w:numId w:val="4"/>
        </w:numPr>
        <w:rPr>
          <w:sz w:val="24"/>
          <w:szCs w:val="24"/>
        </w:rPr>
      </w:pPr>
      <w:r w:rsidRPr="00DE59C9">
        <w:rPr>
          <w:i/>
          <w:sz w:val="24"/>
          <w:szCs w:val="24"/>
        </w:rPr>
        <w:t xml:space="preserve">Combahee River Collective Statement: Black Feminist Organization in the 70s </w:t>
      </w:r>
      <w:r w:rsidR="00471817">
        <w:rPr>
          <w:i/>
          <w:sz w:val="24"/>
          <w:szCs w:val="24"/>
        </w:rPr>
        <w:t>&amp;</w:t>
      </w:r>
      <w:r w:rsidRPr="00DE59C9">
        <w:rPr>
          <w:i/>
          <w:sz w:val="24"/>
          <w:szCs w:val="24"/>
        </w:rPr>
        <w:t xml:space="preserve"> 80s</w:t>
      </w:r>
      <w:r>
        <w:rPr>
          <w:sz w:val="24"/>
          <w:szCs w:val="24"/>
        </w:rPr>
        <w:t xml:space="preserve">. </w:t>
      </w:r>
    </w:p>
    <w:p w14:paraId="4CEF725C" w14:textId="77777777" w:rsidR="00461E6D" w:rsidRDefault="00461E6D" w:rsidP="00461E6D">
      <w:pPr>
        <w:pStyle w:val="ListParagraph"/>
        <w:ind w:left="1080"/>
        <w:rPr>
          <w:sz w:val="24"/>
          <w:szCs w:val="24"/>
        </w:rPr>
      </w:pPr>
    </w:p>
    <w:p w14:paraId="305C2EB7" w14:textId="77777777" w:rsidR="005A1EF6" w:rsidRDefault="005A1EF6" w:rsidP="005A1EF6">
      <w:pPr>
        <w:pStyle w:val="ListParagraph"/>
        <w:rPr>
          <w:sz w:val="24"/>
          <w:szCs w:val="24"/>
        </w:rPr>
      </w:pPr>
      <w:r>
        <w:rPr>
          <w:sz w:val="24"/>
          <w:szCs w:val="24"/>
        </w:rPr>
        <w:lastRenderedPageBreak/>
        <w:t>Recommended Readings:</w:t>
      </w:r>
    </w:p>
    <w:p w14:paraId="5B78EFCE" w14:textId="77777777" w:rsidR="00DE59C9" w:rsidRPr="00DE59C9" w:rsidRDefault="00DE59C9" w:rsidP="00DE59C9">
      <w:pPr>
        <w:pStyle w:val="ListParagraph"/>
        <w:numPr>
          <w:ilvl w:val="0"/>
          <w:numId w:val="4"/>
        </w:numPr>
        <w:spacing w:line="240" w:lineRule="auto"/>
        <w:rPr>
          <w:rFonts w:ascii="Times New Roman" w:hAnsi="Times New Roman" w:cs="Times New Roman"/>
          <w:i/>
          <w:sz w:val="24"/>
          <w:szCs w:val="24"/>
          <w:lang w:val="es-US"/>
        </w:rPr>
      </w:pPr>
      <w:proofErr w:type="spellStart"/>
      <w:r w:rsidRPr="00DE59C9">
        <w:rPr>
          <w:rFonts w:ascii="Times New Roman" w:hAnsi="Times New Roman" w:cs="Times New Roman"/>
          <w:color w:val="222222"/>
          <w:sz w:val="24"/>
          <w:szCs w:val="24"/>
          <w:shd w:val="clear" w:color="auto" w:fill="FFFFFF"/>
        </w:rPr>
        <w:t>Lélia</w:t>
      </w:r>
      <w:proofErr w:type="spellEnd"/>
      <w:r w:rsidRPr="00DE59C9">
        <w:rPr>
          <w:rFonts w:ascii="Times New Roman" w:hAnsi="Times New Roman" w:cs="Times New Roman"/>
          <w:color w:val="222222"/>
          <w:sz w:val="24"/>
          <w:szCs w:val="24"/>
          <w:shd w:val="clear" w:color="auto" w:fill="FFFFFF"/>
        </w:rPr>
        <w:t xml:space="preserve"> González,. "For an Afro-Latin American Feminism." </w:t>
      </w:r>
      <w:r w:rsidRPr="00DE59C9">
        <w:rPr>
          <w:rFonts w:ascii="Times New Roman" w:hAnsi="Times New Roman" w:cs="Times New Roman"/>
          <w:i/>
          <w:iCs/>
          <w:color w:val="222222"/>
          <w:sz w:val="24"/>
          <w:szCs w:val="24"/>
          <w:shd w:val="clear" w:color="auto" w:fill="FFFFFF"/>
        </w:rPr>
        <w:t>Confronting the crisis in Latin America: Women organizing for change</w:t>
      </w:r>
      <w:r w:rsidRPr="00DE59C9">
        <w:rPr>
          <w:rFonts w:ascii="Times New Roman" w:hAnsi="Times New Roman" w:cs="Times New Roman"/>
          <w:color w:val="222222"/>
          <w:sz w:val="24"/>
          <w:szCs w:val="24"/>
          <w:shd w:val="clear" w:color="auto" w:fill="FFFFFF"/>
        </w:rPr>
        <w:t> (1988): 95-101.</w:t>
      </w:r>
    </w:p>
    <w:p w14:paraId="49949D0F" w14:textId="77777777" w:rsidR="00713A6E" w:rsidRDefault="00DE59C9" w:rsidP="00713A6E">
      <w:pPr>
        <w:pStyle w:val="ListParagraph"/>
        <w:numPr>
          <w:ilvl w:val="0"/>
          <w:numId w:val="4"/>
        </w:numPr>
        <w:rPr>
          <w:rFonts w:ascii="Times New Roman" w:hAnsi="Times New Roman" w:cs="Times New Roman"/>
          <w:sz w:val="24"/>
          <w:szCs w:val="24"/>
        </w:rPr>
      </w:pPr>
      <w:r w:rsidRPr="00DE59C9">
        <w:rPr>
          <w:rFonts w:ascii="Times New Roman" w:hAnsi="Times New Roman" w:cs="Times New Roman"/>
          <w:sz w:val="24"/>
          <w:szCs w:val="24"/>
        </w:rPr>
        <w:t xml:space="preserve">Patricia </w:t>
      </w:r>
      <w:proofErr w:type="spellStart"/>
      <w:r>
        <w:rPr>
          <w:rFonts w:ascii="Times New Roman" w:hAnsi="Times New Roman" w:cs="Times New Roman"/>
          <w:sz w:val="24"/>
          <w:szCs w:val="24"/>
        </w:rPr>
        <w:t>Hll</w:t>
      </w:r>
      <w:proofErr w:type="spellEnd"/>
      <w:r>
        <w:rPr>
          <w:rFonts w:ascii="Times New Roman" w:hAnsi="Times New Roman" w:cs="Times New Roman"/>
          <w:sz w:val="24"/>
          <w:szCs w:val="24"/>
        </w:rPr>
        <w:t xml:space="preserve"> Collins. </w:t>
      </w:r>
      <w:r w:rsidRPr="00DE59C9">
        <w:rPr>
          <w:rFonts w:ascii="Times New Roman" w:hAnsi="Times New Roman" w:cs="Times New Roman"/>
          <w:i/>
          <w:sz w:val="24"/>
          <w:szCs w:val="24"/>
        </w:rPr>
        <w:t>Black Sexual Politics</w:t>
      </w:r>
      <w:r>
        <w:rPr>
          <w:rFonts w:ascii="Times New Roman" w:hAnsi="Times New Roman" w:cs="Times New Roman"/>
          <w:sz w:val="24"/>
          <w:szCs w:val="24"/>
        </w:rPr>
        <w:t>. (Introduction)</w:t>
      </w:r>
    </w:p>
    <w:p w14:paraId="655A1F84" w14:textId="77777777" w:rsidR="00DE59C9" w:rsidRPr="00DE59C9" w:rsidRDefault="00DE59C9" w:rsidP="00713A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Joy James. </w:t>
      </w:r>
      <w:r w:rsidRPr="00471817">
        <w:rPr>
          <w:rFonts w:ascii="Times New Roman" w:hAnsi="Times New Roman" w:cs="Times New Roman"/>
          <w:i/>
          <w:sz w:val="24"/>
          <w:szCs w:val="24"/>
        </w:rPr>
        <w:t>In Pursuit of Revolutionary Love: Precarity, Power, Communities</w:t>
      </w:r>
      <w:r>
        <w:rPr>
          <w:rFonts w:ascii="Times New Roman" w:hAnsi="Times New Roman" w:cs="Times New Roman"/>
          <w:sz w:val="24"/>
          <w:szCs w:val="24"/>
        </w:rPr>
        <w:t>. (Introduction and Chapter 1)</w:t>
      </w:r>
    </w:p>
    <w:p w14:paraId="4D77E757" w14:textId="77777777" w:rsidR="005A1EF6" w:rsidRDefault="005A1EF6" w:rsidP="00613CD3">
      <w:pPr>
        <w:pStyle w:val="ListParagraph"/>
        <w:numPr>
          <w:ilvl w:val="0"/>
          <w:numId w:val="3"/>
        </w:numPr>
        <w:rPr>
          <w:sz w:val="24"/>
          <w:szCs w:val="24"/>
        </w:rPr>
      </w:pPr>
      <w:r w:rsidRPr="00BF0E2B">
        <w:rPr>
          <w:i/>
          <w:sz w:val="24"/>
          <w:szCs w:val="24"/>
        </w:rPr>
        <w:t>November 1</w:t>
      </w:r>
      <w:r>
        <w:rPr>
          <w:sz w:val="24"/>
          <w:szCs w:val="24"/>
        </w:rPr>
        <w:t>:</w:t>
      </w:r>
      <w:r w:rsidR="00BF0E2B">
        <w:rPr>
          <w:sz w:val="24"/>
          <w:szCs w:val="24"/>
        </w:rPr>
        <w:t xml:space="preserve"> </w:t>
      </w:r>
      <w:r w:rsidR="00BF0E2B" w:rsidRPr="00BF0E2B">
        <w:rPr>
          <w:b/>
          <w:sz w:val="24"/>
          <w:szCs w:val="24"/>
        </w:rPr>
        <w:t>Black Urban Radicalism</w:t>
      </w:r>
    </w:p>
    <w:p w14:paraId="0BF2CD06" w14:textId="77777777" w:rsidR="00BF0E2B" w:rsidRDefault="005A1EF6" w:rsidP="005A1EF6">
      <w:pPr>
        <w:pStyle w:val="ListParagraph"/>
        <w:rPr>
          <w:sz w:val="24"/>
          <w:szCs w:val="24"/>
        </w:rPr>
      </w:pPr>
      <w:r>
        <w:rPr>
          <w:sz w:val="24"/>
          <w:szCs w:val="24"/>
        </w:rPr>
        <w:t>Required Readings:</w:t>
      </w:r>
    </w:p>
    <w:p w14:paraId="7CB01F8A" w14:textId="77777777" w:rsidR="005A1EF6" w:rsidRDefault="00BF0E2B" w:rsidP="00BF0E2B">
      <w:pPr>
        <w:pStyle w:val="ListParagraph"/>
        <w:numPr>
          <w:ilvl w:val="0"/>
          <w:numId w:val="4"/>
        </w:numPr>
        <w:rPr>
          <w:sz w:val="24"/>
          <w:szCs w:val="24"/>
        </w:rPr>
      </w:pPr>
      <w:r>
        <w:rPr>
          <w:sz w:val="24"/>
          <w:szCs w:val="24"/>
        </w:rPr>
        <w:t xml:space="preserve">Kali </w:t>
      </w:r>
      <w:proofErr w:type="spellStart"/>
      <w:r>
        <w:rPr>
          <w:sz w:val="24"/>
          <w:szCs w:val="24"/>
        </w:rPr>
        <w:t>Akuno</w:t>
      </w:r>
      <w:proofErr w:type="spellEnd"/>
      <w:r>
        <w:rPr>
          <w:sz w:val="24"/>
          <w:szCs w:val="24"/>
        </w:rPr>
        <w:t xml:space="preserve"> et al. </w:t>
      </w:r>
      <w:r w:rsidRPr="00BF0E2B">
        <w:rPr>
          <w:i/>
          <w:sz w:val="24"/>
          <w:szCs w:val="24"/>
        </w:rPr>
        <w:t>Jackson Riding Redux</w:t>
      </w:r>
      <w:r>
        <w:rPr>
          <w:sz w:val="24"/>
          <w:szCs w:val="24"/>
        </w:rPr>
        <w:t>.</w:t>
      </w:r>
      <w:r w:rsidR="005A1EF6">
        <w:rPr>
          <w:sz w:val="24"/>
          <w:szCs w:val="24"/>
        </w:rPr>
        <w:t xml:space="preserve"> </w:t>
      </w:r>
    </w:p>
    <w:p w14:paraId="0BB6F276" w14:textId="77777777" w:rsidR="005A1EF6" w:rsidRDefault="005A1EF6" w:rsidP="005A1EF6">
      <w:pPr>
        <w:pStyle w:val="ListParagraph"/>
        <w:rPr>
          <w:sz w:val="24"/>
          <w:szCs w:val="24"/>
        </w:rPr>
      </w:pPr>
      <w:r>
        <w:rPr>
          <w:sz w:val="24"/>
          <w:szCs w:val="24"/>
        </w:rPr>
        <w:t>Recommended Readings:</w:t>
      </w:r>
    </w:p>
    <w:p w14:paraId="04806021" w14:textId="77777777" w:rsidR="00436B81" w:rsidRPr="00436B81" w:rsidRDefault="00BF0E2B" w:rsidP="00436B81">
      <w:pPr>
        <w:pStyle w:val="ListParagraph"/>
        <w:numPr>
          <w:ilvl w:val="0"/>
          <w:numId w:val="4"/>
        </w:numPr>
        <w:rPr>
          <w:sz w:val="24"/>
          <w:szCs w:val="24"/>
        </w:rPr>
      </w:pPr>
      <w:r>
        <w:rPr>
          <w:sz w:val="24"/>
          <w:szCs w:val="24"/>
        </w:rPr>
        <w:t xml:space="preserve">Jaime </w:t>
      </w:r>
      <w:proofErr w:type="spellStart"/>
      <w:r>
        <w:rPr>
          <w:sz w:val="24"/>
          <w:szCs w:val="24"/>
        </w:rPr>
        <w:t>Alvez</w:t>
      </w:r>
      <w:proofErr w:type="spellEnd"/>
      <w:r>
        <w:rPr>
          <w:sz w:val="24"/>
          <w:szCs w:val="24"/>
        </w:rPr>
        <w:t xml:space="preserve">. </w:t>
      </w:r>
      <w:r w:rsidRPr="00BF0E2B">
        <w:rPr>
          <w:i/>
          <w:sz w:val="24"/>
          <w:szCs w:val="24"/>
        </w:rPr>
        <w:t>The Anti-Black City</w:t>
      </w:r>
      <w:r>
        <w:rPr>
          <w:sz w:val="24"/>
          <w:szCs w:val="24"/>
        </w:rPr>
        <w:t>.</w:t>
      </w:r>
    </w:p>
    <w:p w14:paraId="4BF47B80" w14:textId="77777777" w:rsidR="005A1EF6" w:rsidRDefault="005A1EF6" w:rsidP="00613CD3">
      <w:pPr>
        <w:pStyle w:val="ListParagraph"/>
        <w:numPr>
          <w:ilvl w:val="0"/>
          <w:numId w:val="3"/>
        </w:numPr>
        <w:rPr>
          <w:sz w:val="24"/>
          <w:szCs w:val="24"/>
        </w:rPr>
      </w:pPr>
      <w:r w:rsidRPr="00BF0E2B">
        <w:rPr>
          <w:i/>
          <w:sz w:val="24"/>
          <w:szCs w:val="24"/>
        </w:rPr>
        <w:t>November 8</w:t>
      </w:r>
      <w:r>
        <w:rPr>
          <w:sz w:val="24"/>
          <w:szCs w:val="24"/>
        </w:rPr>
        <w:t>:</w:t>
      </w:r>
      <w:r w:rsidR="00BF0E2B">
        <w:rPr>
          <w:sz w:val="24"/>
          <w:szCs w:val="24"/>
        </w:rPr>
        <w:t xml:space="preserve"> </w:t>
      </w:r>
      <w:r w:rsidR="00BF0E2B" w:rsidRPr="00BF0E2B">
        <w:rPr>
          <w:b/>
          <w:sz w:val="24"/>
          <w:szCs w:val="24"/>
        </w:rPr>
        <w:t>Structural Antiblackness and the Urge for Black Self-Determination</w:t>
      </w:r>
    </w:p>
    <w:p w14:paraId="7D32A919" w14:textId="1E3BB9AC" w:rsidR="005A1EF6" w:rsidRDefault="005A1EF6" w:rsidP="005A1EF6">
      <w:pPr>
        <w:pStyle w:val="ListParagraph"/>
        <w:rPr>
          <w:sz w:val="24"/>
          <w:szCs w:val="24"/>
        </w:rPr>
      </w:pPr>
      <w:r>
        <w:rPr>
          <w:sz w:val="24"/>
          <w:szCs w:val="24"/>
        </w:rPr>
        <w:t>Required Reading</w:t>
      </w:r>
      <w:r w:rsidR="00396260">
        <w:rPr>
          <w:sz w:val="24"/>
          <w:szCs w:val="24"/>
        </w:rPr>
        <w:t>s</w:t>
      </w:r>
      <w:r>
        <w:rPr>
          <w:sz w:val="24"/>
          <w:szCs w:val="24"/>
        </w:rPr>
        <w:t xml:space="preserve">: </w:t>
      </w:r>
    </w:p>
    <w:p w14:paraId="1B8E2EDA" w14:textId="744EB181" w:rsidR="00BF0E2B" w:rsidRDefault="00BF0E2B" w:rsidP="00BF0E2B">
      <w:pPr>
        <w:pStyle w:val="ListParagraph"/>
        <w:numPr>
          <w:ilvl w:val="0"/>
          <w:numId w:val="4"/>
        </w:numPr>
        <w:rPr>
          <w:sz w:val="24"/>
          <w:szCs w:val="24"/>
        </w:rPr>
      </w:pPr>
      <w:r>
        <w:rPr>
          <w:sz w:val="24"/>
          <w:szCs w:val="24"/>
        </w:rPr>
        <w:t xml:space="preserve">Joao Costa Vargas. </w:t>
      </w:r>
      <w:r w:rsidRPr="00BF0E2B">
        <w:rPr>
          <w:i/>
          <w:sz w:val="24"/>
          <w:szCs w:val="24"/>
        </w:rPr>
        <w:t>The Denial of Antiblackness</w:t>
      </w:r>
      <w:r>
        <w:rPr>
          <w:sz w:val="24"/>
          <w:szCs w:val="24"/>
        </w:rPr>
        <w:t>.</w:t>
      </w:r>
    </w:p>
    <w:p w14:paraId="09FCA0A5" w14:textId="7D9A504B" w:rsidR="00396260" w:rsidRPr="00396260" w:rsidRDefault="00396260" w:rsidP="00396260">
      <w:pPr>
        <w:pStyle w:val="ListParagraph"/>
        <w:numPr>
          <w:ilvl w:val="0"/>
          <w:numId w:val="4"/>
        </w:numPr>
        <w:rPr>
          <w:sz w:val="24"/>
          <w:szCs w:val="24"/>
        </w:rPr>
      </w:pPr>
      <w:r w:rsidRPr="00436B81">
        <w:rPr>
          <w:rFonts w:ascii="Times New Roman" w:eastAsia="Times New Roman" w:hAnsi="Times New Roman" w:cs="Times New Roman"/>
          <w:color w:val="111111"/>
          <w:sz w:val="24"/>
          <w:szCs w:val="24"/>
        </w:rPr>
        <w:t>Charisse Burden-</w:t>
      </w:r>
      <w:proofErr w:type="spellStart"/>
      <w:r w:rsidRPr="00436B81">
        <w:rPr>
          <w:rFonts w:ascii="Times New Roman" w:eastAsia="Times New Roman" w:hAnsi="Times New Roman" w:cs="Times New Roman"/>
          <w:color w:val="111111"/>
          <w:sz w:val="24"/>
          <w:szCs w:val="24"/>
        </w:rPr>
        <w:t>Stelly</w:t>
      </w:r>
      <w:proofErr w:type="spellEnd"/>
      <w:r w:rsidRPr="00436B81">
        <w:rPr>
          <w:rFonts w:ascii="Times New Roman" w:eastAsia="Times New Roman" w:hAnsi="Times New Roman" w:cs="Times New Roman"/>
          <w:color w:val="111111"/>
          <w:sz w:val="24"/>
          <w:szCs w:val="24"/>
        </w:rPr>
        <w:t xml:space="preserve">. </w:t>
      </w:r>
      <w:r w:rsidRPr="00436B81">
        <w:rPr>
          <w:rFonts w:ascii="Times New Roman" w:hAnsi="Times New Roman" w:cs="Times New Roman"/>
          <w:color w:val="000000"/>
          <w:sz w:val="24"/>
          <w:szCs w:val="24"/>
          <w:shd w:val="clear" w:color="auto" w:fill="FFFFFF"/>
        </w:rPr>
        <w:t>"Modern U.S. Racial Capitalism: History, Theory, and Lessons from the Present"</w:t>
      </w:r>
      <w:r>
        <w:rPr>
          <w:rFonts w:ascii="Times New Roman" w:hAnsi="Times New Roman" w:cs="Times New Roman"/>
          <w:color w:val="000000"/>
          <w:sz w:val="24"/>
          <w:szCs w:val="24"/>
          <w:shd w:val="clear" w:color="auto" w:fill="FFFFFF"/>
        </w:rPr>
        <w:t xml:space="preserve">. </w:t>
      </w:r>
      <w:r w:rsidRPr="00436B81">
        <w:rPr>
          <w:rFonts w:ascii="Times New Roman" w:hAnsi="Times New Roman" w:cs="Times New Roman"/>
          <w:i/>
          <w:color w:val="000000"/>
          <w:sz w:val="24"/>
          <w:szCs w:val="24"/>
          <w:shd w:val="clear" w:color="auto" w:fill="FFFFFF"/>
        </w:rPr>
        <w:t>Monthly Review Press</w:t>
      </w:r>
      <w:r>
        <w:rPr>
          <w:rFonts w:ascii="Times New Roman" w:hAnsi="Times New Roman" w:cs="Times New Roman"/>
          <w:color w:val="000000"/>
          <w:sz w:val="24"/>
          <w:szCs w:val="24"/>
          <w:shd w:val="clear" w:color="auto" w:fill="FFFFFF"/>
        </w:rPr>
        <w:t>.</w:t>
      </w:r>
    </w:p>
    <w:p w14:paraId="257841C7" w14:textId="77777777" w:rsidR="005A1EF6" w:rsidRPr="00436B81" w:rsidRDefault="005A1EF6" w:rsidP="005A1EF6">
      <w:pPr>
        <w:pStyle w:val="ListParagraph"/>
        <w:numPr>
          <w:ilvl w:val="0"/>
          <w:numId w:val="3"/>
        </w:numPr>
        <w:rPr>
          <w:b/>
          <w:sz w:val="24"/>
          <w:szCs w:val="24"/>
        </w:rPr>
      </w:pPr>
      <w:r w:rsidRPr="00E856CD">
        <w:rPr>
          <w:i/>
          <w:sz w:val="24"/>
          <w:szCs w:val="24"/>
        </w:rPr>
        <w:t>November 15</w:t>
      </w:r>
      <w:r>
        <w:rPr>
          <w:sz w:val="24"/>
          <w:szCs w:val="24"/>
        </w:rPr>
        <w:t>:</w:t>
      </w:r>
      <w:r w:rsidR="00436B81">
        <w:rPr>
          <w:sz w:val="24"/>
          <w:szCs w:val="24"/>
        </w:rPr>
        <w:t xml:space="preserve"> </w:t>
      </w:r>
      <w:r w:rsidR="00436B81" w:rsidRPr="00436B81">
        <w:rPr>
          <w:b/>
          <w:sz w:val="24"/>
          <w:szCs w:val="24"/>
        </w:rPr>
        <w:t>Racial/Patriarchal Capitalism &amp; the Dialectic of “Eros” &amp; “Thanatos”</w:t>
      </w:r>
    </w:p>
    <w:p w14:paraId="1180259F" w14:textId="033C7DCC" w:rsidR="005A1EF6" w:rsidRDefault="005A1EF6" w:rsidP="005A1EF6">
      <w:pPr>
        <w:pStyle w:val="ListParagraph"/>
        <w:rPr>
          <w:sz w:val="24"/>
          <w:szCs w:val="24"/>
        </w:rPr>
      </w:pPr>
      <w:r>
        <w:rPr>
          <w:sz w:val="24"/>
          <w:szCs w:val="24"/>
        </w:rPr>
        <w:t xml:space="preserve">Required Reading: </w:t>
      </w:r>
    </w:p>
    <w:p w14:paraId="42B2A5E5" w14:textId="1AA883F7" w:rsidR="00396260" w:rsidRDefault="00396260" w:rsidP="00396260">
      <w:pPr>
        <w:pStyle w:val="ListParagraph"/>
        <w:numPr>
          <w:ilvl w:val="0"/>
          <w:numId w:val="4"/>
        </w:numPr>
        <w:rPr>
          <w:sz w:val="24"/>
          <w:szCs w:val="24"/>
        </w:rPr>
      </w:pPr>
      <w:r>
        <w:rPr>
          <w:sz w:val="24"/>
          <w:szCs w:val="24"/>
        </w:rPr>
        <w:t xml:space="preserve">Nathalie </w:t>
      </w:r>
      <w:proofErr w:type="spellStart"/>
      <w:r>
        <w:rPr>
          <w:sz w:val="24"/>
          <w:szCs w:val="24"/>
        </w:rPr>
        <w:t>Etoke</w:t>
      </w:r>
      <w:proofErr w:type="spellEnd"/>
      <w:r>
        <w:rPr>
          <w:sz w:val="24"/>
          <w:szCs w:val="24"/>
        </w:rPr>
        <w:t xml:space="preserve">. </w:t>
      </w:r>
      <w:r w:rsidRPr="00396260">
        <w:rPr>
          <w:i/>
          <w:sz w:val="24"/>
          <w:szCs w:val="24"/>
        </w:rPr>
        <w:t>Black Existential Freedom</w:t>
      </w:r>
      <w:r>
        <w:rPr>
          <w:sz w:val="24"/>
          <w:szCs w:val="24"/>
        </w:rPr>
        <w:t>.</w:t>
      </w:r>
    </w:p>
    <w:p w14:paraId="558A0265" w14:textId="34CDFFA1" w:rsidR="00436B81" w:rsidRDefault="005A1EF6" w:rsidP="00436B81">
      <w:pPr>
        <w:pStyle w:val="ListParagraph"/>
        <w:rPr>
          <w:sz w:val="24"/>
          <w:szCs w:val="24"/>
        </w:rPr>
      </w:pPr>
      <w:r>
        <w:rPr>
          <w:sz w:val="24"/>
          <w:szCs w:val="24"/>
        </w:rPr>
        <w:t>Recommended Reading</w:t>
      </w:r>
      <w:r w:rsidR="007234B1">
        <w:rPr>
          <w:sz w:val="24"/>
          <w:szCs w:val="24"/>
        </w:rPr>
        <w:t>s</w:t>
      </w:r>
      <w:r>
        <w:rPr>
          <w:sz w:val="24"/>
          <w:szCs w:val="24"/>
        </w:rPr>
        <w:t>:</w:t>
      </w:r>
    </w:p>
    <w:p w14:paraId="274486D0" w14:textId="10DE2213" w:rsidR="00396260" w:rsidRDefault="00396260" w:rsidP="00396260">
      <w:pPr>
        <w:pStyle w:val="ListParagraph"/>
        <w:numPr>
          <w:ilvl w:val="0"/>
          <w:numId w:val="4"/>
        </w:numPr>
        <w:rPr>
          <w:sz w:val="24"/>
          <w:szCs w:val="24"/>
        </w:rPr>
      </w:pPr>
      <w:r>
        <w:rPr>
          <w:sz w:val="24"/>
          <w:szCs w:val="24"/>
        </w:rPr>
        <w:t xml:space="preserve">Norman </w:t>
      </w:r>
      <w:proofErr w:type="spellStart"/>
      <w:r>
        <w:rPr>
          <w:sz w:val="24"/>
          <w:szCs w:val="24"/>
        </w:rPr>
        <w:t>Ajari</w:t>
      </w:r>
      <w:proofErr w:type="spellEnd"/>
      <w:r>
        <w:rPr>
          <w:sz w:val="24"/>
          <w:szCs w:val="24"/>
        </w:rPr>
        <w:t xml:space="preserve">. </w:t>
      </w:r>
      <w:r w:rsidRPr="00436B81">
        <w:rPr>
          <w:i/>
          <w:sz w:val="24"/>
          <w:szCs w:val="24"/>
        </w:rPr>
        <w:t>Dignity or Death</w:t>
      </w:r>
      <w:r>
        <w:rPr>
          <w:sz w:val="24"/>
          <w:szCs w:val="24"/>
        </w:rPr>
        <w:t>.</w:t>
      </w:r>
      <w:r w:rsidR="007234B1">
        <w:rPr>
          <w:sz w:val="24"/>
          <w:szCs w:val="24"/>
        </w:rPr>
        <w:t xml:space="preserve"> (Introduction &amp; Ch. 6)</w:t>
      </w:r>
    </w:p>
    <w:p w14:paraId="4B80482A" w14:textId="44974F3C" w:rsidR="00396260" w:rsidRPr="00396260" w:rsidRDefault="00396260" w:rsidP="00396260">
      <w:pPr>
        <w:pStyle w:val="ListParagraph"/>
        <w:numPr>
          <w:ilvl w:val="0"/>
          <w:numId w:val="4"/>
        </w:numPr>
        <w:rPr>
          <w:sz w:val="24"/>
          <w:szCs w:val="24"/>
        </w:rPr>
      </w:pPr>
      <w:r>
        <w:rPr>
          <w:sz w:val="24"/>
          <w:szCs w:val="24"/>
        </w:rPr>
        <w:t xml:space="preserve">Lewis Gordon. “Thoughts on </w:t>
      </w:r>
      <w:proofErr w:type="spellStart"/>
      <w:r>
        <w:rPr>
          <w:sz w:val="24"/>
          <w:szCs w:val="24"/>
        </w:rPr>
        <w:t>Afropessimism</w:t>
      </w:r>
      <w:proofErr w:type="spellEnd"/>
      <w:r>
        <w:rPr>
          <w:sz w:val="24"/>
          <w:szCs w:val="24"/>
        </w:rPr>
        <w:t xml:space="preserve">”.                                                                                  In Lewis Gordon, </w:t>
      </w:r>
      <w:r w:rsidRPr="00BF0E2B">
        <w:rPr>
          <w:i/>
          <w:sz w:val="24"/>
          <w:szCs w:val="24"/>
        </w:rPr>
        <w:t>Freedom, Justice, and Decolonization</w:t>
      </w:r>
      <w:r>
        <w:rPr>
          <w:sz w:val="24"/>
          <w:szCs w:val="24"/>
        </w:rPr>
        <w:t xml:space="preserve">.                             </w:t>
      </w:r>
    </w:p>
    <w:p w14:paraId="26F0CC6D" w14:textId="77777777" w:rsidR="005A1EF6" w:rsidRPr="00372593" w:rsidRDefault="005A1EF6" w:rsidP="00613CD3">
      <w:pPr>
        <w:pStyle w:val="ListParagraph"/>
        <w:numPr>
          <w:ilvl w:val="0"/>
          <w:numId w:val="3"/>
        </w:numPr>
        <w:rPr>
          <w:b/>
          <w:sz w:val="24"/>
          <w:szCs w:val="24"/>
        </w:rPr>
      </w:pPr>
      <w:r w:rsidRPr="00372593">
        <w:rPr>
          <w:i/>
          <w:sz w:val="24"/>
          <w:szCs w:val="24"/>
        </w:rPr>
        <w:t>November 29</w:t>
      </w:r>
      <w:r>
        <w:rPr>
          <w:sz w:val="24"/>
          <w:szCs w:val="24"/>
        </w:rPr>
        <w:t>:</w:t>
      </w:r>
      <w:r w:rsidR="00372593">
        <w:rPr>
          <w:sz w:val="24"/>
          <w:szCs w:val="24"/>
        </w:rPr>
        <w:t xml:space="preserve"> “</w:t>
      </w:r>
      <w:r w:rsidR="00372593" w:rsidRPr="00372593">
        <w:rPr>
          <w:b/>
          <w:sz w:val="24"/>
          <w:szCs w:val="24"/>
        </w:rPr>
        <w:t xml:space="preserve">Black </w:t>
      </w:r>
      <w:proofErr w:type="spellStart"/>
      <w:r w:rsidR="00372593" w:rsidRPr="00372593">
        <w:rPr>
          <w:b/>
          <w:sz w:val="24"/>
          <w:szCs w:val="24"/>
        </w:rPr>
        <w:t>Becoming</w:t>
      </w:r>
      <w:r w:rsidR="00372593">
        <w:rPr>
          <w:b/>
          <w:sz w:val="24"/>
          <w:szCs w:val="24"/>
        </w:rPr>
        <w:t>s</w:t>
      </w:r>
      <w:proofErr w:type="spellEnd"/>
      <w:r w:rsidR="00372593" w:rsidRPr="00372593">
        <w:rPr>
          <w:b/>
          <w:sz w:val="24"/>
          <w:szCs w:val="24"/>
        </w:rPr>
        <w:t xml:space="preserve"> of the World”: Imagining &amp; Forging Radical Futures</w:t>
      </w:r>
    </w:p>
    <w:p w14:paraId="7EDF29B7" w14:textId="77777777" w:rsidR="005A1EF6" w:rsidRDefault="005A1EF6" w:rsidP="005A1EF6">
      <w:pPr>
        <w:pStyle w:val="ListParagraph"/>
        <w:rPr>
          <w:sz w:val="24"/>
          <w:szCs w:val="24"/>
        </w:rPr>
      </w:pPr>
      <w:r>
        <w:rPr>
          <w:sz w:val="24"/>
          <w:szCs w:val="24"/>
        </w:rPr>
        <w:t xml:space="preserve">Required Reading: </w:t>
      </w:r>
    </w:p>
    <w:p w14:paraId="5250538E" w14:textId="77777777" w:rsidR="00436B81" w:rsidRDefault="00436B81" w:rsidP="00436B81">
      <w:pPr>
        <w:pStyle w:val="ListParagraph"/>
        <w:numPr>
          <w:ilvl w:val="0"/>
          <w:numId w:val="4"/>
        </w:numPr>
        <w:rPr>
          <w:sz w:val="24"/>
          <w:szCs w:val="24"/>
        </w:rPr>
      </w:pPr>
      <w:r>
        <w:rPr>
          <w:sz w:val="24"/>
          <w:szCs w:val="24"/>
        </w:rPr>
        <w:t xml:space="preserve">Gary Wilder. </w:t>
      </w:r>
      <w:r w:rsidRPr="00372593">
        <w:rPr>
          <w:i/>
          <w:sz w:val="24"/>
          <w:szCs w:val="24"/>
        </w:rPr>
        <w:t>Concrete Utopianism</w:t>
      </w:r>
      <w:r>
        <w:rPr>
          <w:sz w:val="24"/>
          <w:szCs w:val="24"/>
        </w:rPr>
        <w:t>.</w:t>
      </w:r>
    </w:p>
    <w:p w14:paraId="6EA25503" w14:textId="77777777" w:rsidR="005A1EF6" w:rsidRDefault="005A1EF6" w:rsidP="005A1EF6">
      <w:pPr>
        <w:pStyle w:val="ListParagraph"/>
        <w:rPr>
          <w:sz w:val="24"/>
          <w:szCs w:val="24"/>
        </w:rPr>
      </w:pPr>
      <w:r>
        <w:rPr>
          <w:sz w:val="24"/>
          <w:szCs w:val="24"/>
        </w:rPr>
        <w:t>Recommended Readings:</w:t>
      </w:r>
    </w:p>
    <w:p w14:paraId="64A4398A" w14:textId="77777777" w:rsidR="00372593" w:rsidRPr="00372593" w:rsidRDefault="00372593" w:rsidP="00372593">
      <w:pPr>
        <w:pStyle w:val="ListParagraph"/>
        <w:numPr>
          <w:ilvl w:val="0"/>
          <w:numId w:val="4"/>
        </w:numPr>
        <w:rPr>
          <w:sz w:val="24"/>
          <w:szCs w:val="24"/>
        </w:rPr>
      </w:pPr>
      <w:r>
        <w:rPr>
          <w:sz w:val="24"/>
          <w:szCs w:val="24"/>
        </w:rPr>
        <w:t xml:space="preserve">Achille </w:t>
      </w:r>
      <w:proofErr w:type="spellStart"/>
      <w:r>
        <w:rPr>
          <w:sz w:val="24"/>
          <w:szCs w:val="24"/>
        </w:rPr>
        <w:t>Mbembe</w:t>
      </w:r>
      <w:proofErr w:type="spellEnd"/>
      <w:r>
        <w:rPr>
          <w:sz w:val="24"/>
          <w:szCs w:val="24"/>
        </w:rPr>
        <w:t xml:space="preserve">. </w:t>
      </w:r>
      <w:r w:rsidRPr="00372593">
        <w:rPr>
          <w:i/>
          <w:sz w:val="24"/>
          <w:szCs w:val="24"/>
        </w:rPr>
        <w:t>Out of a Dark Night. Essays on Decolonization</w:t>
      </w:r>
      <w:r>
        <w:rPr>
          <w:sz w:val="24"/>
          <w:szCs w:val="24"/>
        </w:rPr>
        <w:t>.                               (Introduction, Ch. 6 &amp; Epilogue)</w:t>
      </w:r>
    </w:p>
    <w:p w14:paraId="0B40613E" w14:textId="77777777" w:rsidR="005A1EF6" w:rsidRDefault="005A1EF6" w:rsidP="00613CD3">
      <w:pPr>
        <w:pStyle w:val="ListParagraph"/>
        <w:numPr>
          <w:ilvl w:val="0"/>
          <w:numId w:val="3"/>
        </w:numPr>
        <w:rPr>
          <w:sz w:val="24"/>
          <w:szCs w:val="24"/>
        </w:rPr>
      </w:pPr>
      <w:r w:rsidRPr="00372593">
        <w:rPr>
          <w:i/>
          <w:sz w:val="24"/>
          <w:szCs w:val="24"/>
        </w:rPr>
        <w:t>December 6</w:t>
      </w:r>
      <w:r>
        <w:rPr>
          <w:sz w:val="24"/>
          <w:szCs w:val="24"/>
        </w:rPr>
        <w:t>:</w:t>
      </w:r>
      <w:r w:rsidR="00372593">
        <w:rPr>
          <w:sz w:val="24"/>
          <w:szCs w:val="24"/>
        </w:rPr>
        <w:t xml:space="preserve"> </w:t>
      </w:r>
      <w:r w:rsidR="00372593" w:rsidRPr="00372593">
        <w:rPr>
          <w:b/>
          <w:sz w:val="24"/>
          <w:szCs w:val="24"/>
        </w:rPr>
        <w:t>Reparative Justice as World Revolution</w:t>
      </w:r>
      <w:r w:rsidR="00372593">
        <w:rPr>
          <w:sz w:val="24"/>
          <w:szCs w:val="24"/>
        </w:rPr>
        <w:t>.</w:t>
      </w:r>
    </w:p>
    <w:p w14:paraId="3FDF2F89" w14:textId="77777777" w:rsidR="005A1EF6" w:rsidRDefault="005A1EF6" w:rsidP="005A1EF6">
      <w:pPr>
        <w:pStyle w:val="ListParagraph"/>
        <w:rPr>
          <w:sz w:val="24"/>
          <w:szCs w:val="24"/>
        </w:rPr>
      </w:pPr>
      <w:r>
        <w:rPr>
          <w:sz w:val="24"/>
          <w:szCs w:val="24"/>
        </w:rPr>
        <w:t xml:space="preserve">Required Reading: </w:t>
      </w:r>
    </w:p>
    <w:p w14:paraId="6793969A" w14:textId="7E01CFE4" w:rsidR="00A20FFB" w:rsidRPr="005F4C89" w:rsidRDefault="00372593" w:rsidP="005F4C89">
      <w:pPr>
        <w:pStyle w:val="ListParagraph"/>
        <w:numPr>
          <w:ilvl w:val="0"/>
          <w:numId w:val="4"/>
        </w:numPr>
        <w:rPr>
          <w:sz w:val="24"/>
          <w:szCs w:val="24"/>
        </w:rPr>
      </w:pPr>
      <w:proofErr w:type="spellStart"/>
      <w:r w:rsidRPr="00372593">
        <w:rPr>
          <w:rFonts w:ascii="Times New Roman" w:eastAsia="Times New Roman" w:hAnsi="Times New Roman" w:cs="Times New Roman"/>
          <w:sz w:val="24"/>
          <w:szCs w:val="24"/>
        </w:rPr>
        <w:t>Olúfẹmi</w:t>
      </w:r>
      <w:proofErr w:type="spellEnd"/>
      <w:r w:rsidRPr="00372593">
        <w:rPr>
          <w:rFonts w:ascii="Times New Roman" w:eastAsia="Times New Roman" w:hAnsi="Times New Roman" w:cs="Times New Roman"/>
          <w:sz w:val="24"/>
          <w:szCs w:val="24"/>
        </w:rPr>
        <w:t xml:space="preserve"> O. </w:t>
      </w:r>
      <w:proofErr w:type="spellStart"/>
      <w:r w:rsidRPr="00372593">
        <w:rPr>
          <w:rFonts w:ascii="Times New Roman" w:eastAsia="Times New Roman" w:hAnsi="Times New Roman" w:cs="Times New Roman"/>
          <w:sz w:val="24"/>
          <w:szCs w:val="24"/>
        </w:rPr>
        <w:t>Táíwò</w:t>
      </w:r>
      <w:proofErr w:type="spellEnd"/>
      <w:r>
        <w:rPr>
          <w:rFonts w:ascii="Times New Roman" w:eastAsia="Times New Roman" w:hAnsi="Times New Roman" w:cs="Times New Roman"/>
          <w:sz w:val="24"/>
          <w:szCs w:val="24"/>
        </w:rPr>
        <w:t xml:space="preserve">. </w:t>
      </w:r>
      <w:r w:rsidRPr="00A20FFB">
        <w:rPr>
          <w:rFonts w:ascii="Times New Roman" w:eastAsia="Times New Roman" w:hAnsi="Times New Roman" w:cs="Times New Roman"/>
          <w:sz w:val="24"/>
          <w:szCs w:val="24"/>
        </w:rPr>
        <w:t>Reconsidering Reparations</w:t>
      </w:r>
      <w:r>
        <w:rPr>
          <w:rFonts w:ascii="Times New Roman" w:eastAsia="Times New Roman" w:hAnsi="Times New Roman" w:cs="Times New Roman"/>
          <w:sz w:val="24"/>
          <w:szCs w:val="24"/>
        </w:rPr>
        <w:t>.</w:t>
      </w:r>
      <w:bookmarkStart w:id="0" w:name="_GoBack"/>
      <w:bookmarkEnd w:id="0"/>
    </w:p>
    <w:p w14:paraId="24057394" w14:textId="77777777" w:rsidR="005A1EF6" w:rsidRDefault="005A1EF6" w:rsidP="005A1EF6">
      <w:pPr>
        <w:pStyle w:val="ListParagraph"/>
        <w:rPr>
          <w:sz w:val="24"/>
          <w:szCs w:val="24"/>
        </w:rPr>
      </w:pPr>
      <w:r>
        <w:rPr>
          <w:sz w:val="24"/>
          <w:szCs w:val="24"/>
        </w:rPr>
        <w:t>Recommended Readings:</w:t>
      </w:r>
    </w:p>
    <w:p w14:paraId="002FC23F" w14:textId="77777777" w:rsidR="005A1EF6" w:rsidRDefault="00A20FFB" w:rsidP="00A20FFB">
      <w:pPr>
        <w:pStyle w:val="ListParagraph"/>
        <w:numPr>
          <w:ilvl w:val="0"/>
          <w:numId w:val="4"/>
        </w:numPr>
        <w:rPr>
          <w:sz w:val="24"/>
          <w:szCs w:val="24"/>
        </w:rPr>
      </w:pPr>
      <w:r>
        <w:rPr>
          <w:sz w:val="24"/>
          <w:szCs w:val="24"/>
        </w:rPr>
        <w:t xml:space="preserve">Agustin Lao-Montes. </w:t>
      </w:r>
      <w:r w:rsidRPr="00A20FFB">
        <w:rPr>
          <w:i/>
          <w:sz w:val="24"/>
          <w:szCs w:val="24"/>
        </w:rPr>
        <w:t>Decolonial Genealogies. Toward Reparative Justice on Africana Beats</w:t>
      </w:r>
      <w:r>
        <w:rPr>
          <w:sz w:val="24"/>
          <w:szCs w:val="24"/>
        </w:rPr>
        <w:t>. (unpublished manuscript).</w:t>
      </w:r>
    </w:p>
    <w:p w14:paraId="433B9752" w14:textId="77777777" w:rsidR="005A1EF6" w:rsidRPr="005A1EF6" w:rsidRDefault="005A1EF6" w:rsidP="005A1EF6">
      <w:pPr>
        <w:rPr>
          <w:sz w:val="24"/>
          <w:szCs w:val="24"/>
        </w:rPr>
      </w:pPr>
    </w:p>
    <w:p w14:paraId="6028F39D" w14:textId="77777777" w:rsidR="00D74AE8" w:rsidRPr="00D74AE8" w:rsidRDefault="00D74AE8">
      <w:pPr>
        <w:rPr>
          <w:rFonts w:ascii="Times New Roman" w:hAnsi="Times New Roman" w:cs="Times New Roman"/>
          <w:sz w:val="24"/>
          <w:szCs w:val="24"/>
        </w:rPr>
      </w:pPr>
    </w:p>
    <w:sectPr w:rsidR="00D74AE8" w:rsidRPr="00D74A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04493" w14:textId="77777777" w:rsidR="003614E3" w:rsidRDefault="003614E3" w:rsidP="00A20FFB">
      <w:pPr>
        <w:spacing w:after="0" w:line="240" w:lineRule="auto"/>
      </w:pPr>
      <w:r>
        <w:separator/>
      </w:r>
    </w:p>
  </w:endnote>
  <w:endnote w:type="continuationSeparator" w:id="0">
    <w:p w14:paraId="3593905F" w14:textId="77777777" w:rsidR="003614E3" w:rsidRDefault="003614E3" w:rsidP="00A2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932D" w14:textId="77777777" w:rsidR="003614E3" w:rsidRDefault="003614E3" w:rsidP="00A20FFB">
      <w:pPr>
        <w:spacing w:after="0" w:line="240" w:lineRule="auto"/>
      </w:pPr>
      <w:r>
        <w:separator/>
      </w:r>
    </w:p>
  </w:footnote>
  <w:footnote w:type="continuationSeparator" w:id="0">
    <w:p w14:paraId="3CCADAFF" w14:textId="77777777" w:rsidR="003614E3" w:rsidRDefault="003614E3" w:rsidP="00A20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410726"/>
      <w:docPartObj>
        <w:docPartGallery w:val="Page Numbers (Top of Page)"/>
        <w:docPartUnique/>
      </w:docPartObj>
    </w:sdtPr>
    <w:sdtEndPr>
      <w:rPr>
        <w:noProof/>
      </w:rPr>
    </w:sdtEndPr>
    <w:sdtContent>
      <w:p w14:paraId="5FD2B6E7" w14:textId="77777777" w:rsidR="00A20FFB" w:rsidRDefault="00A20F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BFA02C" w14:textId="77777777" w:rsidR="00A20FFB" w:rsidRDefault="00A20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E42"/>
    <w:multiLevelType w:val="hybridMultilevel"/>
    <w:tmpl w:val="7A7A1B5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C4B5C"/>
    <w:multiLevelType w:val="hybridMultilevel"/>
    <w:tmpl w:val="ED7E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43AB7"/>
    <w:multiLevelType w:val="hybridMultilevel"/>
    <w:tmpl w:val="3CBC78AA"/>
    <w:lvl w:ilvl="0" w:tplc="A968A47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2D3803"/>
    <w:multiLevelType w:val="hybridMultilevel"/>
    <w:tmpl w:val="2C4C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22C4C"/>
    <w:multiLevelType w:val="hybridMultilevel"/>
    <w:tmpl w:val="9948ECD4"/>
    <w:lvl w:ilvl="0" w:tplc="FFFAE7A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E8"/>
    <w:rsid w:val="00006475"/>
    <w:rsid w:val="000759AC"/>
    <w:rsid w:val="00116A2A"/>
    <w:rsid w:val="00116A40"/>
    <w:rsid w:val="00151E51"/>
    <w:rsid w:val="00156B43"/>
    <w:rsid w:val="002451C5"/>
    <w:rsid w:val="00260199"/>
    <w:rsid w:val="0028147D"/>
    <w:rsid w:val="0035503C"/>
    <w:rsid w:val="003614E3"/>
    <w:rsid w:val="00372593"/>
    <w:rsid w:val="00396260"/>
    <w:rsid w:val="003C60BD"/>
    <w:rsid w:val="0042165D"/>
    <w:rsid w:val="00436B81"/>
    <w:rsid w:val="00461E6D"/>
    <w:rsid w:val="00471817"/>
    <w:rsid w:val="0049428E"/>
    <w:rsid w:val="004D0CAB"/>
    <w:rsid w:val="00566CC1"/>
    <w:rsid w:val="005A1607"/>
    <w:rsid w:val="005A1EF6"/>
    <w:rsid w:val="005F4C89"/>
    <w:rsid w:val="00613CD3"/>
    <w:rsid w:val="006657F4"/>
    <w:rsid w:val="00713A6E"/>
    <w:rsid w:val="007234B1"/>
    <w:rsid w:val="00952258"/>
    <w:rsid w:val="00A20FFB"/>
    <w:rsid w:val="00A34207"/>
    <w:rsid w:val="00AF4C85"/>
    <w:rsid w:val="00BE45E4"/>
    <w:rsid w:val="00BF0E2B"/>
    <w:rsid w:val="00C20B1F"/>
    <w:rsid w:val="00C87677"/>
    <w:rsid w:val="00CA5C8D"/>
    <w:rsid w:val="00CA7D6A"/>
    <w:rsid w:val="00CB00D9"/>
    <w:rsid w:val="00D04656"/>
    <w:rsid w:val="00D74AE8"/>
    <w:rsid w:val="00DD4CD2"/>
    <w:rsid w:val="00DE59C9"/>
    <w:rsid w:val="00E61C6A"/>
    <w:rsid w:val="00E856CD"/>
    <w:rsid w:val="00E86BCD"/>
    <w:rsid w:val="00EC5B65"/>
    <w:rsid w:val="00EC7C6F"/>
    <w:rsid w:val="00F26D01"/>
    <w:rsid w:val="00F5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6E2B"/>
  <w15:chartTrackingRefBased/>
  <w15:docId w15:val="{A6F389F1-63BC-46EB-B4A0-D0392537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58"/>
    <w:pPr>
      <w:ind w:left="720"/>
      <w:contextualSpacing/>
    </w:pPr>
  </w:style>
  <w:style w:type="paragraph" w:styleId="Header">
    <w:name w:val="header"/>
    <w:basedOn w:val="Normal"/>
    <w:link w:val="HeaderChar"/>
    <w:uiPriority w:val="99"/>
    <w:unhideWhenUsed/>
    <w:rsid w:val="00A20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FFB"/>
  </w:style>
  <w:style w:type="paragraph" w:styleId="Footer">
    <w:name w:val="footer"/>
    <w:basedOn w:val="Normal"/>
    <w:link w:val="FooterChar"/>
    <w:uiPriority w:val="99"/>
    <w:unhideWhenUsed/>
    <w:rsid w:val="00A2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Lao-Montes</dc:creator>
  <cp:keywords/>
  <dc:description/>
  <cp:lastModifiedBy>Agustin Lao-Montes</cp:lastModifiedBy>
  <cp:revision>10</cp:revision>
  <dcterms:created xsi:type="dcterms:W3CDTF">2023-06-20T20:20:00Z</dcterms:created>
  <dcterms:modified xsi:type="dcterms:W3CDTF">2023-06-28T17:25:00Z</dcterms:modified>
</cp:coreProperties>
</file>