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2A61" w14:textId="77777777" w:rsidR="00A258E6" w:rsidRPr="00960FCF" w:rsidRDefault="00A258E6" w:rsidP="00A258E6">
      <w:pPr>
        <w:pStyle w:val="Ttulo1"/>
        <w:spacing w:line="360" w:lineRule="auto"/>
        <w:rPr>
          <w:rFonts w:ascii="Tahoma" w:hAnsi="Tahoma" w:cs="Tahoma"/>
          <w:color w:val="000000"/>
        </w:rPr>
      </w:pPr>
      <w:r w:rsidRPr="00960FCF">
        <w:rPr>
          <w:rFonts w:ascii="Tahoma" w:hAnsi="Tahoma" w:cs="Tahoma"/>
        </w:rPr>
        <w:t>PSI-</w:t>
      </w:r>
      <w:r>
        <w:rPr>
          <w:rFonts w:ascii="Tahoma" w:hAnsi="Tahoma" w:cs="Tahoma"/>
        </w:rPr>
        <w:t>5761</w:t>
      </w:r>
      <w:r w:rsidRPr="00960FCF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Introdução aos Processos de Fabricação em Microeletrônica</w:t>
      </w:r>
    </w:p>
    <w:p w14:paraId="14FEC094" w14:textId="77777777" w:rsidR="00A258E6" w:rsidRPr="00960FCF" w:rsidRDefault="00A258E6" w:rsidP="00A258E6">
      <w:pPr>
        <w:pStyle w:val="Cabecalho"/>
        <w:spacing w:line="360" w:lineRule="auto"/>
        <w:rPr>
          <w:rFonts w:ascii="Tahoma" w:hAnsi="Tahoma" w:cs="Tahoma"/>
          <w:sz w:val="24"/>
          <w:szCs w:val="24"/>
          <w:u w:val="single"/>
          <w:lang w:val="pt-BR"/>
        </w:rPr>
      </w:pPr>
      <w:r w:rsidRPr="00960FCF">
        <w:rPr>
          <w:rFonts w:ascii="Tahoma" w:hAnsi="Tahoma" w:cs="Tahoma"/>
          <w:b/>
          <w:sz w:val="24"/>
          <w:szCs w:val="24"/>
          <w:lang w:val="pt-BR"/>
        </w:rPr>
        <w:t>Nome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:</w:t>
      </w:r>
      <w:r w:rsidRPr="00960FCF">
        <w:rPr>
          <w:rFonts w:ascii="Tahoma" w:hAnsi="Tahoma" w:cs="Tahoma"/>
          <w:sz w:val="24"/>
          <w:szCs w:val="24"/>
          <w:u w:val="single"/>
          <w:lang w:val="pt-B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_____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__ </w:t>
      </w:r>
      <w:r w:rsidRPr="00960FCF">
        <w:rPr>
          <w:rFonts w:ascii="Tahoma" w:hAnsi="Tahoma" w:cs="Tahoma"/>
          <w:b/>
          <w:sz w:val="24"/>
          <w:szCs w:val="24"/>
          <w:lang w:val="pt-BR"/>
        </w:rPr>
        <w:t xml:space="preserve">nº USP </w:t>
      </w:r>
      <w:r>
        <w:rPr>
          <w:rFonts w:ascii="Tahoma" w:hAnsi="Tahoma" w:cs="Tahoma"/>
          <w:b/>
          <w:sz w:val="24"/>
          <w:szCs w:val="24"/>
          <w:lang w:val="pt-BR"/>
        </w:rPr>
        <w:t>__________</w:t>
      </w:r>
      <w:r w:rsidRPr="00960FCF">
        <w:rPr>
          <w:rFonts w:ascii="Tahoma" w:hAnsi="Tahoma" w:cs="Tahoma"/>
          <w:b/>
          <w:sz w:val="24"/>
          <w:szCs w:val="24"/>
          <w:lang w:val="pt-BR"/>
        </w:rPr>
        <w:t>_</w:t>
      </w:r>
    </w:p>
    <w:p w14:paraId="0C2EB27A" w14:textId="77777777" w:rsidR="00A258E6" w:rsidRPr="00960FCF" w:rsidRDefault="00A258E6" w:rsidP="00A258E6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14:paraId="7681BB73" w14:textId="0AD39B53" w:rsidR="00A258E6" w:rsidRDefault="00A258E6" w:rsidP="00A258E6">
      <w:pPr>
        <w:pStyle w:val="Cabecalho"/>
        <w:spacing w:line="360" w:lineRule="auto"/>
        <w:jc w:val="center"/>
        <w:rPr>
          <w:rFonts w:ascii="Tahoma" w:hAnsi="Tahoma" w:cs="Tahoma"/>
          <w:b/>
          <w:sz w:val="28"/>
          <w:szCs w:val="24"/>
          <w:lang w:val="pt-BR"/>
        </w:rPr>
      </w:pPr>
      <w:r w:rsidRPr="00960FCF">
        <w:rPr>
          <w:rFonts w:ascii="Tahoma" w:hAnsi="Tahoma" w:cs="Tahoma"/>
          <w:b/>
          <w:sz w:val="28"/>
          <w:szCs w:val="24"/>
          <w:lang w:val="pt-BR"/>
        </w:rPr>
        <w:t>Lista de Exercícios</w:t>
      </w:r>
      <w:r w:rsidR="004A1BBA">
        <w:rPr>
          <w:rFonts w:ascii="Tahoma" w:hAnsi="Tahoma" w:cs="Tahoma"/>
          <w:b/>
          <w:sz w:val="28"/>
          <w:szCs w:val="24"/>
          <w:lang w:val="pt-BR"/>
        </w:rPr>
        <w:t xml:space="preserve"> 2</w:t>
      </w:r>
    </w:p>
    <w:p w14:paraId="6A010F67" w14:textId="77777777" w:rsidR="00A258E6" w:rsidRDefault="00A258E6" w:rsidP="00A258E6">
      <w:pPr>
        <w:pStyle w:val="Cabecalho"/>
        <w:spacing w:line="360" w:lineRule="auto"/>
        <w:jc w:val="center"/>
        <w:rPr>
          <w:rFonts w:ascii="Tahoma" w:hAnsi="Tahoma" w:cs="Tahoma"/>
          <w:i/>
          <w:sz w:val="24"/>
          <w:szCs w:val="24"/>
          <w:lang w:val="pt-BR"/>
        </w:rPr>
      </w:pPr>
      <w:r w:rsidRPr="004764BE">
        <w:rPr>
          <w:rFonts w:ascii="Tahoma" w:hAnsi="Tahoma" w:cs="Tahoma"/>
          <w:i/>
          <w:sz w:val="24"/>
          <w:szCs w:val="24"/>
          <w:lang w:val="pt-BR"/>
        </w:rPr>
        <w:t>A lista deve ser enviada em pdf</w:t>
      </w:r>
    </w:p>
    <w:p w14:paraId="2B748EC9" w14:textId="77777777" w:rsidR="00A258E6" w:rsidRDefault="00A258E6"/>
    <w:p w14:paraId="123C2859" w14:textId="77777777" w:rsidR="00A258E6" w:rsidRPr="00B47595" w:rsidRDefault="00A258E6" w:rsidP="00A258E6">
      <w:pPr>
        <w:numPr>
          <w:ilvl w:val="0"/>
          <w:numId w:val="1"/>
        </w:numPr>
        <w:ind w:hanging="502"/>
        <w:jc w:val="both"/>
        <w:rPr>
          <w:rFonts w:ascii="Tahoma" w:hAnsi="Tahoma" w:cs="Tahoma"/>
          <w:sz w:val="22"/>
        </w:rPr>
      </w:pPr>
      <w:r w:rsidRPr="00B47595">
        <w:rPr>
          <w:rFonts w:ascii="Tahoma" w:hAnsi="Tahoma" w:cs="Tahoma"/>
          <w:sz w:val="22"/>
        </w:rPr>
        <w:t>Por que não é usado o óxido CVD na fabricação de óxido de porta de um dispositivo NMOS? Explique as principais causas.</w:t>
      </w:r>
    </w:p>
    <w:p w14:paraId="28E4A1D8" w14:textId="77777777" w:rsidR="00A258E6" w:rsidRPr="00B47595" w:rsidRDefault="00A258E6" w:rsidP="00A258E6">
      <w:pPr>
        <w:pStyle w:val="PargrafodaLista"/>
        <w:rPr>
          <w:rFonts w:ascii="Tahoma" w:hAnsi="Tahoma" w:cs="Tahoma"/>
          <w:sz w:val="22"/>
        </w:rPr>
      </w:pPr>
    </w:p>
    <w:p w14:paraId="6621A831" w14:textId="77777777" w:rsidR="00A258E6" w:rsidRPr="00FB6595" w:rsidRDefault="00A258E6" w:rsidP="00A258E6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Responda os seguintes itens relacionados com o CVD:</w:t>
      </w:r>
    </w:p>
    <w:p w14:paraId="343E6001" w14:textId="77777777" w:rsidR="00A258E6" w:rsidRPr="00FB6595" w:rsidRDefault="00A258E6" w:rsidP="00A258E6">
      <w:pPr>
        <w:autoSpaceDE w:val="0"/>
        <w:autoSpaceDN w:val="0"/>
        <w:adjustRightInd w:val="0"/>
        <w:ind w:left="34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a) Explique as principais vantagens e desvantagens d</w:t>
      </w:r>
      <w:r>
        <w:rPr>
          <w:rFonts w:ascii="Tahoma" w:hAnsi="Tahoma" w:cs="Tahoma"/>
          <w:sz w:val="22"/>
        </w:rPr>
        <w:t xml:space="preserve">e uma deposição por </w:t>
      </w:r>
      <w:r w:rsidRPr="00FB6595">
        <w:rPr>
          <w:rFonts w:ascii="Tahoma" w:hAnsi="Tahoma" w:cs="Tahoma"/>
          <w:sz w:val="22"/>
        </w:rPr>
        <w:t>CVD.</w:t>
      </w:r>
    </w:p>
    <w:p w14:paraId="57F5D809" w14:textId="77777777" w:rsidR="00A258E6" w:rsidRPr="00FB6595" w:rsidRDefault="00A258E6" w:rsidP="00A258E6">
      <w:pPr>
        <w:autoSpaceDE w:val="0"/>
        <w:autoSpaceDN w:val="0"/>
        <w:adjustRightInd w:val="0"/>
        <w:ind w:left="34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b) Principais películas obtidas p</w:t>
      </w:r>
      <w:r>
        <w:rPr>
          <w:rFonts w:ascii="Tahoma" w:hAnsi="Tahoma" w:cs="Tahoma"/>
          <w:sz w:val="22"/>
        </w:rPr>
        <w:t xml:space="preserve">or este tipo de </w:t>
      </w:r>
      <w:r w:rsidRPr="00FB6595">
        <w:rPr>
          <w:rFonts w:ascii="Tahoma" w:hAnsi="Tahoma" w:cs="Tahoma"/>
          <w:sz w:val="22"/>
        </w:rPr>
        <w:t>processo.</w:t>
      </w:r>
    </w:p>
    <w:p w14:paraId="0D6DAAAA" w14:textId="77777777" w:rsidR="00A258E6" w:rsidRDefault="00A258E6" w:rsidP="00A258E6">
      <w:pPr>
        <w:pStyle w:val="PargrafodaLista"/>
        <w:rPr>
          <w:rFonts w:ascii="Tahoma" w:hAnsi="Tahoma" w:cs="Tahoma"/>
          <w:sz w:val="22"/>
        </w:rPr>
      </w:pPr>
    </w:p>
    <w:p w14:paraId="4338E39F" w14:textId="77777777" w:rsidR="00A258E6" w:rsidRPr="00FB6595" w:rsidRDefault="00A258E6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Considerando uma etapa de deposição por CVD, diferencie uma “reação homogênea” de uma “reação heterogênea”.</w:t>
      </w:r>
    </w:p>
    <w:p w14:paraId="78811683" w14:textId="77777777" w:rsidR="00A258E6" w:rsidRDefault="00A258E6" w:rsidP="00A258E6">
      <w:pPr>
        <w:tabs>
          <w:tab w:val="left" w:pos="0"/>
        </w:tabs>
        <w:ind w:left="142"/>
        <w:jc w:val="both"/>
        <w:rPr>
          <w:rFonts w:ascii="Tahoma" w:hAnsi="Tahoma" w:cs="Tahoma"/>
          <w:sz w:val="22"/>
        </w:rPr>
      </w:pPr>
    </w:p>
    <w:p w14:paraId="0B4991EF" w14:textId="77777777" w:rsidR="00A258E6" w:rsidRDefault="00A258E6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Qual a vantagem da Epitaxia comparativamente ao CVD?</w:t>
      </w:r>
    </w:p>
    <w:p w14:paraId="253CEB7C" w14:textId="77777777" w:rsidR="00D84E28" w:rsidRDefault="00D84E28" w:rsidP="00D84E28">
      <w:pPr>
        <w:pStyle w:val="PargrafodaLista"/>
        <w:rPr>
          <w:rFonts w:ascii="Tahoma" w:hAnsi="Tahoma" w:cs="Tahoma"/>
          <w:sz w:val="22"/>
        </w:rPr>
      </w:pPr>
    </w:p>
    <w:p w14:paraId="6523B0A7" w14:textId="7918E9A5" w:rsidR="00D84E28" w:rsidRDefault="00D84E28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Por que a Técnica de </w:t>
      </w:r>
      <w:r w:rsidR="007007D1">
        <w:rPr>
          <w:rFonts w:ascii="Tahoma" w:hAnsi="Tahoma" w:cs="Tahoma"/>
          <w:sz w:val="22"/>
        </w:rPr>
        <w:t>MBE</w:t>
      </w:r>
      <w:r>
        <w:rPr>
          <w:rFonts w:ascii="Tahoma" w:hAnsi="Tahoma" w:cs="Tahoma"/>
          <w:sz w:val="22"/>
        </w:rPr>
        <w:t xml:space="preserve"> não é um processo CVD?</w:t>
      </w:r>
    </w:p>
    <w:p w14:paraId="604C6199" w14:textId="77777777" w:rsidR="007007D1" w:rsidRDefault="007007D1" w:rsidP="007007D1">
      <w:pPr>
        <w:pStyle w:val="PargrafodaLista"/>
        <w:rPr>
          <w:rFonts w:ascii="Tahoma" w:hAnsi="Tahoma" w:cs="Tahoma"/>
          <w:sz w:val="22"/>
        </w:rPr>
      </w:pPr>
    </w:p>
    <w:p w14:paraId="2284EB87" w14:textId="600C260E" w:rsidR="007007D1" w:rsidRDefault="007007D1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 que significa uma Sala Limpa Classe 1000?</w:t>
      </w:r>
    </w:p>
    <w:p w14:paraId="2E53AE89" w14:textId="77777777" w:rsidR="007007D1" w:rsidRDefault="007007D1" w:rsidP="007007D1">
      <w:pPr>
        <w:pStyle w:val="PargrafodaLista"/>
        <w:rPr>
          <w:rFonts w:ascii="Tahoma" w:hAnsi="Tahoma" w:cs="Tahoma"/>
          <w:sz w:val="22"/>
        </w:rPr>
      </w:pPr>
    </w:p>
    <w:p w14:paraId="4A6C0DA1" w14:textId="654E98E0" w:rsidR="007007D1" w:rsidRPr="00FB6595" w:rsidRDefault="007007D1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Uma Sala Limpa pode ser considerada mais “limpa” do que um centro cirúrgico?</w:t>
      </w:r>
    </w:p>
    <w:p w14:paraId="2070387F" w14:textId="77777777" w:rsidR="00A258E6" w:rsidRDefault="00A258E6" w:rsidP="00A258E6">
      <w:pPr>
        <w:pStyle w:val="PargrafodaLista"/>
        <w:rPr>
          <w:rFonts w:ascii="Tahoma" w:hAnsi="Tahoma" w:cs="Tahoma"/>
          <w:sz w:val="22"/>
        </w:rPr>
      </w:pPr>
    </w:p>
    <w:p w14:paraId="0C341C3C" w14:textId="77777777" w:rsidR="00A258E6" w:rsidRPr="00FB6595" w:rsidRDefault="00A258E6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no processo de deposição de um metal com um </w:t>
      </w:r>
      <w:r>
        <w:rPr>
          <w:rFonts w:ascii="Tahoma" w:hAnsi="Tahoma" w:cs="Tahoma"/>
          <w:sz w:val="22"/>
        </w:rPr>
        <w:t xml:space="preserve">equipamento do tipo </w:t>
      </w:r>
      <w:r w:rsidRPr="00FB6595">
        <w:rPr>
          <w:rFonts w:ascii="Tahoma" w:hAnsi="Tahoma" w:cs="Tahoma"/>
          <w:i/>
          <w:sz w:val="22"/>
        </w:rPr>
        <w:t>eletron-beam</w:t>
      </w:r>
      <w:r w:rsidRPr="00FB6595">
        <w:rPr>
          <w:rFonts w:ascii="Tahoma" w:hAnsi="Tahoma" w:cs="Tahoma"/>
          <w:sz w:val="22"/>
        </w:rPr>
        <w:t xml:space="preserve"> é mais fácil controlar a espessura do que durante a deposição por evaporação térmica?</w:t>
      </w:r>
    </w:p>
    <w:p w14:paraId="462BD0D6" w14:textId="77777777" w:rsidR="00A258E6" w:rsidRPr="00FB6595" w:rsidRDefault="00A258E6" w:rsidP="00A258E6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p w14:paraId="19F76D93" w14:textId="77777777" w:rsidR="00A258E6" w:rsidRDefault="00A258E6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Descreva a deposição por </w:t>
      </w:r>
      <w:r w:rsidRPr="00FB6595">
        <w:rPr>
          <w:rFonts w:ascii="Tahoma" w:hAnsi="Tahoma" w:cs="Tahoma"/>
          <w:i/>
          <w:sz w:val="22"/>
        </w:rPr>
        <w:t>Sputtering</w:t>
      </w:r>
      <w:r w:rsidRPr="00FB6595">
        <w:rPr>
          <w:rFonts w:ascii="Tahoma" w:hAnsi="Tahoma" w:cs="Tahoma"/>
          <w:sz w:val="22"/>
        </w:rPr>
        <w:t xml:space="preserve"> e relacione vantagens e desvantagens comparativamente aos demais métodos de metalização vistos em aula.</w:t>
      </w:r>
    </w:p>
    <w:p w14:paraId="1767F315" w14:textId="77777777" w:rsidR="007007D1" w:rsidRDefault="007007D1" w:rsidP="007007D1">
      <w:pPr>
        <w:pStyle w:val="PargrafodaLista"/>
        <w:rPr>
          <w:rFonts w:ascii="Tahoma" w:hAnsi="Tahoma" w:cs="Tahoma"/>
          <w:sz w:val="22"/>
        </w:rPr>
      </w:pPr>
    </w:p>
    <w:p w14:paraId="66B70C83" w14:textId="5B83F553" w:rsidR="007007D1" w:rsidRPr="007007D1" w:rsidRDefault="007007D1" w:rsidP="00A258E6">
      <w:pPr>
        <w:numPr>
          <w:ilvl w:val="0"/>
          <w:numId w:val="1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7007D1">
        <w:rPr>
          <w:rFonts w:ascii="Tahoma" w:hAnsi="Tahoma" w:cs="Tahoma"/>
          <w:sz w:val="22"/>
        </w:rPr>
        <w:t xml:space="preserve">Por que se utiliza um </w:t>
      </w:r>
      <w:r>
        <w:rPr>
          <w:rFonts w:ascii="Tahoma" w:hAnsi="Tahoma" w:cs="Tahoma"/>
          <w:sz w:val="22"/>
        </w:rPr>
        <w:t>suporte esférico para se colocar as lâminas de silício dentro de uma evaporadora?</w:t>
      </w:r>
    </w:p>
    <w:p w14:paraId="44334CFC" w14:textId="77777777" w:rsidR="00A258E6" w:rsidRPr="007007D1" w:rsidRDefault="00A258E6" w:rsidP="00A258E6">
      <w:pPr>
        <w:pStyle w:val="PargrafodaLista"/>
        <w:rPr>
          <w:rFonts w:ascii="Tahoma" w:hAnsi="Tahoma" w:cs="Tahoma"/>
          <w:sz w:val="22"/>
        </w:rPr>
      </w:pPr>
    </w:p>
    <w:sectPr w:rsidR="00A258E6" w:rsidRPr="007007D1" w:rsidSect="00A258E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614F"/>
    <w:multiLevelType w:val="hybridMultilevel"/>
    <w:tmpl w:val="DCA2C7A2"/>
    <w:lvl w:ilvl="0" w:tplc="305C9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737B31"/>
    <w:multiLevelType w:val="hybridMultilevel"/>
    <w:tmpl w:val="0F5458A4"/>
    <w:lvl w:ilvl="0" w:tplc="F09C4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34186068">
    <w:abstractNumId w:val="0"/>
  </w:num>
  <w:num w:numId="2" w16cid:durableId="69608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6"/>
    <w:rsid w:val="004A1BBA"/>
    <w:rsid w:val="007007D1"/>
    <w:rsid w:val="00A258E6"/>
    <w:rsid w:val="00D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BE3"/>
  <w15:chartTrackingRefBased/>
  <w15:docId w15:val="{709EF042-B35F-4D9D-83D8-09C37F03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A258E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258E6"/>
    <w:pPr>
      <w:tabs>
        <w:tab w:val="left" w:pos="284"/>
      </w:tabs>
      <w:jc w:val="both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258E6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A258E6"/>
    <w:pPr>
      <w:ind w:left="708"/>
    </w:pPr>
  </w:style>
  <w:style w:type="character" w:customStyle="1" w:styleId="Ttulo1Char">
    <w:name w:val="Título 1 Char"/>
    <w:basedOn w:val="Fontepargpadro"/>
    <w:link w:val="Ttulo1"/>
    <w:rsid w:val="00A258E6"/>
    <w:rPr>
      <w:rFonts w:ascii="Arial" w:eastAsia="Times New Roman" w:hAnsi="Arial" w:cs="Arial"/>
      <w:b/>
      <w:bCs/>
      <w:kern w:val="32"/>
      <w:sz w:val="28"/>
      <w:szCs w:val="28"/>
      <w:lang w:eastAsia="pt-BR"/>
      <w14:ligatures w14:val="none"/>
    </w:rPr>
  </w:style>
  <w:style w:type="paragraph" w:customStyle="1" w:styleId="Cabecalho">
    <w:name w:val="Cabecalho"/>
    <w:basedOn w:val="Normal"/>
    <w:rsid w:val="00A258E6"/>
    <w:pPr>
      <w:jc w:val="both"/>
    </w:pPr>
    <w:rPr>
      <w:rFonts w:ascii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Josepetti Fonseca</dc:creator>
  <cp:keywords/>
  <dc:description/>
  <cp:lastModifiedBy>Fernando Josepetti Fonseca</cp:lastModifiedBy>
  <cp:revision>3</cp:revision>
  <dcterms:created xsi:type="dcterms:W3CDTF">2023-04-26T07:23:00Z</dcterms:created>
  <dcterms:modified xsi:type="dcterms:W3CDTF">2023-05-19T02:30:00Z</dcterms:modified>
</cp:coreProperties>
</file>