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RATATOUILLE DE FRIGIDEIRA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pimentão amarelo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abobrinha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berinjela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tomate cereja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roxa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azeite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salsinha e cebolinha picada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276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orte a cebola, o pimentão, a abobrinha e a berinjela em cubos médios. Por último, descasque e pique fino o alho e corte os tomates em metades. Reserve;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antiaderente ao fogo alto e, quando aquecer, regue com 1 colher (sopa) de azeite e refogue a cebola por 2 minutos, até ficar translúcida. Junte o alho picado e mexa por mais 1 minuto, sem deixar dourar. Adicione o pimentão e refogue também por 1 minuto;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Abaixe o fogo e coloque o restante do azeite. Junte a abobrinha e a berinjela e refogue por uns 10 minutos, mexendo sempre. Os legumes devem ficar dourados e cozidos, porém firmes, com uma textura al dente;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o tomate cereja e as ervas e misture, apenas para aquecer;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Obs: O segredo desse prato é cortar todos os legumes no mesmo tamanho.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B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d7Aigzn465Dg+VTrN3fVlXyHqQ==">AMUW2mVTgKOVRO+2DnZckycw5RW/xQpMFPOkIQb/mumk5Yrm5onQRlQYc3VDJbRPMrQ66nGAIX4PedbRRt2uU2EwzseFwue6n3zIhzFlfqoJNXZU50d1YJDCSJr7qxEgptRzrPqzjxGa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