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CB8" w:rsidRPr="006234E1" w:rsidRDefault="006234E1" w:rsidP="006234E1">
      <w:pPr>
        <w:jc w:val="both"/>
        <w:rPr>
          <w:b/>
        </w:rPr>
      </w:pPr>
      <w:r w:rsidRPr="006234E1">
        <w:rPr>
          <w:b/>
        </w:rPr>
        <w:t>Plano de Unidade 4</w:t>
      </w:r>
    </w:p>
    <w:p w:rsidR="006234E1" w:rsidRDefault="006234E1" w:rsidP="006234E1">
      <w:pPr>
        <w:pStyle w:val="PargrafodaLista"/>
        <w:numPr>
          <w:ilvl w:val="0"/>
          <w:numId w:val="1"/>
        </w:numPr>
        <w:jc w:val="both"/>
      </w:pPr>
      <w:proofErr w:type="spellStart"/>
      <w:r>
        <w:t>Cap</w:t>
      </w:r>
      <w:proofErr w:type="spellEnd"/>
      <w:r>
        <w:t xml:space="preserve"> 3 – </w:t>
      </w:r>
      <w:proofErr w:type="spellStart"/>
      <w:r>
        <w:t>Hazard</w:t>
      </w:r>
      <w:proofErr w:type="spellEnd"/>
      <w:r>
        <w:t xml:space="preserve"> </w:t>
      </w:r>
      <w:proofErr w:type="spellStart"/>
      <w:r>
        <w:t>Identification</w:t>
      </w:r>
      <w:proofErr w:type="spellEnd"/>
    </w:p>
    <w:p w:rsidR="006234E1" w:rsidRDefault="006234E1" w:rsidP="006234E1">
      <w:pPr>
        <w:pStyle w:val="PargrafodaLista"/>
        <w:jc w:val="both"/>
      </w:pPr>
      <w:r>
        <w:t xml:space="preserve">Livro: Software </w:t>
      </w:r>
      <w:proofErr w:type="spellStart"/>
      <w:r>
        <w:t>and</w:t>
      </w:r>
      <w:proofErr w:type="spellEnd"/>
      <w:r>
        <w:t xml:space="preserve"> System </w:t>
      </w:r>
      <w:proofErr w:type="spellStart"/>
      <w:r>
        <w:t>Safety</w:t>
      </w:r>
      <w:proofErr w:type="spellEnd"/>
    </w:p>
    <w:p w:rsidR="006234E1" w:rsidRDefault="006234E1" w:rsidP="006234E1">
      <w:pPr>
        <w:pStyle w:val="PargrafodaLista"/>
        <w:numPr>
          <w:ilvl w:val="0"/>
          <w:numId w:val="1"/>
        </w:numPr>
        <w:jc w:val="both"/>
      </w:pPr>
      <w:proofErr w:type="spellStart"/>
      <w:r>
        <w:t>Cap</w:t>
      </w:r>
      <w:proofErr w:type="spellEnd"/>
      <w:r>
        <w:t xml:space="preserve"> 13 – </w:t>
      </w:r>
      <w:proofErr w:type="spellStart"/>
      <w:r>
        <w:t>Hazard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</w:p>
    <w:p w:rsidR="006234E1" w:rsidRDefault="006234E1" w:rsidP="006234E1">
      <w:pPr>
        <w:pStyle w:val="PargrafodaLista"/>
        <w:jc w:val="both"/>
        <w:rPr>
          <w:lang w:val="en-US"/>
        </w:rPr>
      </w:pPr>
      <w:proofErr w:type="spellStart"/>
      <w:r w:rsidRPr="006234E1">
        <w:rPr>
          <w:lang w:val="en-US"/>
        </w:rPr>
        <w:t>Livro</w:t>
      </w:r>
      <w:proofErr w:type="spellEnd"/>
      <w:r w:rsidRPr="006234E1">
        <w:rPr>
          <w:lang w:val="en-US"/>
        </w:rPr>
        <w:t xml:space="preserve">: </w:t>
      </w:r>
      <w:proofErr w:type="spellStart"/>
      <w:r w:rsidRPr="006234E1">
        <w:rPr>
          <w:lang w:val="en-US"/>
        </w:rPr>
        <w:t>Safware</w:t>
      </w:r>
      <w:proofErr w:type="spellEnd"/>
      <w:r w:rsidRPr="006234E1">
        <w:rPr>
          <w:lang w:val="en-US"/>
        </w:rPr>
        <w:t>: System Safety a</w:t>
      </w:r>
      <w:r>
        <w:rPr>
          <w:lang w:val="en-US"/>
        </w:rPr>
        <w:t>nd Computers</w:t>
      </w:r>
    </w:p>
    <w:p w:rsidR="006234E1" w:rsidRDefault="006234E1" w:rsidP="006234E1">
      <w:pPr>
        <w:pStyle w:val="PargrafodaLista"/>
        <w:numPr>
          <w:ilvl w:val="0"/>
          <w:numId w:val="1"/>
        </w:numPr>
        <w:jc w:val="both"/>
      </w:pPr>
      <w:proofErr w:type="spellStart"/>
      <w:r>
        <w:t>Cap</w:t>
      </w:r>
      <w:proofErr w:type="spellEnd"/>
      <w:r>
        <w:t xml:space="preserve"> 14 – </w:t>
      </w:r>
      <w:proofErr w:type="spellStart"/>
      <w:r>
        <w:t>Hazard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Model</w:t>
      </w:r>
      <w:proofErr w:type="spellEnd"/>
    </w:p>
    <w:p w:rsidR="006234E1" w:rsidRDefault="006234E1" w:rsidP="006234E1">
      <w:pPr>
        <w:pStyle w:val="PargrafodaLista"/>
        <w:ind w:left="644"/>
        <w:jc w:val="both"/>
        <w:rPr>
          <w:lang w:val="en-US"/>
        </w:rPr>
      </w:pPr>
      <w:proofErr w:type="spellStart"/>
      <w:r w:rsidRPr="006234E1">
        <w:rPr>
          <w:lang w:val="en-US"/>
        </w:rPr>
        <w:t>Livro</w:t>
      </w:r>
      <w:proofErr w:type="spellEnd"/>
      <w:r w:rsidRPr="006234E1">
        <w:rPr>
          <w:lang w:val="en-US"/>
        </w:rPr>
        <w:t xml:space="preserve">: </w:t>
      </w:r>
      <w:proofErr w:type="spellStart"/>
      <w:r w:rsidRPr="006234E1">
        <w:rPr>
          <w:lang w:val="en-US"/>
        </w:rPr>
        <w:t>Safware</w:t>
      </w:r>
      <w:proofErr w:type="spellEnd"/>
      <w:r w:rsidRPr="006234E1">
        <w:rPr>
          <w:lang w:val="en-US"/>
        </w:rPr>
        <w:t>: System Safety a</w:t>
      </w:r>
      <w:r>
        <w:rPr>
          <w:lang w:val="en-US"/>
        </w:rPr>
        <w:t>nd Computers</w:t>
      </w:r>
    </w:p>
    <w:p w:rsidR="006234E1" w:rsidRPr="006234E1" w:rsidRDefault="006234E1" w:rsidP="006234E1">
      <w:pPr>
        <w:pStyle w:val="PargrafodaLista"/>
        <w:numPr>
          <w:ilvl w:val="0"/>
          <w:numId w:val="1"/>
        </w:numPr>
        <w:jc w:val="both"/>
      </w:pPr>
      <w:r w:rsidRPr="006234E1">
        <w:t>Cap 15 – Software Hazard Analysis</w:t>
      </w:r>
    </w:p>
    <w:p w:rsidR="006234E1" w:rsidRPr="00DF7D7A" w:rsidRDefault="006234E1" w:rsidP="006234E1">
      <w:pPr>
        <w:pStyle w:val="PargrafodaLista"/>
        <w:ind w:left="644"/>
        <w:jc w:val="both"/>
        <w:rPr>
          <w:lang w:val="en-US"/>
        </w:rPr>
      </w:pPr>
      <w:proofErr w:type="spellStart"/>
      <w:r w:rsidRPr="00DF7D7A">
        <w:rPr>
          <w:lang w:val="en-US"/>
        </w:rPr>
        <w:t>Livro</w:t>
      </w:r>
      <w:proofErr w:type="spellEnd"/>
      <w:r w:rsidRPr="00DF7D7A">
        <w:rPr>
          <w:lang w:val="en-US"/>
        </w:rPr>
        <w:t xml:space="preserve">: </w:t>
      </w:r>
      <w:proofErr w:type="spellStart"/>
      <w:r w:rsidRPr="00DF7D7A">
        <w:rPr>
          <w:lang w:val="en-US"/>
        </w:rPr>
        <w:t>Safware</w:t>
      </w:r>
      <w:proofErr w:type="spellEnd"/>
      <w:r w:rsidRPr="00DF7D7A">
        <w:rPr>
          <w:lang w:val="en-US"/>
        </w:rPr>
        <w:t>: System Safety and Computers</w:t>
      </w:r>
    </w:p>
    <w:p w:rsidR="006234E1" w:rsidRDefault="006234E1" w:rsidP="006234E1">
      <w:pPr>
        <w:pStyle w:val="PargrafodaLista"/>
        <w:numPr>
          <w:ilvl w:val="0"/>
          <w:numId w:val="1"/>
        </w:numPr>
        <w:jc w:val="both"/>
      </w:pPr>
      <w:proofErr w:type="spellStart"/>
      <w:r>
        <w:t>Cap</w:t>
      </w:r>
      <w:proofErr w:type="spellEnd"/>
      <w:r>
        <w:t xml:space="preserve"> </w:t>
      </w:r>
      <w:r w:rsidR="00DF7D7A">
        <w:t>4</w:t>
      </w:r>
      <w:r>
        <w:t xml:space="preserve"> – </w:t>
      </w:r>
      <w:r w:rsidR="00DF7D7A">
        <w:t xml:space="preserve">Risk </w:t>
      </w:r>
      <w:proofErr w:type="spellStart"/>
      <w:r w:rsidR="00DF7D7A">
        <w:t>Analysis</w:t>
      </w:r>
      <w:proofErr w:type="spellEnd"/>
    </w:p>
    <w:p w:rsidR="006234E1" w:rsidRPr="00DF7D7A" w:rsidRDefault="006234E1" w:rsidP="006234E1">
      <w:pPr>
        <w:pStyle w:val="PargrafodaLista"/>
        <w:ind w:left="644"/>
        <w:jc w:val="both"/>
        <w:rPr>
          <w:lang w:val="en-US"/>
        </w:rPr>
      </w:pPr>
      <w:proofErr w:type="spellStart"/>
      <w:r w:rsidRPr="00DF7D7A">
        <w:rPr>
          <w:lang w:val="en-US"/>
        </w:rPr>
        <w:t>Livro</w:t>
      </w:r>
      <w:proofErr w:type="spellEnd"/>
      <w:r w:rsidRPr="00DF7D7A">
        <w:rPr>
          <w:lang w:val="en-US"/>
        </w:rPr>
        <w:t xml:space="preserve">: </w:t>
      </w:r>
      <w:r w:rsidR="00DF7D7A" w:rsidRPr="00DF7D7A">
        <w:rPr>
          <w:lang w:val="en-US"/>
        </w:rPr>
        <w:t>Safety-Critical Computer Syst</w:t>
      </w:r>
      <w:r w:rsidR="00DF7D7A">
        <w:rPr>
          <w:lang w:val="en-US"/>
        </w:rPr>
        <w:t>ems</w:t>
      </w:r>
      <w:bookmarkStart w:id="0" w:name="_GoBack"/>
      <w:bookmarkEnd w:id="0"/>
    </w:p>
    <w:p w:rsidR="006234E1" w:rsidRDefault="006234E1" w:rsidP="006234E1">
      <w:pPr>
        <w:pStyle w:val="PargrafodaLista"/>
        <w:ind w:left="644"/>
        <w:jc w:val="both"/>
        <w:rPr>
          <w:lang w:val="en-US"/>
        </w:rPr>
      </w:pPr>
    </w:p>
    <w:p w:rsidR="006234E1" w:rsidRPr="006234E1" w:rsidRDefault="006234E1" w:rsidP="006234E1">
      <w:pPr>
        <w:pStyle w:val="PargrafodaLista"/>
        <w:ind w:left="644"/>
        <w:jc w:val="both"/>
        <w:rPr>
          <w:lang w:val="en-US"/>
        </w:rPr>
      </w:pPr>
    </w:p>
    <w:p w:rsidR="006234E1" w:rsidRPr="006234E1" w:rsidRDefault="006234E1" w:rsidP="006234E1">
      <w:pPr>
        <w:jc w:val="both"/>
        <w:rPr>
          <w:lang w:val="en-US"/>
        </w:rPr>
      </w:pPr>
    </w:p>
    <w:p w:rsidR="006234E1" w:rsidRPr="006234E1" w:rsidRDefault="006234E1" w:rsidP="006234E1">
      <w:pPr>
        <w:pStyle w:val="PargrafodaLista"/>
        <w:jc w:val="both"/>
        <w:rPr>
          <w:lang w:val="en-US"/>
        </w:rPr>
      </w:pPr>
    </w:p>
    <w:sectPr w:rsidR="006234E1" w:rsidRPr="006234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B377C"/>
    <w:multiLevelType w:val="hybridMultilevel"/>
    <w:tmpl w:val="1916E59C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9A"/>
    <w:rsid w:val="0016739A"/>
    <w:rsid w:val="006234E1"/>
    <w:rsid w:val="00B47CB8"/>
    <w:rsid w:val="00D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379E"/>
  <w15:chartTrackingRefBased/>
  <w15:docId w15:val="{76A39921-84CF-4EDD-8B40-CFAE36EF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314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Batista Camargo Jr</dc:creator>
  <cp:keywords/>
  <dc:description/>
  <cp:lastModifiedBy>João Batista Camargo Jr</cp:lastModifiedBy>
  <cp:revision>3</cp:revision>
  <dcterms:created xsi:type="dcterms:W3CDTF">2022-05-06T18:24:00Z</dcterms:created>
  <dcterms:modified xsi:type="dcterms:W3CDTF">2022-05-09T17:11:00Z</dcterms:modified>
</cp:coreProperties>
</file>