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6E0D" w14:textId="77777777" w:rsidR="00F04E9D" w:rsidRPr="00474519" w:rsidRDefault="00F04E9D" w:rsidP="00F04E9D">
      <w:pPr>
        <w:pStyle w:val="Pr-formataoHTML"/>
        <w:spacing w:before="120" w:after="120"/>
        <w:jc w:val="center"/>
        <w:rPr>
          <w:b/>
          <w:lang w:val="pt-BR"/>
        </w:rPr>
      </w:pPr>
      <w:r w:rsidRPr="00474519">
        <w:rPr>
          <w:b/>
          <w:lang w:val="pt-BR"/>
        </w:rPr>
        <w:t>Instituto de Relações Internacionais</w:t>
      </w:r>
    </w:p>
    <w:p w14:paraId="6EFAAC61" w14:textId="3A0481A6" w:rsidR="00F04E9D" w:rsidRDefault="0069747D" w:rsidP="00F04E9D">
      <w:pPr>
        <w:pStyle w:val="Pr-formataoHTML"/>
        <w:spacing w:before="120" w:after="120"/>
        <w:jc w:val="center"/>
        <w:rPr>
          <w:lang w:val="pt-BR"/>
        </w:rPr>
      </w:pPr>
      <w:r>
        <w:rPr>
          <w:lang w:val="pt-BR"/>
        </w:rPr>
        <w:t>Segurança e Defesa BRI - 0093</w:t>
      </w:r>
    </w:p>
    <w:p w14:paraId="21B40644" w14:textId="3FDA4A48" w:rsidR="00F04E9D" w:rsidRDefault="0069747D" w:rsidP="00F04E9D">
      <w:pPr>
        <w:pStyle w:val="Pr-formataoHTML"/>
        <w:spacing w:before="120" w:after="120"/>
        <w:jc w:val="center"/>
        <w:rPr>
          <w:lang w:val="pt-BR"/>
        </w:rPr>
      </w:pPr>
      <w:r>
        <w:rPr>
          <w:lang w:val="pt-BR"/>
        </w:rPr>
        <w:t>Prova Final</w:t>
      </w:r>
    </w:p>
    <w:p w14:paraId="12613074" w14:textId="77777777" w:rsidR="00F04E9D" w:rsidRDefault="00F04E9D" w:rsidP="00223019">
      <w:pPr>
        <w:pStyle w:val="Pr-formataoHTML"/>
        <w:rPr>
          <w:lang w:val="pt-BR"/>
        </w:rPr>
      </w:pPr>
    </w:p>
    <w:p w14:paraId="358C8C23" w14:textId="346072AA" w:rsidR="00F04E9D" w:rsidRPr="00F04E9D" w:rsidRDefault="00F04E9D" w:rsidP="00F04E9D">
      <w:pPr>
        <w:rPr>
          <w:rFonts w:ascii="Courier New" w:hAnsi="Courier New"/>
        </w:rPr>
      </w:pPr>
      <w:r w:rsidRPr="00F04E9D">
        <w:rPr>
          <w:rFonts w:ascii="Courier New" w:hAnsi="Courier New"/>
        </w:rPr>
        <w:t>Nome:</w:t>
      </w:r>
      <w:r w:rsidR="00D14CDF">
        <w:rPr>
          <w:rFonts w:ascii="Courier New" w:hAnsi="Courier New"/>
        </w:rPr>
        <w:t xml:space="preserve"> </w:t>
      </w:r>
    </w:p>
    <w:p w14:paraId="6BE8E4D1" w14:textId="77777777" w:rsidR="00F04E9D" w:rsidRDefault="00F04E9D" w:rsidP="00223019">
      <w:pPr>
        <w:pStyle w:val="Pr-formataoHTML"/>
        <w:rPr>
          <w:lang w:val="pt-BR"/>
        </w:rPr>
      </w:pPr>
    </w:p>
    <w:p w14:paraId="609F186A" w14:textId="77777777" w:rsidR="00F04E9D" w:rsidRDefault="00F04E9D" w:rsidP="00F04E9D">
      <w:pPr>
        <w:pStyle w:val="Pr-formataoHTML"/>
        <w:ind w:left="1440" w:hanging="1440"/>
        <w:rPr>
          <w:b/>
          <w:lang w:val="pt-BR"/>
        </w:rPr>
      </w:pPr>
    </w:p>
    <w:p w14:paraId="52788953" w14:textId="39E64F50" w:rsidR="00A57C6F" w:rsidRDefault="00F04E9D" w:rsidP="00F04E9D">
      <w:pPr>
        <w:pStyle w:val="Pr-formataoHTML"/>
        <w:ind w:left="1440" w:hanging="1440"/>
        <w:rPr>
          <w:lang w:val="pt-BR"/>
        </w:rPr>
      </w:pPr>
      <w:r w:rsidRPr="00F04E9D">
        <w:rPr>
          <w:b/>
          <w:lang w:val="pt-BR"/>
        </w:rPr>
        <w:t>Instruções:</w:t>
      </w:r>
      <w:r>
        <w:rPr>
          <w:lang w:val="pt-BR"/>
        </w:rPr>
        <w:t xml:space="preserve"> Todas as questões devem ser justificadas </w:t>
      </w:r>
      <w:r w:rsidR="0069747D">
        <w:rPr>
          <w:lang w:val="pt-BR"/>
        </w:rPr>
        <w:t xml:space="preserve">dentro do limite de caracteres indicado e </w:t>
      </w:r>
      <w:r>
        <w:rPr>
          <w:lang w:val="pt-BR"/>
        </w:rPr>
        <w:t xml:space="preserve">da forma mais clara possível. Há um </w:t>
      </w:r>
      <w:r w:rsidR="009F7A14">
        <w:rPr>
          <w:lang w:val="pt-BR"/>
        </w:rPr>
        <w:t xml:space="preserve">espaço após cada questão para </w:t>
      </w:r>
      <w:r>
        <w:rPr>
          <w:lang w:val="pt-BR"/>
        </w:rPr>
        <w:t>sua</w:t>
      </w:r>
      <w:r w:rsidR="009F7A14">
        <w:rPr>
          <w:lang w:val="pt-BR"/>
        </w:rPr>
        <w:t>s</w:t>
      </w:r>
      <w:r>
        <w:rPr>
          <w:lang w:val="pt-BR"/>
        </w:rPr>
        <w:t xml:space="preserve"> resposta</w:t>
      </w:r>
      <w:r w:rsidR="009F7A14">
        <w:rPr>
          <w:lang w:val="pt-BR"/>
        </w:rPr>
        <w:t>s</w:t>
      </w:r>
      <w:r>
        <w:rPr>
          <w:lang w:val="pt-BR"/>
        </w:rPr>
        <w:t>. Caso seja necessário</w:t>
      </w:r>
      <w:r w:rsidR="00A57C6F">
        <w:rPr>
          <w:lang w:val="pt-BR"/>
        </w:rPr>
        <w:t>,</w:t>
      </w:r>
      <w:r>
        <w:rPr>
          <w:lang w:val="pt-BR"/>
        </w:rPr>
        <w:t xml:space="preserve"> </w:t>
      </w:r>
      <w:r w:rsidR="0069747D">
        <w:rPr>
          <w:lang w:val="pt-BR"/>
        </w:rPr>
        <w:t>edite o documento acrescentando espaços. Além de demonstrar conhecimento dos temas, é muito importante garantir a originalidade nas respostas</w:t>
      </w:r>
      <w:r w:rsidR="00446AA6">
        <w:rPr>
          <w:lang w:val="pt-BR"/>
        </w:rPr>
        <w:t>.</w:t>
      </w:r>
      <w:r w:rsidR="002F207B">
        <w:rPr>
          <w:lang w:val="pt-BR"/>
        </w:rPr>
        <w:t xml:space="preserve"> </w:t>
      </w:r>
    </w:p>
    <w:p w14:paraId="753927CA" w14:textId="77777777" w:rsidR="00A57C6F" w:rsidRDefault="00A57C6F" w:rsidP="00F04E9D">
      <w:pPr>
        <w:pStyle w:val="Pr-formataoHTML"/>
        <w:ind w:left="1440" w:hanging="1440"/>
        <w:rPr>
          <w:lang w:val="pt-BR"/>
        </w:rPr>
      </w:pPr>
    </w:p>
    <w:p w14:paraId="2CB86D24" w14:textId="77777777" w:rsidR="00F04E9D" w:rsidRDefault="00A57C6F" w:rsidP="00446AA6">
      <w:pPr>
        <w:pStyle w:val="Pr-formataoHTML"/>
        <w:ind w:left="1440" w:hanging="1440"/>
        <w:rPr>
          <w:lang w:val="pt-BR"/>
        </w:rPr>
      </w:pPr>
      <w:r>
        <w:rPr>
          <w:lang w:val="pt-BR"/>
        </w:rPr>
        <w:t xml:space="preserve"> </w:t>
      </w:r>
    </w:p>
    <w:p w14:paraId="3A3FC230" w14:textId="77777777" w:rsidR="00F04E9D" w:rsidRPr="00A57C6F" w:rsidRDefault="00F04E9D" w:rsidP="00A57C6F">
      <w:pPr>
        <w:pStyle w:val="Pr-formataoHTML"/>
        <w:spacing w:after="12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>Questão 1</w:t>
      </w:r>
    </w:p>
    <w:p w14:paraId="554B11D6" w14:textId="77777777" w:rsidR="0069747D" w:rsidRDefault="00223019" w:rsidP="00223019">
      <w:pPr>
        <w:pStyle w:val="Pr-formataoHTML"/>
        <w:rPr>
          <w:lang w:val="pt-BR"/>
        </w:rPr>
      </w:pPr>
      <w:r w:rsidRPr="006F5755">
        <w:rPr>
          <w:lang w:val="pt-BR"/>
        </w:rPr>
        <w:t xml:space="preserve"> </w:t>
      </w:r>
    </w:p>
    <w:p w14:paraId="6C252563" w14:textId="2FE862F1" w:rsidR="00223019" w:rsidRDefault="0069747D" w:rsidP="00223019">
      <w:pPr>
        <w:pStyle w:val="Pr-formataoHTML"/>
        <w:rPr>
          <w:lang w:val="pt-BR"/>
        </w:rPr>
      </w:pPr>
      <w:r>
        <w:rPr>
          <w:lang w:val="pt-BR"/>
        </w:rPr>
        <w:t>Q</w:t>
      </w:r>
      <w:r w:rsidRPr="0069747D">
        <w:rPr>
          <w:lang w:val="pt-BR"/>
        </w:rPr>
        <w:t xml:space="preserve">uais </w:t>
      </w:r>
      <w:r>
        <w:rPr>
          <w:lang w:val="pt-BR"/>
        </w:rPr>
        <w:t xml:space="preserve">os principais elementos que definem os </w:t>
      </w:r>
      <w:r w:rsidRPr="0069747D">
        <w:rPr>
          <w:lang w:val="pt-BR"/>
        </w:rPr>
        <w:t xml:space="preserve">poderes próprios de um </w:t>
      </w:r>
      <w:r>
        <w:rPr>
          <w:lang w:val="pt-BR"/>
        </w:rPr>
        <w:t>E</w:t>
      </w:r>
      <w:r w:rsidRPr="0069747D">
        <w:rPr>
          <w:lang w:val="pt-BR"/>
        </w:rPr>
        <w:t xml:space="preserve">stado </w:t>
      </w:r>
      <w:r>
        <w:rPr>
          <w:lang w:val="pt-BR"/>
        </w:rPr>
        <w:t xml:space="preserve">Nacional </w:t>
      </w:r>
      <w:r w:rsidRPr="0069747D">
        <w:rPr>
          <w:lang w:val="pt-BR"/>
        </w:rPr>
        <w:t>soberano</w:t>
      </w:r>
      <w:r>
        <w:rPr>
          <w:lang w:val="pt-BR"/>
        </w:rPr>
        <w:t xml:space="preserve">? Como você analisa as principais transformações ocorridas na forma como a soberania é exercida no século XX e XXI? (250 </w:t>
      </w:r>
      <w:r w:rsidR="0056113F">
        <w:rPr>
          <w:lang w:val="pt-BR"/>
        </w:rPr>
        <w:t>palavras</w:t>
      </w:r>
      <w:r>
        <w:rPr>
          <w:lang w:val="pt-BR"/>
        </w:rPr>
        <w:t>)</w:t>
      </w:r>
    </w:p>
    <w:p w14:paraId="68183495" w14:textId="77777777" w:rsidR="00A57C6F" w:rsidRDefault="00A57C6F" w:rsidP="00223019">
      <w:pPr>
        <w:pStyle w:val="Pr-formataoHTML"/>
        <w:rPr>
          <w:lang w:val="pt-BR"/>
        </w:rPr>
      </w:pPr>
    </w:p>
    <w:p w14:paraId="03A62E72" w14:textId="77777777" w:rsidR="00A57C6F" w:rsidRDefault="00A57C6F" w:rsidP="00A57C6F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lang w:val="pt-BR"/>
        </w:rPr>
      </w:pPr>
    </w:p>
    <w:p w14:paraId="560E013F" w14:textId="77777777" w:rsidR="00D14CDF" w:rsidRPr="00D14CDF" w:rsidRDefault="00D14CDF" w:rsidP="00A57C6F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color w:val="4F6228" w:themeColor="accent3" w:themeShade="80"/>
          <w:lang w:val="pt-BR"/>
        </w:rPr>
      </w:pPr>
    </w:p>
    <w:p w14:paraId="7542E916" w14:textId="77777777" w:rsidR="00A57C6F" w:rsidRDefault="00A57C6F" w:rsidP="00A57C6F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lang w:val="pt-BR"/>
        </w:rPr>
      </w:pPr>
    </w:p>
    <w:p w14:paraId="22F4DD91" w14:textId="77777777" w:rsidR="00A57C6F" w:rsidRDefault="00A57C6F" w:rsidP="00A57C6F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lang w:val="pt-BR"/>
        </w:rPr>
      </w:pPr>
    </w:p>
    <w:p w14:paraId="26E4BECC" w14:textId="77777777" w:rsidR="00A57C6F" w:rsidRDefault="00A57C6F" w:rsidP="00A57C6F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lang w:val="pt-BR"/>
        </w:rPr>
      </w:pPr>
    </w:p>
    <w:p w14:paraId="4BD78A6C" w14:textId="77777777" w:rsidR="0069747D" w:rsidRDefault="0069747D" w:rsidP="00A57C6F">
      <w:pPr>
        <w:pStyle w:val="Pr-formataoHTML"/>
        <w:spacing w:after="120"/>
        <w:rPr>
          <w:b/>
          <w:u w:val="single"/>
          <w:lang w:val="pt-BR"/>
        </w:rPr>
      </w:pPr>
    </w:p>
    <w:p w14:paraId="68375C40" w14:textId="77777777" w:rsidR="0069747D" w:rsidRDefault="0069747D" w:rsidP="00A57C6F">
      <w:pPr>
        <w:pStyle w:val="Pr-formataoHTML"/>
        <w:spacing w:after="120"/>
        <w:rPr>
          <w:b/>
          <w:u w:val="single"/>
          <w:lang w:val="pt-BR"/>
        </w:rPr>
      </w:pPr>
    </w:p>
    <w:p w14:paraId="61483C0B" w14:textId="26E632CB" w:rsidR="00A57C6F" w:rsidRPr="00A57C6F" w:rsidRDefault="00A57C6F" w:rsidP="00A57C6F">
      <w:pPr>
        <w:pStyle w:val="Pr-formataoHTML"/>
        <w:spacing w:after="12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 xml:space="preserve">Questão </w:t>
      </w:r>
      <w:r>
        <w:rPr>
          <w:b/>
          <w:u w:val="single"/>
          <w:lang w:val="pt-BR"/>
        </w:rPr>
        <w:t>2</w:t>
      </w:r>
    </w:p>
    <w:p w14:paraId="58DA80A7" w14:textId="6CD5D293" w:rsidR="00EA5C15" w:rsidRPr="0099329F" w:rsidRDefault="00EA5C15" w:rsidP="00EA5C15">
      <w:pPr>
        <w:pStyle w:val="Pr-formataoHTML"/>
      </w:pPr>
      <w:r w:rsidRPr="0099329F">
        <w:t xml:space="preserve"> </w:t>
      </w:r>
    </w:p>
    <w:p w14:paraId="51865CE9" w14:textId="38DA06EF" w:rsidR="00EA5C15" w:rsidRPr="0099329F" w:rsidRDefault="0099329F" w:rsidP="00223019">
      <w:pPr>
        <w:pStyle w:val="Pr-formataoHTML"/>
        <w:rPr>
          <w:lang w:val="pt-BR"/>
        </w:rPr>
      </w:pPr>
      <w:r w:rsidRPr="0099329F">
        <w:rPr>
          <w:lang w:val="pt-BR"/>
        </w:rPr>
        <w:t xml:space="preserve">Christopher </w:t>
      </w:r>
      <w:proofErr w:type="spellStart"/>
      <w:r w:rsidRPr="0099329F">
        <w:rPr>
          <w:lang w:val="pt-BR"/>
        </w:rPr>
        <w:t>Blattman</w:t>
      </w:r>
      <w:proofErr w:type="spellEnd"/>
      <w:r w:rsidRPr="0099329F">
        <w:rPr>
          <w:lang w:val="pt-BR"/>
        </w:rPr>
        <w:t xml:space="preserve"> em seu livro sobre a gue</w:t>
      </w:r>
      <w:r>
        <w:rPr>
          <w:lang w:val="pt-BR"/>
        </w:rPr>
        <w:t xml:space="preserve">rra </w:t>
      </w:r>
      <w:r w:rsidRPr="0099329F">
        <w:rPr>
          <w:lang w:val="pt-BR"/>
        </w:rPr>
        <w:t xml:space="preserve">apresenta a hipótese </w:t>
      </w:r>
      <w:r>
        <w:rPr>
          <w:lang w:val="pt-BR"/>
        </w:rPr>
        <w:t>de que os conflitos violentos prolongados, como as guerras entre Estados Nacionais, são menos prováveis do que os arranjos pacíficos que permitem a coexistência entre rivais. Para encontrar as causas dos conflitos violentos</w:t>
      </w:r>
      <w:r w:rsidR="00F76CB9">
        <w:rPr>
          <w:lang w:val="pt-BR"/>
        </w:rPr>
        <w:t>,</w:t>
      </w:r>
      <w:r>
        <w:rPr>
          <w:lang w:val="pt-BR"/>
        </w:rPr>
        <w:t xml:space="preserve"> devemos prestar atenção nas disputas que permanecem em silêncio, argumenta. Na visão </w:t>
      </w:r>
      <w:r w:rsidR="00F76CB9">
        <w:rPr>
          <w:lang w:val="pt-BR"/>
        </w:rPr>
        <w:t>desse</w:t>
      </w:r>
      <w:r>
        <w:rPr>
          <w:lang w:val="pt-BR"/>
        </w:rPr>
        <w:t xml:space="preserve"> autor</w:t>
      </w:r>
      <w:r w:rsidR="00F76CB9">
        <w:rPr>
          <w:lang w:val="pt-BR"/>
        </w:rPr>
        <w:t>,</w:t>
      </w:r>
      <w:r>
        <w:rPr>
          <w:lang w:val="pt-BR"/>
        </w:rPr>
        <w:t xml:space="preserve"> quais são os principais fatores </w:t>
      </w:r>
      <w:r w:rsidR="00F76CB9">
        <w:rPr>
          <w:lang w:val="pt-BR"/>
        </w:rPr>
        <w:t xml:space="preserve">que levam aos conflitos violentos entre grupos sociais? (250 </w:t>
      </w:r>
      <w:r w:rsidR="0056113F">
        <w:rPr>
          <w:lang w:val="pt-BR"/>
        </w:rPr>
        <w:t>palavras</w:t>
      </w:r>
      <w:r w:rsidR="00F76CB9">
        <w:rPr>
          <w:lang w:val="pt-BR"/>
        </w:rPr>
        <w:t>)</w:t>
      </w:r>
    </w:p>
    <w:p w14:paraId="2AA7331C" w14:textId="77777777" w:rsidR="006F5755" w:rsidRPr="0099329F" w:rsidRDefault="006F5755" w:rsidP="00223019">
      <w:pPr>
        <w:pStyle w:val="Pr-formataoHTML"/>
        <w:rPr>
          <w:lang w:val="pt-BR"/>
        </w:rPr>
      </w:pPr>
    </w:p>
    <w:p w14:paraId="2B04515D" w14:textId="77777777" w:rsidR="00A57C6F" w:rsidRPr="0099329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Courier New" w:hAnsi="Courier New" w:cs="Courier New"/>
          <w:sz w:val="20"/>
          <w:szCs w:val="20"/>
        </w:rPr>
      </w:pPr>
    </w:p>
    <w:p w14:paraId="5FB2375F" w14:textId="77777777" w:rsidR="00A57C6F" w:rsidRPr="0099329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Courier New" w:hAnsi="Courier New" w:cs="Courier New"/>
          <w:sz w:val="20"/>
          <w:szCs w:val="20"/>
        </w:rPr>
      </w:pPr>
    </w:p>
    <w:p w14:paraId="53032881" w14:textId="77777777" w:rsidR="00A57C6F" w:rsidRPr="0099329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Courier New" w:hAnsi="Courier New" w:cs="Courier New"/>
          <w:sz w:val="20"/>
          <w:szCs w:val="20"/>
        </w:rPr>
      </w:pPr>
    </w:p>
    <w:p w14:paraId="3B35B368" w14:textId="77777777" w:rsidR="00A57C6F" w:rsidRPr="0099329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Courier New" w:hAnsi="Courier New" w:cs="Courier New"/>
          <w:sz w:val="20"/>
          <w:szCs w:val="20"/>
        </w:rPr>
      </w:pPr>
    </w:p>
    <w:p w14:paraId="16306EC1" w14:textId="77777777" w:rsidR="00A57C6F" w:rsidRPr="0099329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Courier New" w:hAnsi="Courier New" w:cs="Courier New"/>
          <w:sz w:val="20"/>
          <w:szCs w:val="20"/>
        </w:rPr>
      </w:pPr>
    </w:p>
    <w:p w14:paraId="5B15B103" w14:textId="77777777" w:rsidR="00A57C6F" w:rsidRPr="0099329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Courier New" w:hAnsi="Courier New" w:cs="Courier New"/>
          <w:sz w:val="20"/>
          <w:szCs w:val="20"/>
        </w:rPr>
      </w:pPr>
    </w:p>
    <w:p w14:paraId="6A34A431" w14:textId="77777777" w:rsidR="00A57C6F" w:rsidRPr="0099329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Courier New" w:hAnsi="Courier New" w:cs="Courier New"/>
          <w:sz w:val="20"/>
          <w:szCs w:val="20"/>
        </w:rPr>
      </w:pPr>
    </w:p>
    <w:p w14:paraId="1106C9C4" w14:textId="77777777" w:rsidR="00A57C6F" w:rsidRPr="0099329F" w:rsidRDefault="00A57C6F" w:rsidP="006811A8">
      <w:pPr>
        <w:ind w:left="187"/>
        <w:jc w:val="both"/>
        <w:rPr>
          <w:rFonts w:ascii="Courier New" w:hAnsi="Courier New" w:cs="Courier New"/>
          <w:sz w:val="20"/>
          <w:szCs w:val="20"/>
        </w:rPr>
      </w:pPr>
    </w:p>
    <w:p w14:paraId="4C771907" w14:textId="77777777" w:rsidR="00CC0314" w:rsidRPr="0099329F" w:rsidRDefault="00CC0314" w:rsidP="00A57C6F">
      <w:pPr>
        <w:pStyle w:val="Pr-formataoHTML"/>
        <w:spacing w:after="120"/>
        <w:rPr>
          <w:b/>
          <w:u w:val="single"/>
          <w:lang w:val="pt-BR"/>
        </w:rPr>
      </w:pPr>
    </w:p>
    <w:p w14:paraId="1008090F" w14:textId="77777777" w:rsidR="00CB76E8" w:rsidRPr="0099329F" w:rsidRDefault="00CB76E8" w:rsidP="00A57C6F">
      <w:pPr>
        <w:pStyle w:val="Pr-formataoHTML"/>
        <w:spacing w:after="120"/>
        <w:rPr>
          <w:b/>
          <w:u w:val="single"/>
          <w:lang w:val="pt-BR"/>
        </w:rPr>
      </w:pPr>
    </w:p>
    <w:p w14:paraId="65F33C80" w14:textId="77777777" w:rsidR="00F76CB9" w:rsidRDefault="00F76CB9" w:rsidP="00A57C6F">
      <w:pPr>
        <w:pStyle w:val="Pr-formataoHTML"/>
        <w:spacing w:after="120"/>
        <w:rPr>
          <w:b/>
          <w:u w:val="single"/>
          <w:lang w:val="pt-BR"/>
        </w:rPr>
      </w:pPr>
      <w:r>
        <w:rPr>
          <w:b/>
          <w:u w:val="single"/>
          <w:lang w:val="pt-BR"/>
        </w:rPr>
        <w:br w:type="page"/>
      </w:r>
    </w:p>
    <w:p w14:paraId="1F5048A3" w14:textId="238CA719" w:rsidR="00A57C6F" w:rsidRPr="00A57C6F" w:rsidRDefault="00A57C6F" w:rsidP="00A57C6F">
      <w:pPr>
        <w:pStyle w:val="Pr-formataoHTML"/>
        <w:spacing w:after="12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lastRenderedPageBreak/>
        <w:t xml:space="preserve">Questão </w:t>
      </w:r>
      <w:r>
        <w:rPr>
          <w:b/>
          <w:u w:val="single"/>
          <w:lang w:val="pt-BR"/>
        </w:rPr>
        <w:t>3</w:t>
      </w:r>
    </w:p>
    <w:p w14:paraId="094D70D6" w14:textId="4D6F8A64" w:rsidR="00006FB9" w:rsidRDefault="00F76CB9" w:rsidP="00006FB9">
      <w:pPr>
        <w:pStyle w:val="Pr-formataoHTML"/>
        <w:rPr>
          <w:lang w:val="pt-BR"/>
        </w:rPr>
      </w:pPr>
      <w:r>
        <w:rPr>
          <w:lang w:val="pt-BR"/>
        </w:rPr>
        <w:t>Diversos autores argumenta</w:t>
      </w:r>
      <w:r>
        <w:rPr>
          <w:lang w:val="pt-BR"/>
        </w:rPr>
        <w:t xml:space="preserve">m que no período pós-segunda guerra mundial, o </w:t>
      </w:r>
      <w:r w:rsidRPr="00F76CB9">
        <w:rPr>
          <w:lang w:val="pt-BR"/>
        </w:rPr>
        <w:t>conceito de segurança incorporou novas dimensões e significados</w:t>
      </w:r>
      <w:r>
        <w:rPr>
          <w:lang w:val="pt-BR"/>
        </w:rPr>
        <w:t>. Nesse processo</w:t>
      </w:r>
      <w:r w:rsidRPr="00F76CB9">
        <w:rPr>
          <w:lang w:val="pt-BR"/>
        </w:rPr>
        <w:t xml:space="preserve">, </w:t>
      </w:r>
      <w:r>
        <w:rPr>
          <w:lang w:val="pt-BR"/>
        </w:rPr>
        <w:t xml:space="preserve">se insere o debate sobre as </w:t>
      </w:r>
      <w:r w:rsidRPr="00F76CB9">
        <w:rPr>
          <w:lang w:val="pt-BR"/>
        </w:rPr>
        <w:t>diferença</w:t>
      </w:r>
      <w:r>
        <w:rPr>
          <w:lang w:val="pt-BR"/>
        </w:rPr>
        <w:t>s</w:t>
      </w:r>
      <w:r w:rsidRPr="00F76CB9">
        <w:rPr>
          <w:lang w:val="pt-BR"/>
        </w:rPr>
        <w:t xml:space="preserve"> entre os conceitos de segurança nacional e segurança humana. </w:t>
      </w:r>
      <w:r>
        <w:rPr>
          <w:lang w:val="pt-BR"/>
        </w:rPr>
        <w:t xml:space="preserve">Descreva </w:t>
      </w:r>
      <w:r w:rsidR="0033691F">
        <w:rPr>
          <w:lang w:val="pt-BR"/>
        </w:rPr>
        <w:t xml:space="preserve">e avalie </w:t>
      </w:r>
      <w:r>
        <w:rPr>
          <w:lang w:val="pt-BR"/>
        </w:rPr>
        <w:t xml:space="preserve">as principais características </w:t>
      </w:r>
      <w:r w:rsidR="0033691F">
        <w:rPr>
          <w:lang w:val="pt-BR"/>
        </w:rPr>
        <w:t xml:space="preserve">e diferenças entre </w:t>
      </w:r>
      <w:r>
        <w:rPr>
          <w:lang w:val="pt-BR"/>
        </w:rPr>
        <w:t>esses conceitos</w:t>
      </w:r>
      <w:r w:rsidR="0033691F">
        <w:rPr>
          <w:lang w:val="pt-BR"/>
        </w:rPr>
        <w:t>.</w:t>
      </w:r>
      <w:r w:rsidR="0056113F">
        <w:rPr>
          <w:lang w:val="pt-BR"/>
        </w:rPr>
        <w:t xml:space="preserve"> (350 palavras)</w:t>
      </w:r>
    </w:p>
    <w:p w14:paraId="1C62DA9B" w14:textId="6F3C6A4A" w:rsidR="0056113F" w:rsidRDefault="0056113F" w:rsidP="00006FB9">
      <w:pPr>
        <w:pStyle w:val="Pr-formataoHTML"/>
        <w:rPr>
          <w:lang w:val="pt-BR"/>
        </w:rPr>
      </w:pPr>
    </w:p>
    <w:p w14:paraId="25BE605B" w14:textId="77777777" w:rsidR="0056113F" w:rsidRDefault="0056113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4446DB32" w14:textId="77777777" w:rsidR="00A57C6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6D53EA86" w14:textId="77777777" w:rsidR="002E5E85" w:rsidRDefault="002E5E85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4758FCF5" w14:textId="77777777" w:rsidR="002E5E85" w:rsidRDefault="002E5E85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3BED1A98" w14:textId="77777777" w:rsidR="002E5E85" w:rsidRDefault="002E5E85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12222006" w14:textId="77777777" w:rsidR="00A57C6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423341BF" w14:textId="77777777" w:rsidR="00A57C6F" w:rsidRDefault="00A57C6F" w:rsidP="00A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1AA4B8B7" w14:textId="77777777" w:rsidR="0056113F" w:rsidRDefault="0056113F">
      <w:pPr>
        <w:rPr>
          <w:b/>
          <w:u w:val="single"/>
        </w:rPr>
      </w:pPr>
    </w:p>
    <w:p w14:paraId="3C4F0957" w14:textId="52F7FA1C" w:rsidR="0056113F" w:rsidRPr="00A57C6F" w:rsidRDefault="0056113F" w:rsidP="0056113F">
      <w:pPr>
        <w:pStyle w:val="Pr-formataoHTML"/>
        <w:spacing w:after="12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 xml:space="preserve">Questão </w:t>
      </w:r>
      <w:r>
        <w:rPr>
          <w:b/>
          <w:u w:val="single"/>
          <w:lang w:val="pt-BR"/>
        </w:rPr>
        <w:t>4</w:t>
      </w:r>
    </w:p>
    <w:p w14:paraId="3F2625AC" w14:textId="67092053" w:rsidR="0056113F" w:rsidRDefault="0056113F" w:rsidP="0056113F">
      <w:pPr>
        <w:pStyle w:val="Pr-formataoHTML"/>
        <w:rPr>
          <w:lang w:val="pt-BR"/>
        </w:rPr>
      </w:pPr>
      <w:r>
        <w:rPr>
          <w:lang w:val="pt-BR"/>
        </w:rPr>
        <w:t xml:space="preserve">Descreva as principais características da </w:t>
      </w:r>
      <w:r w:rsidRPr="0056113F">
        <w:rPr>
          <w:lang w:val="pt-BR"/>
        </w:rPr>
        <w:t>criminalidade organizada transnacional</w:t>
      </w:r>
      <w:r>
        <w:rPr>
          <w:lang w:val="pt-BR"/>
        </w:rPr>
        <w:t xml:space="preserve"> e analise de que forma o problema se conecta com o tema da Segurança Nacional. </w:t>
      </w:r>
      <w:r>
        <w:rPr>
          <w:lang w:val="pt-BR"/>
        </w:rPr>
        <w:t>(</w:t>
      </w:r>
      <w:r>
        <w:rPr>
          <w:lang w:val="pt-BR"/>
        </w:rPr>
        <w:t xml:space="preserve">250 </w:t>
      </w:r>
      <w:r>
        <w:rPr>
          <w:lang w:val="pt-BR"/>
        </w:rPr>
        <w:t>palavras)</w:t>
      </w:r>
    </w:p>
    <w:p w14:paraId="358013DF" w14:textId="77777777" w:rsidR="0056113F" w:rsidRDefault="0056113F" w:rsidP="0056113F">
      <w:pPr>
        <w:pStyle w:val="Pr-formataoHTML"/>
        <w:rPr>
          <w:lang w:val="pt-BR"/>
        </w:rPr>
      </w:pPr>
    </w:p>
    <w:p w14:paraId="0D872A6E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15737E54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0AC2111E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52177301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68A3D5A9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7048AE9A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2F5F2D9A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533FB5F4" w14:textId="77777777" w:rsidR="0056113F" w:rsidRDefault="0056113F">
      <w:pPr>
        <w:rPr>
          <w:b/>
          <w:u w:val="single"/>
        </w:rPr>
      </w:pPr>
    </w:p>
    <w:p w14:paraId="4E34348C" w14:textId="7C0A5784" w:rsidR="0056113F" w:rsidRPr="00A57C6F" w:rsidRDefault="0056113F" w:rsidP="0056113F">
      <w:pPr>
        <w:pStyle w:val="Pr-formataoHTML"/>
        <w:spacing w:after="12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 xml:space="preserve">Questão </w:t>
      </w:r>
      <w:r>
        <w:rPr>
          <w:b/>
          <w:u w:val="single"/>
          <w:lang w:val="pt-BR"/>
        </w:rPr>
        <w:t>5</w:t>
      </w:r>
    </w:p>
    <w:p w14:paraId="43D0AFB5" w14:textId="58A87FC7" w:rsidR="0056113F" w:rsidRDefault="0056113F" w:rsidP="0056113F">
      <w:pPr>
        <w:pStyle w:val="Pr-formataoHTML"/>
        <w:rPr>
          <w:lang w:val="pt-BR"/>
        </w:rPr>
      </w:pPr>
      <w:r>
        <w:rPr>
          <w:lang w:val="pt-BR"/>
        </w:rPr>
        <w:t xml:space="preserve">Você foi contratado para atuar como consultor do Congresso de Honduras para assessorar </w:t>
      </w:r>
      <w:r w:rsidR="00E73F31">
        <w:rPr>
          <w:lang w:val="pt-BR"/>
        </w:rPr>
        <w:t xml:space="preserve">o </w:t>
      </w:r>
      <w:r w:rsidR="00E73F31" w:rsidRPr="00E73F31">
        <w:rPr>
          <w:lang w:val="pt-BR"/>
        </w:rPr>
        <w:t>Partido Nacional de Honduras</w:t>
      </w:r>
      <w:r w:rsidR="00E73F31">
        <w:rPr>
          <w:lang w:val="pt-BR"/>
        </w:rPr>
        <w:t xml:space="preserve"> a elaborar o livro Branco de Defesa do país. Você precisa apresentar um sumário de uma página alinhando suas ideias principais para o LBD de Honduras</w:t>
      </w:r>
      <w:r w:rsidR="00015A5A">
        <w:rPr>
          <w:lang w:val="pt-BR"/>
        </w:rPr>
        <w:t xml:space="preserve"> de forma articulada e clara, levando em conta a orientação do partido que você está assessorando</w:t>
      </w:r>
      <w:r>
        <w:rPr>
          <w:lang w:val="pt-BR"/>
        </w:rPr>
        <w:t xml:space="preserve"> (</w:t>
      </w:r>
      <w:r w:rsidR="00015A5A">
        <w:rPr>
          <w:lang w:val="pt-BR"/>
        </w:rPr>
        <w:t>1 página</w:t>
      </w:r>
      <w:r>
        <w:rPr>
          <w:lang w:val="pt-BR"/>
        </w:rPr>
        <w:t>)</w:t>
      </w:r>
    </w:p>
    <w:p w14:paraId="37F18C38" w14:textId="77777777" w:rsidR="0056113F" w:rsidRDefault="0056113F" w:rsidP="0056113F">
      <w:pPr>
        <w:pStyle w:val="Pr-formataoHTML"/>
        <w:rPr>
          <w:lang w:val="pt-BR"/>
        </w:rPr>
      </w:pPr>
    </w:p>
    <w:p w14:paraId="489D1589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4D5016C4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1486298F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79F509F2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488B6F31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28358265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p w14:paraId="27D81D22" w14:textId="77777777" w:rsidR="0056113F" w:rsidRDefault="0056113F" w:rsidP="005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ourier New" w:hAnsi="Courier New" w:cs="Courier New"/>
          <w:sz w:val="20"/>
          <w:szCs w:val="20"/>
        </w:rPr>
      </w:pPr>
    </w:p>
    <w:sectPr w:rsidR="0056113F" w:rsidSect="00A57C6F">
      <w:headerReference w:type="even" r:id="rId8"/>
      <w:headerReference w:type="default" r:id="rId9"/>
      <w:pgSz w:w="11906" w:h="16838" w:code="9"/>
      <w:pgMar w:top="1418" w:right="1106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E77C" w14:textId="77777777" w:rsidR="00E9098A" w:rsidRDefault="00E9098A">
      <w:r>
        <w:separator/>
      </w:r>
    </w:p>
  </w:endnote>
  <w:endnote w:type="continuationSeparator" w:id="0">
    <w:p w14:paraId="7BB94B65" w14:textId="77777777" w:rsidR="00E9098A" w:rsidRDefault="00E9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A0A9" w14:textId="77777777" w:rsidR="00E9098A" w:rsidRDefault="00E9098A">
      <w:r>
        <w:separator/>
      </w:r>
    </w:p>
  </w:footnote>
  <w:footnote w:type="continuationSeparator" w:id="0">
    <w:p w14:paraId="682BAC7A" w14:textId="77777777" w:rsidR="00E9098A" w:rsidRDefault="00E9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8AF4" w14:textId="77777777" w:rsidR="00CC0314" w:rsidRDefault="006E280B" w:rsidP="00446A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03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49ADAC" w14:textId="77777777" w:rsidR="00CC0314" w:rsidRDefault="00CC0314" w:rsidP="00446AA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E616" w14:textId="77777777" w:rsidR="00CC0314" w:rsidRDefault="006E280B" w:rsidP="00446A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031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4D6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6CFBBB3" w14:textId="77777777" w:rsidR="00CC0314" w:rsidRDefault="00CC0314" w:rsidP="00446AA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735"/>
    <w:multiLevelType w:val="hybridMultilevel"/>
    <w:tmpl w:val="B1686D7A"/>
    <w:lvl w:ilvl="0" w:tplc="975C2BF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C6D97"/>
    <w:multiLevelType w:val="hybridMultilevel"/>
    <w:tmpl w:val="54F84A50"/>
    <w:lvl w:ilvl="0" w:tplc="082CD5B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0716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85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NDAxtTSwNDEwM7dQ0lEKTi0uzszPAykwrAUAUSle7CwAAAA="/>
  </w:docVars>
  <w:rsids>
    <w:rsidRoot w:val="00223019"/>
    <w:rsid w:val="000031E6"/>
    <w:rsid w:val="00006FB9"/>
    <w:rsid w:val="00015A5A"/>
    <w:rsid w:val="000800BF"/>
    <w:rsid w:val="000969CE"/>
    <w:rsid w:val="00123031"/>
    <w:rsid w:val="001252FF"/>
    <w:rsid w:val="0012695D"/>
    <w:rsid w:val="00141E56"/>
    <w:rsid w:val="0016294E"/>
    <w:rsid w:val="001773D6"/>
    <w:rsid w:val="00184353"/>
    <w:rsid w:val="001950B0"/>
    <w:rsid w:val="001E5E18"/>
    <w:rsid w:val="00223019"/>
    <w:rsid w:val="002D0242"/>
    <w:rsid w:val="002E5E85"/>
    <w:rsid w:val="002F207B"/>
    <w:rsid w:val="00307FB2"/>
    <w:rsid w:val="0033691F"/>
    <w:rsid w:val="003435A6"/>
    <w:rsid w:val="00387D6F"/>
    <w:rsid w:val="003A5C22"/>
    <w:rsid w:val="003D5D72"/>
    <w:rsid w:val="003F3454"/>
    <w:rsid w:val="00414977"/>
    <w:rsid w:val="00446AA6"/>
    <w:rsid w:val="00470EDD"/>
    <w:rsid w:val="00474519"/>
    <w:rsid w:val="004961C8"/>
    <w:rsid w:val="004C5FF2"/>
    <w:rsid w:val="004E7DCA"/>
    <w:rsid w:val="005241C5"/>
    <w:rsid w:val="005558EF"/>
    <w:rsid w:val="0056113F"/>
    <w:rsid w:val="005C1C07"/>
    <w:rsid w:val="005E3A8F"/>
    <w:rsid w:val="00606B37"/>
    <w:rsid w:val="0061584C"/>
    <w:rsid w:val="006434FA"/>
    <w:rsid w:val="006670A6"/>
    <w:rsid w:val="006811A8"/>
    <w:rsid w:val="006901A6"/>
    <w:rsid w:val="0069747D"/>
    <w:rsid w:val="006E280B"/>
    <w:rsid w:val="006F5755"/>
    <w:rsid w:val="0076363E"/>
    <w:rsid w:val="0079112A"/>
    <w:rsid w:val="007A052C"/>
    <w:rsid w:val="007C189F"/>
    <w:rsid w:val="00830729"/>
    <w:rsid w:val="00854D6F"/>
    <w:rsid w:val="00873FF5"/>
    <w:rsid w:val="0097619D"/>
    <w:rsid w:val="009808E0"/>
    <w:rsid w:val="0099329F"/>
    <w:rsid w:val="009F331C"/>
    <w:rsid w:val="009F7A14"/>
    <w:rsid w:val="00A21F27"/>
    <w:rsid w:val="00A53B98"/>
    <w:rsid w:val="00A57C6F"/>
    <w:rsid w:val="00A82787"/>
    <w:rsid w:val="00AA1ADA"/>
    <w:rsid w:val="00AF16AD"/>
    <w:rsid w:val="00AF443D"/>
    <w:rsid w:val="00C4448D"/>
    <w:rsid w:val="00C551FB"/>
    <w:rsid w:val="00C77069"/>
    <w:rsid w:val="00CB0161"/>
    <w:rsid w:val="00CB76E8"/>
    <w:rsid w:val="00CC0314"/>
    <w:rsid w:val="00CD0AEE"/>
    <w:rsid w:val="00D057F8"/>
    <w:rsid w:val="00D14CDF"/>
    <w:rsid w:val="00D30B0B"/>
    <w:rsid w:val="00DB4A7B"/>
    <w:rsid w:val="00DC7BEB"/>
    <w:rsid w:val="00E00FFC"/>
    <w:rsid w:val="00E73F31"/>
    <w:rsid w:val="00E76330"/>
    <w:rsid w:val="00E9098A"/>
    <w:rsid w:val="00E91984"/>
    <w:rsid w:val="00EA4F78"/>
    <w:rsid w:val="00EA5C15"/>
    <w:rsid w:val="00EA5EC3"/>
    <w:rsid w:val="00ED22CA"/>
    <w:rsid w:val="00EF2BCD"/>
    <w:rsid w:val="00F0262F"/>
    <w:rsid w:val="00F04E9D"/>
    <w:rsid w:val="00F14984"/>
    <w:rsid w:val="00F76CB9"/>
    <w:rsid w:val="00F85105"/>
    <w:rsid w:val="00FC4798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92855"/>
  <w15:docId w15:val="{8AFFDD80-9F99-4C07-9F2F-A6257AA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80B"/>
    <w:rPr>
      <w:sz w:val="24"/>
      <w:szCs w:val="24"/>
    </w:rPr>
  </w:style>
  <w:style w:type="paragraph" w:styleId="Ttulo1">
    <w:name w:val="heading 1"/>
    <w:basedOn w:val="Normal"/>
    <w:next w:val="Normal"/>
    <w:qFormat/>
    <w:rsid w:val="00080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qFormat/>
    <w:rsid w:val="00F04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22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Cabealho">
    <w:name w:val="header"/>
    <w:basedOn w:val="Normal"/>
    <w:rsid w:val="00446AA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6AA6"/>
  </w:style>
  <w:style w:type="character" w:customStyle="1" w:styleId="Pr-formataoHTMLChar">
    <w:name w:val="Pré-formatação HTML Char"/>
    <w:basedOn w:val="Fontepargpadro"/>
    <w:link w:val="Pr-formataoHTML"/>
    <w:uiPriority w:val="99"/>
    <w:rsid w:val="003F3454"/>
    <w:rPr>
      <w:rFonts w:ascii="Courier New" w:hAnsi="Courier New" w:cs="Courier New"/>
      <w:lang w:val="en-US" w:eastAsia="en-US"/>
    </w:rPr>
  </w:style>
  <w:style w:type="paragraph" w:styleId="Textodebalo">
    <w:name w:val="Balloon Text"/>
    <w:basedOn w:val="Normal"/>
    <w:link w:val="TextodebaloChar"/>
    <w:rsid w:val="001E5E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F451-3E61-4AAB-8D49-30ECDFAC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1792</Characters>
  <Application>Microsoft Office Word</Application>
  <DocSecurity>0</DocSecurity>
  <Lines>119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última década alguns países adotaram reformas nos seus respectivos sistemas eleitorais com o objetivo de torná-los mais ‘fortes’</vt:lpstr>
      <vt:lpstr>Na última década alguns países adotaram reformas nos seus respectivos sistemas eleitorais com o objetivo de torná-los mais ‘fortes’</vt:lpstr>
    </vt:vector>
  </TitlesOfParts>
  <Company>Universidade de São Paulo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última década alguns países adotaram reformas nos seus respectivos sistemas eleitorais com o objetivo de torná-los mais ‘fortes’</dc:title>
  <dc:creator>Leandro Piquet</dc:creator>
  <cp:lastModifiedBy>LEANDRO PIQUET</cp:lastModifiedBy>
  <cp:revision>4</cp:revision>
  <cp:lastPrinted>2009-11-10T13:05:00Z</cp:lastPrinted>
  <dcterms:created xsi:type="dcterms:W3CDTF">2022-11-23T15:21:00Z</dcterms:created>
  <dcterms:modified xsi:type="dcterms:W3CDTF">2022-11-23T19:52:00Z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eab13711698d0a55058699348379bfb13bb5702abaa6b0e78f0796f5a4730498</vt:lpwstr>
  </property>
</Properties>
</file>