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shd w:fill="ffffff" w:val="clear"/>
        <w:spacing w:after="0" w:before="0" w:line="335.99999999999994" w:lineRule="auto"/>
        <w:ind w:firstLine="0"/>
        <w:rPr>
          <w:b w:val="1"/>
          <w:color w:val="1c1c1c"/>
        </w:rPr>
      </w:pPr>
      <w:bookmarkStart w:colFirst="0" w:colLast="0" w:name="_3v6zd8dvw1ib" w:id="0"/>
      <w:bookmarkEnd w:id="0"/>
      <w:r w:rsidDel="00000000" w:rsidR="00000000" w:rsidRPr="00000000">
        <w:rPr>
          <w:b w:val="1"/>
          <w:color w:val="1c1c1c"/>
          <w:rtl w:val="0"/>
        </w:rPr>
        <w:t xml:space="preserve">CONSERVA DE PIMENTA DEDO-DE-MOÇA COM ALHO E ALECRIM e VINHO QUENTE</w:t>
      </w:r>
    </w:p>
    <w:p w:rsidR="00000000" w:rsidDel="00000000" w:rsidP="00000000" w:rsidRDefault="00000000" w:rsidRPr="00000000" w14:paraId="00000002">
      <w:pPr>
        <w:shd w:fill="ffffff" w:val="clear"/>
        <w:ind w:left="0" w:firstLine="0"/>
        <w:jc w:val="left"/>
        <w:rPr>
          <w:b w:val="1"/>
          <w:color w:val="1c1c1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ind w:left="0" w:firstLine="0"/>
        <w:jc w:val="left"/>
        <w:rPr>
          <w:b w:val="1"/>
          <w:color w:val="1c1c1c"/>
        </w:rPr>
      </w:pPr>
      <w:r w:rsidDel="00000000" w:rsidR="00000000" w:rsidRPr="00000000">
        <w:rPr>
          <w:b w:val="1"/>
          <w:color w:val="1c1c1c"/>
          <w:rtl w:val="0"/>
        </w:rPr>
        <w:t xml:space="preserve">Orientações iniciais: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hd w:fill="ffffff" w:val="clear"/>
        <w:spacing w:after="0" w:afterAutospacing="0"/>
        <w:ind w:left="720" w:hanging="360"/>
        <w:jc w:val="left"/>
        <w:rPr>
          <w:color w:val="1c1c1c"/>
        </w:rPr>
      </w:pPr>
      <w:r w:rsidDel="00000000" w:rsidR="00000000" w:rsidRPr="00000000">
        <w:rPr>
          <w:color w:val="1c1c1c"/>
          <w:rtl w:val="0"/>
        </w:rPr>
        <w:t xml:space="preserve">Leia ATENTAMENTE </w:t>
      </w:r>
      <w:r w:rsidDel="00000000" w:rsidR="00000000" w:rsidRPr="00000000">
        <w:rPr>
          <w:b w:val="1"/>
          <w:color w:val="1c1c1c"/>
          <w:rtl w:val="0"/>
        </w:rPr>
        <w:t xml:space="preserve">toda </w:t>
      </w:r>
      <w:r w:rsidDel="00000000" w:rsidR="00000000" w:rsidRPr="00000000">
        <w:rPr>
          <w:color w:val="1c1c1c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hd w:fill="ffffff" w:val="clear"/>
        <w:spacing w:before="0" w:beforeAutospacing="0" w:lineRule="auto"/>
        <w:ind w:left="720" w:hanging="360"/>
        <w:jc w:val="left"/>
        <w:rPr>
          <w:color w:val="1c1c1c"/>
        </w:rPr>
      </w:pPr>
      <w:r w:rsidDel="00000000" w:rsidR="00000000" w:rsidRPr="00000000">
        <w:rPr>
          <w:color w:val="1c1c1c"/>
          <w:rtl w:val="0"/>
        </w:rPr>
        <w:t xml:space="preserve">Higienize todos os alimentos que necessitarem de higienização como frutas, folhas, legumes e vegetais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Style w:val="Heading4"/>
              <w:keepNext w:val="0"/>
              <w:keepLines w:val="0"/>
              <w:shd w:fill="ffffff" w:val="clear"/>
              <w:spacing w:after="0" w:before="0" w:line="335.99999999999994" w:lineRule="auto"/>
              <w:ind w:firstLine="0"/>
              <w:rPr>
                <w:color w:val="1c1c1c"/>
              </w:rPr>
            </w:pPr>
            <w:bookmarkStart w:colFirst="0" w:colLast="0" w:name="_d6ls7rseua49" w:id="1"/>
            <w:bookmarkEnd w:id="1"/>
            <w:r w:rsidDel="00000000" w:rsidR="00000000" w:rsidRPr="00000000">
              <w:rPr>
                <w:color w:val="1c1c1c"/>
                <w:rtl w:val="0"/>
              </w:rPr>
              <w:t xml:space="preserve">CONSERVA DE PIMENTA DEDO-DE-MOÇA COM ALHO E ALECRIM</w:t>
            </w:r>
          </w:p>
          <w:p w:rsidR="00000000" w:rsidDel="00000000" w:rsidP="00000000" w:rsidRDefault="00000000" w:rsidRPr="00000000" w14:paraId="00000007">
            <w:pPr>
              <w:ind w:firstLine="0"/>
              <w:jc w:val="left"/>
              <w:rPr>
                <w:color w:val="1c1c1c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6"/>
              </w:numPr>
              <w:spacing w:before="0" w:lineRule="auto"/>
              <w:ind w:left="720" w:hanging="360"/>
              <w:jc w:val="left"/>
              <w:rPr>
                <w:color w:val="1c1c1c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8 pimentas dedo-de-moça (cerca de 50g)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6"/>
              </w:numPr>
              <w:spacing w:after="0" w:afterAutospacing="0" w:before="0" w:lineRule="auto"/>
              <w:ind w:left="720" w:hanging="360"/>
              <w:jc w:val="left"/>
              <w:rPr>
                <w:color w:val="1c1c1c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1 dente de alho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6"/>
              </w:numPr>
              <w:spacing w:after="0" w:afterAutospacing="0" w:before="0" w:beforeAutospacing="0" w:lineRule="auto"/>
              <w:ind w:left="720" w:hanging="360"/>
              <w:jc w:val="left"/>
              <w:rPr>
                <w:color w:val="1c1c1c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1 galho de alecrim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6"/>
              </w:numPr>
              <w:spacing w:after="0" w:afterAutospacing="0" w:before="0" w:beforeAutospacing="0" w:lineRule="auto"/>
              <w:ind w:left="720" w:hanging="360"/>
              <w:jc w:val="left"/>
              <w:rPr>
                <w:color w:val="1c1c1c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1 folha de louro seca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6"/>
              </w:numPr>
              <w:spacing w:after="0" w:afterAutospacing="0" w:before="0" w:beforeAutospacing="0" w:lineRule="auto"/>
              <w:ind w:left="720" w:hanging="360"/>
              <w:jc w:val="left"/>
              <w:rPr>
                <w:color w:val="1c1c1c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¾ de xícara (chá) de óleo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6"/>
              </w:numPr>
              <w:spacing w:before="0" w:beforeAutospacing="0" w:lineRule="auto"/>
              <w:ind w:left="720" w:hanging="360"/>
              <w:jc w:val="left"/>
              <w:rPr>
                <w:color w:val="1c1c1c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2 colheres (chá) de sal</w:t>
            </w:r>
          </w:p>
          <w:p w:rsidR="00000000" w:rsidDel="00000000" w:rsidP="00000000" w:rsidRDefault="00000000" w:rsidRPr="00000000" w14:paraId="0000000E">
            <w:pPr>
              <w:ind w:left="0" w:firstLine="0"/>
              <w:jc w:val="left"/>
              <w:rPr>
                <w:color w:val="1c1c1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Heading4"/>
              <w:keepNext w:val="0"/>
              <w:keepLines w:val="0"/>
              <w:shd w:fill="ffffff" w:val="clear"/>
              <w:spacing w:after="40" w:before="0" w:lineRule="auto"/>
              <w:ind w:firstLine="0"/>
              <w:jc w:val="left"/>
              <w:rPr>
                <w:color w:val="1c1c1c"/>
              </w:rPr>
            </w:pPr>
            <w:bookmarkStart w:colFirst="0" w:colLast="0" w:name="_ix0x06823sem" w:id="2"/>
            <w:bookmarkEnd w:id="2"/>
            <w:r w:rsidDel="00000000" w:rsidR="00000000" w:rsidRPr="00000000">
              <w:rPr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spacing w:before="0" w:lineRule="auto"/>
              <w:ind w:left="720" w:hanging="360"/>
              <w:jc w:val="left"/>
              <w:rPr>
                <w:color w:val="1c1c1c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Separe um pote de vidro esterilizado, com fechamento hermético, que comporte pelo menos 300 ml.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jc w:val="left"/>
              <w:rPr>
                <w:color w:val="1c1c1c"/>
              </w:rPr>
            </w:pPr>
            <w:r w:rsidDel="00000000" w:rsidR="00000000" w:rsidRPr="00000000">
              <w:rPr>
                <w:b w:val="1"/>
                <w:color w:val="1c1c1c"/>
                <w:rtl w:val="0"/>
              </w:rPr>
              <w:t xml:space="preserve">LEMBRE-SE DE USAR LUVAS PARA A MANIPULAÇÃO DA PIMENTA- </w:t>
            </w:r>
            <w:r w:rsidDel="00000000" w:rsidR="00000000" w:rsidRPr="00000000">
              <w:rPr>
                <w:color w:val="1c1c1c"/>
                <w:rtl w:val="0"/>
              </w:rPr>
              <w:t xml:space="preserve">Lave bem as pimentas dedo-de-moça sob água corrente e transfira para uma tigela. Cubra com 1 litro de água, misture um bactericida da sua escolha e deixe de molho por 15 minutos. Enquanto isso, separe os outros ingredientes. 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jc w:val="left"/>
              <w:rPr>
                <w:color w:val="1c1c1c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Com a lateral da faca, amasse e descasque o dente de alho. Lave e seque bem o alecrim e as folhas de louro. Retire as pimentas da água, enxágue e seque bem – é importante secar bem os ingredientes da conserva com um pano de prato limpo para evitar que embolorem.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jc w:val="left"/>
              <w:rPr>
                <w:color w:val="1c1c1c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Com a tesoura, corte o galho de alecrim ao meio — ele deve caber dentro do pote e ficar imerso no óleo, se estiver muito grande corte em 3 pedaços.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jc w:val="left"/>
              <w:rPr>
                <w:color w:val="1c1c1c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Descarte o cabinho e corte as pimentas em rodelas finas. Dica: para evitar acidentes com dedos apimentados nos olhos, passe óleo ou azeite nas mãos depois de cortar as pimentas — a capsaicina, substância responsável pelo ardor, é lipossolúvel. Depois, lave as mãos com sabonete para tirar o óleo.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jc w:val="left"/>
              <w:rPr>
                <w:color w:val="1c1c1c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Transfira as pimentas picadas para o pote de vidro. Junte o alho, o alecrim, o louro, o sal e o óleo. Atenção: o óleo deve cobrir todos os ingredientes, caso seu pote de vidro seja muito largo, adicione mais óleo. Tampe e chacoalhe bem para misturar.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spacing w:before="0" w:lineRule="auto"/>
              <w:ind w:left="720" w:hanging="360"/>
              <w:jc w:val="left"/>
              <w:rPr>
                <w:color w:val="1c1c1c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Leve a conserva para a geladeira e deixe descansar por pelo menos 5 dias para a pimenta liberar sabor para o óleo.</w:t>
            </w:r>
          </w:p>
          <w:p w:rsidR="00000000" w:rsidDel="00000000" w:rsidP="00000000" w:rsidRDefault="00000000" w:rsidRPr="00000000" w14:paraId="00000017">
            <w:pPr>
              <w:spacing w:before="0" w:lineRule="auto"/>
              <w:ind w:left="720"/>
              <w:jc w:val="left"/>
              <w:rPr>
                <w:color w:val="1c1c1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hd w:fill="ffffff" w:val="clear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VINHO QUENTE</w:t>
            </w:r>
          </w:p>
          <w:p w:rsidR="00000000" w:rsidDel="00000000" w:rsidP="00000000" w:rsidRDefault="00000000" w:rsidRPr="00000000" w14:paraId="00000019">
            <w:pPr>
              <w:shd w:fill="ffffff" w:val="clear"/>
              <w:ind w:firstLine="0"/>
              <w:jc w:val="left"/>
              <w:rPr>
                <w:color w:val="1c1c1c"/>
              </w:rPr>
            </w:pPr>
            <w:r w:rsidDel="00000000" w:rsidR="00000000" w:rsidRPr="00000000">
              <w:rPr>
                <w:rtl w:val="0"/>
              </w:rPr>
              <w:t xml:space="preserve">INGR</w:t>
            </w:r>
            <w:r w:rsidDel="00000000" w:rsidR="00000000" w:rsidRPr="00000000">
              <w:rPr>
                <w:color w:val="1c1c1c"/>
                <w:rtl w:val="0"/>
              </w:rPr>
              <w:t xml:space="preserve">EDIENTES: 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left"/>
            </w:pPr>
            <w:r w:rsidDel="00000000" w:rsidR="00000000" w:rsidRPr="00000000">
              <w:rPr>
                <w:color w:val="1c1c1c"/>
                <w:rtl w:val="0"/>
              </w:rPr>
              <w:t xml:space="preserve">1 xícara (chá) açúcar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1 litro de vinho suave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2 xícaras (chá) de água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1 maçã sem as sementes cortada em cubos 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Cravo (quantidade suficiente)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Canela (quantidade suficiente)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Gengibre ralado (quantidade suficiente)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1 unidade de anis estrelado</w:t>
            </w:r>
          </w:p>
          <w:p w:rsidR="00000000" w:rsidDel="00000000" w:rsidP="00000000" w:rsidRDefault="00000000" w:rsidRPr="00000000" w14:paraId="00000022">
            <w:pPr>
              <w:shd w:fill="ffffff" w:val="clear"/>
              <w:ind w:left="720"/>
              <w:jc w:val="left"/>
              <w:rPr>
                <w:color w:val="1c1c1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hd w:fill="ffffff" w:val="clear"/>
              <w:spacing w:after="40" w:lineRule="auto"/>
              <w:ind w:firstLine="0"/>
              <w:jc w:val="left"/>
              <w:rPr>
                <w:color w:val="1c1c1c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MODO DE PREPARO: 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jc w:val="left"/>
            </w:pPr>
            <w:r w:rsidDel="00000000" w:rsidR="00000000" w:rsidRPr="00000000">
              <w:rPr>
                <w:color w:val="1c1c1c"/>
                <w:rtl w:val="0"/>
              </w:rPr>
              <w:t xml:space="preserve">Caramelizar o açúcar e acrescentar o restante dos ingredientes.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jc w:val="left"/>
            </w:pPr>
            <w:r w:rsidDel="00000000" w:rsidR="00000000" w:rsidRPr="00000000">
              <w:rPr>
                <w:color w:val="1c1c1c"/>
                <w:rtl w:val="0"/>
              </w:rPr>
              <w:t xml:space="preserve">Deixar ferver e servir.</w:t>
            </w:r>
          </w:p>
        </w:tc>
      </w:tr>
    </w:tbl>
    <w:p w:rsidR="00000000" w:rsidDel="00000000" w:rsidP="00000000" w:rsidRDefault="00000000" w:rsidRPr="00000000" w14:paraId="00000026">
      <w:pPr>
        <w:shd w:fill="ffffff" w:val="clear"/>
        <w:spacing w:before="360" w:lineRule="auto"/>
        <w:ind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Orientações finais: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shd w:fill="ffffff" w:val="clear"/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shd w:fill="ffffff" w:val="clear"/>
        <w:spacing w:after="0" w:afterAutospacing="0" w:before="0" w:beforeAutospacing="0" w:lineRule="auto"/>
        <w:ind w:left="720" w:hanging="360"/>
        <w:jc w:val="left"/>
      </w:pPr>
      <w:r w:rsidDel="00000000" w:rsidR="00000000" w:rsidRPr="00000000">
        <w:rPr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shd w:fill="ffffff" w:val="clear"/>
        <w:spacing w:before="0" w:beforeAutospacing="0" w:lineRule="auto"/>
        <w:ind w:left="720" w:hanging="360"/>
        <w:jc w:val="left"/>
      </w:pPr>
      <w:r w:rsidDel="00000000" w:rsidR="00000000" w:rsidRPr="00000000">
        <w:rPr>
          <w:rtl w:val="0"/>
        </w:rPr>
        <w:t xml:space="preserve">Os aventais recebidos devem ser devolvidos ao laboratório no final da aula.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00" w:line="276" w:lineRule="auto"/>
        <w:ind w:left="0" w:firstLine="0"/>
        <w:rPr>
          <w:rFonts w:ascii="Arial" w:cs="Arial" w:eastAsia="Arial" w:hAnsi="Arial"/>
          <w:b w:val="1"/>
          <w:color w:val="1c1c1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4"/>
        <w:keepNext w:val="0"/>
        <w:keepLines w:val="0"/>
        <w:shd w:fill="ffffff" w:val="clear"/>
        <w:spacing w:after="280" w:before="540" w:line="335.99999999999994" w:lineRule="auto"/>
        <w:ind w:firstLine="0"/>
        <w:rPr>
          <w:rFonts w:ascii="Arial" w:cs="Arial" w:eastAsia="Arial" w:hAnsi="Arial"/>
          <w:b w:val="1"/>
          <w:color w:val="1c1c1c"/>
          <w:sz w:val="22"/>
          <w:szCs w:val="22"/>
        </w:rPr>
      </w:pPr>
      <w:bookmarkStart w:colFirst="0" w:colLast="0" w:name="_n29rykgmyic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_BR"/>
      </w:rPr>
    </w:rPrDefault>
    <w:pPrDefault>
      <w:pPr>
        <w:spacing w:line="360" w:lineRule="auto"/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480" w:lineRule="auto"/>
      <w:ind w:firstLine="0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line="480" w:lineRule="auto"/>
      <w:ind w:firstLine="0"/>
    </w:pPr>
    <w:rPr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