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Times New Roman" w:cs="Times New Roman" w:eastAsia="Times New Roman" w:hAnsi="Times New Roman"/>
          <w:b w:val="1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Bancada 5 -  OVO POCHÊ COM VINAGRETE DE ABOBRINHA</w:t>
      </w:r>
    </w:p>
    <w:p w:rsidR="00000000" w:rsidDel="00000000" w:rsidP="00000000" w:rsidRDefault="00000000" w:rsidRPr="00000000" w14:paraId="00000002">
      <w:pPr>
        <w:spacing w:after="200" w:lineRule="auto"/>
        <w:ind w:left="0" w:firstLine="0"/>
        <w:jc w:val="both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Objetivo práticos: Praticar o método de cocção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c1c1c"/>
          <w:sz w:val="24"/>
          <w:szCs w:val="24"/>
          <w:rtl w:val="0"/>
        </w:rPr>
        <w:t xml:space="preserve">Escalfar </w:t>
      </w: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que é um método de calor úmido. Técnicas de corte: pétalas, cubos. Pesagem e ficha técnica.</w:t>
      </w:r>
    </w:p>
    <w:p w:rsidR="00000000" w:rsidDel="00000000" w:rsidP="00000000" w:rsidRDefault="00000000" w:rsidRPr="00000000" w14:paraId="00000003">
      <w:pPr>
        <w:spacing w:after="200" w:lineRule="auto"/>
        <w:ind w:left="0" w:firstLine="0"/>
        <w:jc w:val="both"/>
        <w:rPr>
          <w:rFonts w:ascii="Times New Roman" w:cs="Times New Roman" w:eastAsia="Times New Roman" w:hAnsi="Times New Roman"/>
          <w:b w:val="1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Orientações iniciais:</w:t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color w:val="1c1c1c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Leia ATENTAMENTE toda a receita antes de iniciar qualquer procedimento e planejem a divisão das tarefas para otimizar o tempo</w:t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color w:val="1c1c1c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Higienize todos os alimentos que necessitarem de higienização como frutas, folhas, legumes e vegetais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color w:val="1c1c1c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Deve ser feita a pesagem de todos os ingredientes em todas as etapas da preparação (Ex: No início antes de qualquer procedimento no alimento, depois dos cortes, da cocção ou qualquer outro procedimento feito no alimento)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spacing w:after="200" w:lineRule="auto"/>
        <w:ind w:left="720" w:hanging="360"/>
        <w:jc w:val="both"/>
        <w:rPr>
          <w:rFonts w:ascii="Times New Roman" w:cs="Times New Roman" w:eastAsia="Times New Roman" w:hAnsi="Times New Roman"/>
          <w:color w:val="1c1c1c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Não se esqueça de pesar a preparação final e a porção</w:t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1c1c"/>
                <w:sz w:val="24"/>
                <w:szCs w:val="24"/>
                <w:rtl w:val="0"/>
              </w:rPr>
              <w:t xml:space="preserve">OVO POCHÊ</w:t>
            </w:r>
          </w:p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1c1c"/>
                <w:sz w:val="24"/>
                <w:szCs w:val="24"/>
                <w:rtl w:val="0"/>
              </w:rPr>
              <w:t xml:space="preserve">INGREDIENTES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10 ovos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óleo para untar</w:t>
            </w:r>
          </w:p>
          <w:p w:rsidR="00000000" w:rsidDel="00000000" w:rsidP="00000000" w:rsidRDefault="00000000" w:rsidRPr="00000000" w14:paraId="0000000C">
            <w:pPr>
              <w:pStyle w:val="Heading4"/>
              <w:keepNext w:val="0"/>
              <w:keepLines w:val="0"/>
              <w:shd w:fill="ffffff" w:val="clear"/>
              <w:spacing w:after="40" w:before="0" w:line="360" w:lineRule="auto"/>
              <w:rPr>
                <w:rFonts w:ascii="Times New Roman" w:cs="Times New Roman" w:eastAsia="Times New Roman" w:hAnsi="Times New Roman"/>
                <w:b w:val="1"/>
                <w:color w:val="1c1c1c"/>
              </w:rPr>
            </w:pPr>
            <w:bookmarkStart w:colFirst="0" w:colLast="0" w:name="_ix0x06823sem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1c1c"/>
                <w:rtl w:val="0"/>
              </w:rPr>
              <w:t xml:space="preserve">MODO DE PREPARO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Higienizar os alimentos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Pesar todos os alimentos antes de sua manipulação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Após a retiradas das cascas e partes não comestíveis pesar de novo e anote estes valores para calcular os valores nas próximas aulas 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Leve uma frigideira de borda alta (ou panela pequena) com bastante água ao fogo médio para ferver. Forre um prato com papel toalha.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Enquanto isso, recorte um quadrado de filme de 30 cm x 30 cm e coloque sobre um prato fundo (pedir ajuda de um dos monitores). Unte o filme com um pouco de óleo e quebre um ovo dentro. Una as pontas do quadrado para formar uma trouxinha, enrole bem e dê um nó. Repita com os outros ovos.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Assim que a água ferver, abaixe o fogo e mergulhe a trouxinha na água, segurando pelo nó. Mexa delicadamente, fazendo movimentos circulares – isso deixa o ovo pochê com um formato mais bonito – por 3 a 4 minutos até a clara firmar mas o centro ainda estiver molinho. Retire o filme com cuidado e deixe o ovo cozinhar por mais 1 minuto na água.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Com uma escumadeira, transfira o ovo pochê para o prato forrado com papel toalha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Acompanhar com pão de forma integral e o vinagrete de abobrinha (faça torradinhas com um pouco de vinagrete e o ovo pochê por cima)</w:t>
            </w:r>
          </w:p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1c1c"/>
                <w:sz w:val="24"/>
                <w:szCs w:val="24"/>
                <w:rtl w:val="0"/>
              </w:rPr>
              <w:t xml:space="preserve">VINAGRETE DE ABOBRINHA COM MANJERICÃO</w:t>
            </w:r>
          </w:p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1c1c"/>
                <w:sz w:val="24"/>
                <w:szCs w:val="24"/>
                <w:rtl w:val="0"/>
              </w:rPr>
              <w:t xml:space="preserve">INGREDIENTES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6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2 abobrinhas em julienne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6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cebola roxa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6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caldo de 1 limão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6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2 ½ colheres (sopa) de vinagre de vinho tinto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6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¼ de xícara (chá) de azeite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6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4 ramos de manjericão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6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sal a gosto</w:t>
            </w:r>
          </w:p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1c1c"/>
                <w:sz w:val="24"/>
                <w:szCs w:val="24"/>
                <w:rtl w:val="0"/>
              </w:rPr>
              <w:t xml:space="preserve">MODO DE PREPARO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Descasque e corte a cebola em pétalas finas. Transfira para uma tigela, adicione ½  colher (sopa) do vinagre, cubos de gelo e cubra com água. Mantenha a cebola imersa por pelo menos 10 minutos para perder o ardido. Enquanto isso, prepare os outros ingredientes.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Lave, seque e corte as abobrinhas ao meio, no sentido da largura. Corte as metades ao meio novamente, no sentido do comprimento. Fatie a parte mais fina em 3 tiras e a mais grossa em 4 tiras. Corte as tiras em pedaços de 1 cm e transfira para uma tigela.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Escorra a cebola e junte à abobrinha. Adicione o caldo de limão, o azeite, o vinagre restante e as folhas de manjericão. Tempere com sal e misture. Sirva a seguir ou mantenha na geladeira até a hora de servir – o vinagrete fica ainda mais gostoso depois de curtir por 30 minutos na geladeira. </w:t>
            </w:r>
          </w:p>
        </w:tc>
      </w:tr>
    </w:tbl>
    <w:p w:rsidR="00000000" w:rsidDel="00000000" w:rsidP="00000000" w:rsidRDefault="00000000" w:rsidRPr="00000000" w14:paraId="00000023">
      <w:pPr>
        <w:spacing w:line="360" w:lineRule="auto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Orientações finais: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Toda a louça (utensílios e equipamentos) utilizados em aula devem ser lavados e guardados nos locais onde foram retirados inclusive os pratos utilizados para a degustação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bancadas devem ser higienizadas com água e sabão e álcool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aventais recebidos devem ser devolvidos ao laboratório no final da aula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ind w:left="0" w:firstLine="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