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89B9" w14:textId="1B2ADBC8" w:rsidR="00415D5E" w:rsidRPr="006C10D2" w:rsidRDefault="006C10D2">
      <w:pPr>
        <w:rPr>
          <w:b/>
          <w:lang w:val="pt-BR"/>
        </w:rPr>
      </w:pPr>
      <w:r w:rsidRPr="006C10D2">
        <w:rPr>
          <w:b/>
          <w:lang w:val="pt-BR"/>
        </w:rPr>
        <w:t>Navegação e busca de banco de dados Metodologia Científica 1,</w:t>
      </w:r>
      <w:r w:rsidR="00906986">
        <w:rPr>
          <w:b/>
          <w:lang w:val="pt-BR"/>
        </w:rPr>
        <w:t xml:space="preserve"> </w:t>
      </w:r>
      <w:r w:rsidR="00746A16">
        <w:rPr>
          <w:b/>
          <w:lang w:val="pt-BR"/>
        </w:rPr>
        <w:t>18</w:t>
      </w:r>
      <w:r w:rsidR="00906986">
        <w:rPr>
          <w:b/>
          <w:lang w:val="pt-BR"/>
        </w:rPr>
        <w:t>/0</w:t>
      </w:r>
      <w:r w:rsidR="00746A16">
        <w:rPr>
          <w:b/>
          <w:lang w:val="pt-BR"/>
        </w:rPr>
        <w:t>4</w:t>
      </w:r>
      <w:r w:rsidR="00906986">
        <w:rPr>
          <w:b/>
          <w:lang w:val="pt-BR"/>
        </w:rPr>
        <w:t>/202</w:t>
      </w:r>
      <w:r w:rsidR="00746A16">
        <w:rPr>
          <w:b/>
          <w:lang w:val="pt-BR"/>
        </w:rPr>
        <w:t>2</w:t>
      </w:r>
      <w:r w:rsidR="00906986">
        <w:rPr>
          <w:b/>
          <w:lang w:val="pt-BR"/>
        </w:rPr>
        <w:t>.</w:t>
      </w:r>
    </w:p>
    <w:p w14:paraId="0D9B4E75" w14:textId="77777777" w:rsidR="006C10D2" w:rsidRPr="006C10D2" w:rsidRDefault="006C10D2">
      <w:pPr>
        <w:rPr>
          <w:lang w:val="pt-BR"/>
        </w:rPr>
      </w:pPr>
    </w:p>
    <w:p w14:paraId="1A1DA696" w14:textId="77777777" w:rsidR="006C10D2" w:rsidRPr="006C10D2" w:rsidRDefault="006C10D2">
      <w:pPr>
        <w:rPr>
          <w:b/>
          <w:i/>
          <w:lang w:val="pt-BR"/>
        </w:rPr>
      </w:pPr>
      <w:r w:rsidRPr="006C10D2">
        <w:rPr>
          <w:b/>
          <w:i/>
          <w:lang w:val="pt-BR"/>
        </w:rPr>
        <w:t>Acessos Nacionais para busca de projetos de pesquisa.</w:t>
      </w:r>
    </w:p>
    <w:p w14:paraId="7E8C984A" w14:textId="77777777" w:rsidR="006C10D2" w:rsidRDefault="006C10D2">
      <w:pPr>
        <w:rPr>
          <w:lang w:val="pt-BR"/>
        </w:rPr>
      </w:pPr>
    </w:p>
    <w:p w14:paraId="515797A6" w14:textId="2ABF765B" w:rsidR="001F3248" w:rsidRDefault="006C10D2">
      <w:pPr>
        <w:rPr>
          <w:lang w:val="pt-BR"/>
        </w:rPr>
      </w:pPr>
      <w:r w:rsidRPr="006C10D2">
        <w:rPr>
          <w:lang w:val="pt-BR"/>
        </w:rPr>
        <w:t xml:space="preserve">No site do ICB </w:t>
      </w:r>
      <w:hyperlink r:id="rId4" w:history="1">
        <w:r w:rsidRPr="006C10D2">
          <w:rPr>
            <w:rStyle w:val="Hyperlink"/>
            <w:lang w:val="pt-BR"/>
          </w:rPr>
          <w:t>https://ww3.icb.usp.br/</w:t>
        </w:r>
      </w:hyperlink>
      <w:r w:rsidRPr="006C10D2">
        <w:rPr>
          <w:lang w:val="pt-BR"/>
        </w:rPr>
        <w:t xml:space="preserve">, procure barra institucional, Departamentos. Escolha cada um dos </w:t>
      </w:r>
      <w:proofErr w:type="spellStart"/>
      <w:r w:rsidRPr="006C10D2">
        <w:rPr>
          <w:lang w:val="pt-BR"/>
        </w:rPr>
        <w:t>deptos</w:t>
      </w:r>
      <w:proofErr w:type="spellEnd"/>
      <w:r w:rsidRPr="006C10D2">
        <w:rPr>
          <w:lang w:val="pt-BR"/>
        </w:rPr>
        <w:t xml:space="preserve"> e escolha os docentes. Veja pelo menos um docente de cada Depto, para identificar a sua linha de pesquisa.</w:t>
      </w:r>
      <w:r>
        <w:rPr>
          <w:lang w:val="pt-BR"/>
        </w:rPr>
        <w:t xml:space="preserve"> </w:t>
      </w:r>
      <w:r w:rsidR="00746A16">
        <w:rPr>
          <w:lang w:val="pt-BR"/>
        </w:rPr>
        <w:t xml:space="preserve">Você também poderá procurar o docente </w:t>
      </w:r>
      <w:proofErr w:type="gramStart"/>
      <w:r w:rsidR="00746A16">
        <w:rPr>
          <w:lang w:val="pt-BR"/>
        </w:rPr>
        <w:t>pela suas linhas</w:t>
      </w:r>
      <w:proofErr w:type="gramEnd"/>
      <w:r w:rsidR="00746A16">
        <w:rPr>
          <w:lang w:val="pt-BR"/>
        </w:rPr>
        <w:t xml:space="preserve"> de pesquisa no </w:t>
      </w:r>
      <w:r w:rsidR="001F3248">
        <w:rPr>
          <w:lang w:val="pt-BR"/>
        </w:rPr>
        <w:t xml:space="preserve">catálogo de pesquisa do ICB: </w:t>
      </w:r>
      <w:hyperlink r:id="rId5" w:history="1">
        <w:r w:rsidR="001F3248" w:rsidRPr="00F81637">
          <w:rPr>
            <w:rStyle w:val="Hyperlink"/>
            <w:lang w:val="pt-BR"/>
          </w:rPr>
          <w:t>https://ww3.icb.usp.br/pes/wp-content/uploads/2019/10/Catalogo-de-Pesquisa.pdf</w:t>
        </w:r>
      </w:hyperlink>
    </w:p>
    <w:p w14:paraId="72BB39E1" w14:textId="24E71D31" w:rsidR="006C10D2" w:rsidRPr="006C10D2" w:rsidRDefault="006C10D2">
      <w:pPr>
        <w:rPr>
          <w:lang w:val="pt-BR"/>
        </w:rPr>
      </w:pPr>
      <w:r>
        <w:rPr>
          <w:lang w:val="pt-BR"/>
        </w:rPr>
        <w:t>Guarde pelo menos dois nomes de docentes que trabalham com algo que pode lhe interessar.</w:t>
      </w:r>
    </w:p>
    <w:p w14:paraId="13A85544" w14:textId="77777777" w:rsidR="006C10D2" w:rsidRPr="006C10D2" w:rsidRDefault="006C10D2">
      <w:pPr>
        <w:rPr>
          <w:lang w:val="pt-BR"/>
        </w:rPr>
      </w:pPr>
    </w:p>
    <w:p w14:paraId="3BDBD42A" w14:textId="77777777" w:rsidR="006C10D2" w:rsidRPr="006C10D2" w:rsidRDefault="006C10D2">
      <w:pPr>
        <w:rPr>
          <w:lang w:val="pt-BR"/>
        </w:rPr>
      </w:pPr>
    </w:p>
    <w:p w14:paraId="42F7FF6E" w14:textId="42BCF87F" w:rsidR="001F3248" w:rsidRDefault="006C10D2">
      <w:pPr>
        <w:rPr>
          <w:lang w:val="pt-BR"/>
        </w:rPr>
      </w:pPr>
      <w:r w:rsidRPr="006C10D2">
        <w:rPr>
          <w:lang w:val="pt-BR"/>
        </w:rPr>
        <w:t>Procure também Biblioteca Virtual da FAPESP</w:t>
      </w:r>
      <w:r w:rsidR="001F3248">
        <w:rPr>
          <w:lang w:val="pt-BR"/>
        </w:rPr>
        <w:t xml:space="preserve"> (</w:t>
      </w:r>
      <w:proofErr w:type="spellStart"/>
      <w:r w:rsidR="001F3248" w:rsidRPr="001F3248">
        <w:rPr>
          <w:lang w:val="pt-BR"/>
        </w:rPr>
        <w:t>https</w:t>
      </w:r>
      <w:proofErr w:type="spellEnd"/>
      <w:r w:rsidR="001F3248" w:rsidRPr="001F3248">
        <w:rPr>
          <w:lang w:val="pt-BR"/>
        </w:rPr>
        <w:t>://bv.fapesp.br/</w:t>
      </w:r>
      <w:proofErr w:type="spellStart"/>
      <w:r w:rsidR="001F3248" w:rsidRPr="001F3248">
        <w:rPr>
          <w:lang w:val="pt-BR"/>
        </w:rPr>
        <w:t>pt</w:t>
      </w:r>
      <w:proofErr w:type="spellEnd"/>
      <w:r w:rsidR="001F3248" w:rsidRPr="001F3248">
        <w:rPr>
          <w:lang w:val="pt-BR"/>
        </w:rPr>
        <w:t>/</w:t>
      </w:r>
      <w:r w:rsidR="001F3248">
        <w:rPr>
          <w:lang w:val="pt-BR"/>
        </w:rPr>
        <w:t>)</w:t>
      </w:r>
      <w:r w:rsidRPr="006C10D2">
        <w:rPr>
          <w:lang w:val="pt-BR"/>
        </w:rPr>
        <w:t xml:space="preserve"> e faça a busca que desejar. Use palavras chaves como </w:t>
      </w:r>
      <w:proofErr w:type="gramStart"/>
      <w:r>
        <w:rPr>
          <w:lang w:val="pt-BR"/>
        </w:rPr>
        <w:t>câ</w:t>
      </w:r>
      <w:r w:rsidRPr="006C10D2">
        <w:rPr>
          <w:lang w:val="pt-BR"/>
        </w:rPr>
        <w:t xml:space="preserve">ncer,  </w:t>
      </w:r>
      <w:r>
        <w:rPr>
          <w:lang w:val="pt-BR"/>
        </w:rPr>
        <w:t>inflamação</w:t>
      </w:r>
      <w:proofErr w:type="gramEnd"/>
      <w:r>
        <w:rPr>
          <w:lang w:val="pt-BR"/>
        </w:rPr>
        <w:t xml:space="preserve">, farmacologia, terapia, células, COVID-19, etc. </w:t>
      </w:r>
      <w:r w:rsidR="001F3248">
        <w:rPr>
          <w:lang w:val="pt-BR"/>
        </w:rPr>
        <w:t xml:space="preserve">e acrescente Biomédicas USP. Depois veja a lista de projetos de pesquisa em andamento naquela área, no ICB. </w:t>
      </w:r>
    </w:p>
    <w:p w14:paraId="3BFB8730" w14:textId="77777777" w:rsidR="001F3248" w:rsidRDefault="001F3248">
      <w:pPr>
        <w:rPr>
          <w:lang w:val="pt-BR"/>
        </w:rPr>
      </w:pPr>
    </w:p>
    <w:p w14:paraId="7B672D84" w14:textId="3F0EF5E1" w:rsidR="006C10D2" w:rsidRDefault="006C10D2">
      <w:pPr>
        <w:rPr>
          <w:lang w:val="pt-BR"/>
        </w:rPr>
      </w:pPr>
      <w:r>
        <w:rPr>
          <w:lang w:val="pt-BR"/>
        </w:rPr>
        <w:t>Busque também o nome de pelo menos docentes que gostaria de conhecer melhor. Navegue um pouco nas páginas e você vai ver vários projetos que estão sendo financiados pela FAPESP para pesquisa em diferentes áreas.</w:t>
      </w:r>
    </w:p>
    <w:p w14:paraId="404A0E20" w14:textId="77777777" w:rsidR="006C10D2" w:rsidRDefault="006C10D2">
      <w:pPr>
        <w:rPr>
          <w:lang w:val="pt-BR"/>
        </w:rPr>
      </w:pPr>
    </w:p>
    <w:p w14:paraId="740CAE20" w14:textId="77777777" w:rsidR="006C10D2" w:rsidRDefault="006C10D2">
      <w:pPr>
        <w:rPr>
          <w:lang w:val="pt-BR"/>
        </w:rPr>
      </w:pPr>
      <w:r>
        <w:rPr>
          <w:lang w:val="pt-BR"/>
        </w:rPr>
        <w:t xml:space="preserve">Entre na Plataforma Lattes </w:t>
      </w:r>
      <w:hyperlink r:id="rId6" w:history="1">
        <w:r w:rsidRPr="00A22683">
          <w:rPr>
            <w:rStyle w:val="Hyperlink"/>
            <w:lang w:val="pt-BR"/>
          </w:rPr>
          <w:t>http://lattes.cnpq.br/</w:t>
        </w:r>
      </w:hyperlink>
      <w:r>
        <w:rPr>
          <w:lang w:val="pt-BR"/>
        </w:rPr>
        <w:t xml:space="preserve"> e busque (buscar currículo) nome de dois docentes para acessar seus currículos. Trata-se de um dos melhores bancos de currículos do mundo. Veja em cada um dos currículos que escolheu onde o professor estudou, quando fez seu doutorado, onde trabalha, seus projetos e sua produção científica. </w:t>
      </w:r>
      <w:r w:rsidRPr="00D767F1">
        <w:rPr>
          <w:highlight w:val="yellow"/>
          <w:lang w:val="pt-BR"/>
        </w:rPr>
        <w:t>VOCÊ VAI TER O SEU CV Lattes.</w:t>
      </w:r>
    </w:p>
    <w:p w14:paraId="2580ECED" w14:textId="77777777" w:rsidR="006C10D2" w:rsidRDefault="006C10D2">
      <w:pPr>
        <w:rPr>
          <w:lang w:val="pt-BR"/>
        </w:rPr>
      </w:pPr>
    </w:p>
    <w:p w14:paraId="5E0DF7C5" w14:textId="77777777" w:rsidR="006C10D2" w:rsidRDefault="006C10D2">
      <w:pPr>
        <w:rPr>
          <w:lang w:val="pt-BR"/>
        </w:rPr>
      </w:pPr>
    </w:p>
    <w:p w14:paraId="58E718D5" w14:textId="77777777" w:rsidR="006C10D2" w:rsidRPr="006C10D2" w:rsidRDefault="006C10D2">
      <w:pPr>
        <w:rPr>
          <w:b/>
          <w:i/>
          <w:lang w:val="pt-BR"/>
        </w:rPr>
      </w:pPr>
      <w:r w:rsidRPr="006C10D2">
        <w:rPr>
          <w:b/>
          <w:i/>
          <w:lang w:val="pt-BR"/>
        </w:rPr>
        <w:t>Busca internacional:</w:t>
      </w:r>
    </w:p>
    <w:p w14:paraId="34B07C2C" w14:textId="77777777" w:rsidR="006C10D2" w:rsidRDefault="006C10D2">
      <w:pPr>
        <w:rPr>
          <w:lang w:val="pt-BR"/>
        </w:rPr>
      </w:pPr>
    </w:p>
    <w:p w14:paraId="719860D3" w14:textId="77777777" w:rsidR="006C10D2" w:rsidRDefault="006C10D2">
      <w:pPr>
        <w:rPr>
          <w:lang w:val="pt-BR"/>
        </w:rPr>
      </w:pPr>
      <w:r>
        <w:rPr>
          <w:lang w:val="pt-BR"/>
        </w:rPr>
        <w:t xml:space="preserve">Acesse o site do PUBMED-  </w:t>
      </w:r>
      <w:hyperlink r:id="rId7" w:history="1">
        <w:r w:rsidRPr="00A22683">
          <w:rPr>
            <w:rStyle w:val="Hyperlink"/>
            <w:lang w:val="pt-BR"/>
          </w:rPr>
          <w:t>https://pubmed.ncbi.nlm.nih.gov/</w:t>
        </w:r>
      </w:hyperlink>
    </w:p>
    <w:p w14:paraId="7DC76B5F" w14:textId="77777777" w:rsidR="006C10D2" w:rsidRDefault="006C10D2">
      <w:pPr>
        <w:rPr>
          <w:lang w:val="pt-BR"/>
        </w:rPr>
      </w:pPr>
    </w:p>
    <w:p w14:paraId="666F0AEE" w14:textId="77777777" w:rsidR="006C10D2" w:rsidRDefault="006C10D2">
      <w:pPr>
        <w:rPr>
          <w:lang w:val="pt-BR"/>
        </w:rPr>
      </w:pPr>
      <w:r>
        <w:rPr>
          <w:lang w:val="pt-BR"/>
        </w:rPr>
        <w:t>Busque por palavras chaves (em inglês) para encontrar trabalhos naquela área:</w:t>
      </w:r>
    </w:p>
    <w:p w14:paraId="4D032A32" w14:textId="77777777" w:rsidR="006C10D2" w:rsidRDefault="006C10D2">
      <w:pPr>
        <w:rPr>
          <w:lang w:val="pt-BR"/>
        </w:rPr>
      </w:pPr>
    </w:p>
    <w:p w14:paraId="0D76A2EC" w14:textId="77777777" w:rsidR="006C10D2" w:rsidRDefault="006C10D2">
      <w:pPr>
        <w:rPr>
          <w:lang w:val="pt-BR"/>
        </w:rPr>
      </w:pPr>
      <w:r>
        <w:rPr>
          <w:lang w:val="pt-BR"/>
        </w:rPr>
        <w:t xml:space="preserve">Sugestões: </w:t>
      </w:r>
      <w:proofErr w:type="spellStart"/>
      <w:r>
        <w:rPr>
          <w:lang w:val="pt-BR"/>
        </w:rPr>
        <w:t>aging</w:t>
      </w:r>
      <w:proofErr w:type="spellEnd"/>
      <w:r>
        <w:rPr>
          <w:lang w:val="pt-BR"/>
        </w:rPr>
        <w:t xml:space="preserve">, cianobactéria, </w:t>
      </w:r>
      <w:proofErr w:type="spellStart"/>
      <w:r>
        <w:rPr>
          <w:lang w:val="pt-BR"/>
        </w:rPr>
        <w:t>evolution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origins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life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cancer</w:t>
      </w:r>
      <w:proofErr w:type="spellEnd"/>
      <w:r>
        <w:rPr>
          <w:lang w:val="pt-BR"/>
        </w:rPr>
        <w:t>, etc...</w:t>
      </w:r>
    </w:p>
    <w:p w14:paraId="1B54FAA6" w14:textId="77777777" w:rsidR="006C10D2" w:rsidRDefault="006C10D2">
      <w:pPr>
        <w:rPr>
          <w:lang w:val="pt-BR"/>
        </w:rPr>
      </w:pPr>
    </w:p>
    <w:p w14:paraId="26206DA6" w14:textId="0AC0736C" w:rsidR="006C10D2" w:rsidRDefault="006C10D2">
      <w:pPr>
        <w:rPr>
          <w:lang w:val="pt-BR"/>
        </w:rPr>
      </w:pPr>
      <w:r>
        <w:rPr>
          <w:lang w:val="pt-BR"/>
        </w:rPr>
        <w:t>Você</w:t>
      </w:r>
      <w:r w:rsidR="00906986">
        <w:rPr>
          <w:lang w:val="pt-BR"/>
        </w:rPr>
        <w:t xml:space="preserve"> vai receber listas de artigo científicos na área. A grande maioria oferece gratuitamente o abstract, assim você pode saber do que se trata cada um dos artigos. </w:t>
      </w:r>
    </w:p>
    <w:p w14:paraId="451B4DC0" w14:textId="77777777" w:rsidR="00906986" w:rsidRDefault="00906986">
      <w:pPr>
        <w:rPr>
          <w:lang w:val="pt-BR"/>
        </w:rPr>
      </w:pPr>
    </w:p>
    <w:p w14:paraId="43828D6D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Além disso, alguns desses artigos poderão ser obtidos inteiros gratuitamente (OPEN ACCESS), outros só serão obtidos através de pagamento, mas a CAPES apresenta o portal de periódicos, que dá acesso, dos </w:t>
      </w:r>
      <w:proofErr w:type="spellStart"/>
      <w:r>
        <w:rPr>
          <w:lang w:val="pt-BR"/>
        </w:rPr>
        <w:t>IPs</w:t>
      </w:r>
      <w:proofErr w:type="spellEnd"/>
      <w:r>
        <w:rPr>
          <w:lang w:val="pt-BR"/>
        </w:rPr>
        <w:t xml:space="preserve"> (computadores) das universidades, a vários artigos científicos.</w:t>
      </w:r>
    </w:p>
    <w:p w14:paraId="02785DCD" w14:textId="77777777" w:rsidR="00906986" w:rsidRDefault="00906986">
      <w:pPr>
        <w:rPr>
          <w:lang w:val="pt-BR"/>
        </w:rPr>
      </w:pPr>
    </w:p>
    <w:p w14:paraId="5EB334B9" w14:textId="77777777" w:rsidR="00906986" w:rsidRDefault="00906986">
      <w:pPr>
        <w:rPr>
          <w:lang w:val="pt-BR"/>
        </w:rPr>
      </w:pPr>
    </w:p>
    <w:p w14:paraId="1BFA8058" w14:textId="77777777" w:rsidR="00351943" w:rsidRDefault="00351943">
      <w:pPr>
        <w:rPr>
          <w:lang w:val="pt-BR"/>
        </w:rPr>
      </w:pPr>
    </w:p>
    <w:p w14:paraId="741A5FFF" w14:textId="77777777" w:rsidR="00351943" w:rsidRDefault="00351943">
      <w:pPr>
        <w:rPr>
          <w:lang w:val="pt-BR"/>
        </w:rPr>
      </w:pPr>
    </w:p>
    <w:p w14:paraId="32E1A409" w14:textId="77777777" w:rsidR="00351943" w:rsidRDefault="00351943">
      <w:pPr>
        <w:rPr>
          <w:lang w:val="pt-BR"/>
        </w:rPr>
      </w:pPr>
    </w:p>
    <w:p w14:paraId="155EC46A" w14:textId="77777777" w:rsidR="00351943" w:rsidRDefault="00351943">
      <w:pPr>
        <w:rPr>
          <w:lang w:val="pt-BR"/>
        </w:rPr>
      </w:pPr>
    </w:p>
    <w:p w14:paraId="6FA1D37F" w14:textId="658E5D0F" w:rsidR="00906986" w:rsidRPr="000D042A" w:rsidRDefault="00906986" w:rsidP="000D042A">
      <w:pPr>
        <w:jc w:val="both"/>
        <w:rPr>
          <w:b/>
          <w:lang w:val="pt-BR"/>
        </w:rPr>
      </w:pPr>
      <w:r w:rsidRPr="000D042A">
        <w:rPr>
          <w:b/>
          <w:lang w:val="pt-BR"/>
        </w:rPr>
        <w:t>Busca de genes e suas proteínas:</w:t>
      </w:r>
      <w:r w:rsidR="00351943" w:rsidRPr="000D042A">
        <w:rPr>
          <w:b/>
          <w:lang w:val="pt-BR"/>
        </w:rPr>
        <w:t xml:space="preserve"> (RESPONDA CADA PERGUNTA E ENTREGUE PELO EDISC</w:t>
      </w:r>
      <w:r w:rsidR="000D042A">
        <w:rPr>
          <w:b/>
          <w:lang w:val="pt-BR"/>
        </w:rPr>
        <w:t>I</w:t>
      </w:r>
      <w:r w:rsidR="00351943" w:rsidRPr="000D042A">
        <w:rPr>
          <w:b/>
          <w:lang w:val="pt-BR"/>
        </w:rPr>
        <w:t xml:space="preserve">PLINAS- faça </w:t>
      </w:r>
      <w:r w:rsidR="009B72A9">
        <w:rPr>
          <w:b/>
          <w:lang w:val="pt-BR"/>
        </w:rPr>
        <w:t>com alguns de seus colegas, mas entregue individualmente</w:t>
      </w:r>
      <w:r w:rsidR="00351943" w:rsidRPr="000D042A">
        <w:rPr>
          <w:b/>
          <w:lang w:val="pt-BR"/>
        </w:rPr>
        <w:t>)</w:t>
      </w:r>
    </w:p>
    <w:p w14:paraId="2E3BA9CC" w14:textId="77777777" w:rsidR="00906986" w:rsidRDefault="00906986">
      <w:pPr>
        <w:rPr>
          <w:lang w:val="pt-BR"/>
        </w:rPr>
      </w:pPr>
    </w:p>
    <w:p w14:paraId="41EDB7EC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Ainda no PUBMED, clique no NIH (em cima da página), você vai acessar a página do NCBI. Onde está marcado </w:t>
      </w:r>
      <w:proofErr w:type="spellStart"/>
      <w:r>
        <w:rPr>
          <w:lang w:val="pt-BR"/>
        </w:rPr>
        <w:t>All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database</w:t>
      </w:r>
      <w:proofErr w:type="spellEnd"/>
      <w:r>
        <w:rPr>
          <w:lang w:val="pt-BR"/>
        </w:rPr>
        <w:t>, escolha GENE.</w:t>
      </w:r>
    </w:p>
    <w:p w14:paraId="57B5B725" w14:textId="77777777" w:rsidR="00906986" w:rsidRDefault="00906986">
      <w:pPr>
        <w:rPr>
          <w:lang w:val="pt-BR"/>
        </w:rPr>
      </w:pPr>
    </w:p>
    <w:p w14:paraId="713FDB2F" w14:textId="77777777" w:rsidR="00906986" w:rsidRDefault="00906986">
      <w:pPr>
        <w:rPr>
          <w:lang w:val="pt-BR"/>
        </w:rPr>
      </w:pPr>
      <w:r>
        <w:rPr>
          <w:lang w:val="pt-BR"/>
        </w:rPr>
        <w:t xml:space="preserve">Agora você pode, mediante uma palavra chave qualquer gene já sequenciado. </w:t>
      </w:r>
    </w:p>
    <w:p w14:paraId="39C8849F" w14:textId="77777777" w:rsidR="00351943" w:rsidRDefault="00351943">
      <w:pPr>
        <w:rPr>
          <w:lang w:val="pt-BR"/>
        </w:rPr>
      </w:pPr>
    </w:p>
    <w:p w14:paraId="5C94ACFD" w14:textId="77777777" w:rsidR="00190C98" w:rsidRDefault="00351943">
      <w:pPr>
        <w:rPr>
          <w:lang w:val="pt-BR"/>
        </w:rPr>
      </w:pPr>
      <w:r>
        <w:rPr>
          <w:lang w:val="pt-BR"/>
        </w:rPr>
        <w:t xml:space="preserve">Vamos buscar primeiro (e juntos) a DNA </w:t>
      </w:r>
      <w:proofErr w:type="spellStart"/>
      <w:r>
        <w:rPr>
          <w:lang w:val="pt-BR"/>
        </w:rPr>
        <w:t>polymerase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gamma</w:t>
      </w:r>
      <w:proofErr w:type="spellEnd"/>
      <w:r>
        <w:rPr>
          <w:lang w:val="pt-BR"/>
        </w:rPr>
        <w:t xml:space="preserve"> (que é a DNA polimerase mitocondrial). Na lista de genes fornecidas, busque o gene humano. </w:t>
      </w:r>
    </w:p>
    <w:p w14:paraId="4EBD4EF6" w14:textId="77777777" w:rsidR="00190C98" w:rsidRDefault="00190C98">
      <w:pPr>
        <w:rPr>
          <w:lang w:val="pt-BR"/>
        </w:rPr>
      </w:pPr>
    </w:p>
    <w:p w14:paraId="4F8B002B" w14:textId="1DC68730" w:rsidR="00351943" w:rsidRDefault="00351943">
      <w:pPr>
        <w:rPr>
          <w:lang w:val="pt-BR"/>
        </w:rPr>
      </w:pPr>
      <w:r>
        <w:rPr>
          <w:lang w:val="pt-BR"/>
        </w:rPr>
        <w:t xml:space="preserve">1) Qual o nome </w:t>
      </w:r>
      <w:r w:rsidR="007D4F42">
        <w:rPr>
          <w:lang w:val="pt-BR"/>
        </w:rPr>
        <w:t>e símbolo para esse gene</w:t>
      </w:r>
      <w:r>
        <w:rPr>
          <w:lang w:val="pt-BR"/>
        </w:rPr>
        <w:t>?</w:t>
      </w:r>
    </w:p>
    <w:p w14:paraId="2292526E" w14:textId="77777777" w:rsidR="00351943" w:rsidRDefault="00351943">
      <w:pPr>
        <w:rPr>
          <w:lang w:val="pt-BR"/>
        </w:rPr>
      </w:pPr>
    </w:p>
    <w:p w14:paraId="62711383" w14:textId="77777777" w:rsidR="00351943" w:rsidRDefault="00351943">
      <w:pPr>
        <w:rPr>
          <w:lang w:val="pt-BR"/>
        </w:rPr>
      </w:pPr>
      <w:r>
        <w:rPr>
          <w:lang w:val="pt-BR"/>
        </w:rPr>
        <w:t>2) Clique no nome e navegue na página do gene. Em que cromossomo humano ele se encontra?</w:t>
      </w:r>
    </w:p>
    <w:p w14:paraId="2706625B" w14:textId="77777777" w:rsidR="00FB3E89" w:rsidRDefault="00FB3E89">
      <w:pPr>
        <w:rPr>
          <w:lang w:val="pt-BR"/>
        </w:rPr>
      </w:pPr>
    </w:p>
    <w:p w14:paraId="3AF807C3" w14:textId="77777777" w:rsidR="00FB3E89" w:rsidRPr="00746A16" w:rsidRDefault="00190C98">
      <w:pPr>
        <w:rPr>
          <w:rStyle w:val="icon"/>
          <w:rFonts w:eastAsia="Times New Roman"/>
          <w:lang w:val="pt-BR"/>
        </w:rPr>
      </w:pPr>
      <w:r>
        <w:rPr>
          <w:lang w:val="pt-BR"/>
        </w:rPr>
        <w:t xml:space="preserve">3) Após </w:t>
      </w:r>
      <w:proofErr w:type="spellStart"/>
      <w:r>
        <w:rPr>
          <w:lang w:val="pt-BR"/>
        </w:rPr>
        <w:t>Varia</w:t>
      </w:r>
      <w:r w:rsidR="00FB3E89">
        <w:rPr>
          <w:lang w:val="pt-BR"/>
        </w:rPr>
        <w:t>tions</w:t>
      </w:r>
      <w:proofErr w:type="spellEnd"/>
      <w:r w:rsidR="00FB3E89">
        <w:rPr>
          <w:lang w:val="pt-BR"/>
        </w:rPr>
        <w:t xml:space="preserve">, clique em </w:t>
      </w:r>
      <w:proofErr w:type="spellStart"/>
      <w:r w:rsidR="00FB3E89">
        <w:rPr>
          <w:lang w:val="pt-BR"/>
        </w:rPr>
        <w:t>Variants</w:t>
      </w:r>
      <w:proofErr w:type="spellEnd"/>
      <w:r w:rsidR="00FB3E89">
        <w:rPr>
          <w:lang w:val="pt-BR"/>
        </w:rPr>
        <w:t xml:space="preserve"> in CLINVAR. Esses são mutações encontradas em seres humanos com problemas (</w:t>
      </w:r>
      <w:proofErr w:type="spellStart"/>
      <w:r w:rsidR="00FB3E89">
        <w:rPr>
          <w:lang w:val="pt-BR"/>
        </w:rPr>
        <w:t>pathogenic</w:t>
      </w:r>
      <w:proofErr w:type="spellEnd"/>
      <w:r w:rsidR="00FB3E89">
        <w:rPr>
          <w:lang w:val="pt-BR"/>
        </w:rPr>
        <w:t xml:space="preserve">!). </w:t>
      </w:r>
      <w:r w:rsidR="00FB3E89" w:rsidRPr="00746A16">
        <w:t xml:space="preserve">Clique no link </w:t>
      </w:r>
      <w:hyperlink r:id="rId8" w:history="1">
        <w:r w:rsidR="00FB3E89">
          <w:rPr>
            <w:rStyle w:val="Emphasis"/>
            <w:rFonts w:eastAsia="Times New Roman"/>
            <w:color w:val="0000FF"/>
            <w:u w:val="single"/>
          </w:rPr>
          <w:t xml:space="preserve">Search instead for all </w:t>
        </w:r>
        <w:proofErr w:type="spellStart"/>
        <w:r w:rsidR="00FB3E89">
          <w:rPr>
            <w:rStyle w:val="Emphasis"/>
            <w:rFonts w:eastAsia="Times New Roman"/>
            <w:color w:val="0000FF"/>
            <w:u w:val="single"/>
          </w:rPr>
          <w:t>ClinVar</w:t>
        </w:r>
        <w:proofErr w:type="spellEnd"/>
        <w:r w:rsidR="00FB3E89">
          <w:rPr>
            <w:rStyle w:val="Emphasis"/>
            <w:rFonts w:eastAsia="Times New Roman"/>
            <w:color w:val="0000FF"/>
            <w:u w:val="single"/>
          </w:rPr>
          <w:t xml:space="preserve"> records that mention </w:t>
        </w:r>
        <w:r w:rsidR="00FB3E89">
          <w:rPr>
            <w:rStyle w:val="Strong"/>
            <w:rFonts w:eastAsia="Times New Roman"/>
            <w:i/>
            <w:iCs/>
            <w:color w:val="0000FF"/>
            <w:u w:val="single"/>
          </w:rPr>
          <w:t>POLG</w:t>
        </w:r>
      </w:hyperlink>
      <w:r w:rsidR="00E06F01">
        <w:rPr>
          <w:rStyle w:val="icon"/>
          <w:rFonts w:eastAsia="Times New Roman"/>
        </w:rPr>
        <w:t xml:space="preserve">. </w:t>
      </w:r>
      <w:r w:rsidR="00E06F01" w:rsidRPr="00746A16">
        <w:rPr>
          <w:rStyle w:val="icon"/>
          <w:rFonts w:eastAsia="Times New Roman"/>
          <w:lang w:val="pt-BR"/>
        </w:rPr>
        <w:t xml:space="preserve">Cite três </w:t>
      </w:r>
      <w:r w:rsidR="00FB3E89" w:rsidRPr="00746A16">
        <w:rPr>
          <w:rStyle w:val="icon"/>
          <w:rFonts w:eastAsia="Times New Roman"/>
          <w:lang w:val="pt-BR"/>
        </w:rPr>
        <w:t xml:space="preserve">sintomas possíveis de doenças </w:t>
      </w:r>
      <w:r w:rsidR="00E06F01" w:rsidRPr="00746A16">
        <w:rPr>
          <w:rStyle w:val="icon"/>
          <w:rFonts w:eastAsia="Times New Roman"/>
          <w:lang w:val="pt-BR"/>
        </w:rPr>
        <w:t xml:space="preserve">relacionados a mutações </w:t>
      </w:r>
      <w:r w:rsidR="00FB3E89" w:rsidRPr="00746A16">
        <w:rPr>
          <w:rStyle w:val="icon"/>
          <w:rFonts w:eastAsia="Times New Roman"/>
          <w:lang w:val="pt-BR"/>
        </w:rPr>
        <w:t>nesse gene.</w:t>
      </w:r>
    </w:p>
    <w:p w14:paraId="584EA159" w14:textId="77777777" w:rsidR="00E06F01" w:rsidRPr="00746A16" w:rsidRDefault="00E06F01">
      <w:pPr>
        <w:rPr>
          <w:rStyle w:val="icon"/>
          <w:rFonts w:eastAsia="Times New Roman"/>
          <w:lang w:val="pt-BR"/>
        </w:rPr>
      </w:pPr>
    </w:p>
    <w:p w14:paraId="5B90C78B" w14:textId="236EFB1F" w:rsidR="000D042A" w:rsidRPr="00746A16" w:rsidRDefault="00E06F01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>4) Volte para a página do gene e procure do lado direito abaixo “</w:t>
      </w:r>
      <w:proofErr w:type="spellStart"/>
      <w:r w:rsidRPr="00746A16">
        <w:rPr>
          <w:rStyle w:val="icon"/>
          <w:rFonts w:eastAsia="Times New Roman"/>
          <w:lang w:val="pt-BR"/>
        </w:rPr>
        <w:t>RefSeq</w:t>
      </w:r>
      <w:proofErr w:type="spellEnd"/>
      <w:r w:rsidRPr="00746A16">
        <w:rPr>
          <w:rStyle w:val="icon"/>
          <w:rFonts w:eastAsia="Times New Roman"/>
          <w:lang w:val="pt-BR"/>
        </w:rPr>
        <w:t xml:space="preserve"> </w:t>
      </w:r>
      <w:proofErr w:type="spellStart"/>
      <w:r w:rsidRPr="00746A16">
        <w:rPr>
          <w:rStyle w:val="icon"/>
          <w:rFonts w:eastAsia="Times New Roman"/>
          <w:lang w:val="pt-BR"/>
        </w:rPr>
        <w:t>RNAs</w:t>
      </w:r>
      <w:proofErr w:type="spellEnd"/>
      <w:r w:rsidRPr="00746A16">
        <w:rPr>
          <w:rStyle w:val="icon"/>
          <w:rFonts w:eastAsia="Times New Roman"/>
          <w:lang w:val="pt-BR"/>
        </w:rPr>
        <w:t xml:space="preserve">”. Clique no link e depois no link do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 da POLG, variante 1.</w:t>
      </w:r>
      <w:r w:rsidR="000D042A" w:rsidRPr="00746A16">
        <w:rPr>
          <w:rStyle w:val="icon"/>
          <w:rFonts w:eastAsia="Times New Roman"/>
          <w:lang w:val="pt-BR"/>
        </w:rPr>
        <w:t xml:space="preserve"> Você está na informação do </w:t>
      </w:r>
      <w:proofErr w:type="spellStart"/>
      <w:r w:rsidR="000D042A" w:rsidRPr="00746A16">
        <w:rPr>
          <w:rStyle w:val="icon"/>
          <w:rFonts w:eastAsia="Times New Roman"/>
          <w:lang w:val="pt-BR"/>
        </w:rPr>
        <w:t>mRNA</w:t>
      </w:r>
      <w:proofErr w:type="spellEnd"/>
      <w:r w:rsidR="000D042A" w:rsidRPr="00746A16">
        <w:rPr>
          <w:rStyle w:val="icon"/>
          <w:rFonts w:eastAsia="Times New Roman"/>
          <w:lang w:val="pt-BR"/>
        </w:rPr>
        <w:t xml:space="preserve"> desse gene humano. Leia o “</w:t>
      </w:r>
      <w:proofErr w:type="spellStart"/>
      <w:proofErr w:type="gramStart"/>
      <w:r w:rsidR="000D042A" w:rsidRPr="00746A16">
        <w:rPr>
          <w:rStyle w:val="icon"/>
          <w:rFonts w:eastAsia="Times New Roman"/>
          <w:lang w:val="pt-BR"/>
        </w:rPr>
        <w:t>Summary</w:t>
      </w:r>
      <w:proofErr w:type="spellEnd"/>
      <w:r w:rsidR="000D042A" w:rsidRPr="00746A16">
        <w:rPr>
          <w:rStyle w:val="icon"/>
          <w:rFonts w:eastAsia="Times New Roman"/>
          <w:lang w:val="pt-BR"/>
        </w:rPr>
        <w:t>”</w:t>
      </w:r>
      <w:r w:rsidR="007D4F42">
        <w:rPr>
          <w:rStyle w:val="icon"/>
          <w:rFonts w:eastAsia="Times New Roman"/>
          <w:lang w:val="pt-BR"/>
        </w:rPr>
        <w:t>-</w:t>
      </w:r>
      <w:proofErr w:type="gramEnd"/>
      <w:r w:rsidR="007D4F42">
        <w:rPr>
          <w:rStyle w:val="icon"/>
          <w:rFonts w:eastAsia="Times New Roman"/>
          <w:lang w:val="pt-BR"/>
        </w:rPr>
        <w:t xml:space="preserve"> veja quanta informação já tem do produto desse </w:t>
      </w:r>
      <w:proofErr w:type="spellStart"/>
      <w:r w:rsidR="007D4F42">
        <w:rPr>
          <w:rStyle w:val="icon"/>
          <w:rFonts w:eastAsia="Times New Roman"/>
          <w:lang w:val="pt-BR"/>
        </w:rPr>
        <w:t>mRNA</w:t>
      </w:r>
      <w:proofErr w:type="spellEnd"/>
      <w:r w:rsidR="000D042A" w:rsidRPr="00746A16">
        <w:rPr>
          <w:rStyle w:val="icon"/>
          <w:rFonts w:eastAsia="Times New Roman"/>
          <w:lang w:val="pt-BR"/>
        </w:rPr>
        <w:t>!!!!</w:t>
      </w:r>
    </w:p>
    <w:p w14:paraId="5C441522" w14:textId="77777777" w:rsidR="00E06F01" w:rsidRPr="00746A16" w:rsidRDefault="000D042A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 xml:space="preserve">Vamos buscar a sequência desse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>. Para isso clique em FASTA. Responda o que é modo FASTA?</w:t>
      </w:r>
    </w:p>
    <w:p w14:paraId="3AEB99EF" w14:textId="77777777" w:rsidR="000D042A" w:rsidRPr="00746A16" w:rsidRDefault="000D042A">
      <w:pPr>
        <w:rPr>
          <w:rStyle w:val="icon"/>
          <w:rFonts w:eastAsia="Times New Roman"/>
          <w:lang w:val="pt-BR"/>
        </w:rPr>
      </w:pPr>
    </w:p>
    <w:p w14:paraId="7B7D44D4" w14:textId="3500AF5B" w:rsidR="000D042A" w:rsidRPr="00746A16" w:rsidRDefault="000D042A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 xml:space="preserve">5) Copie </w:t>
      </w:r>
      <w:proofErr w:type="gramStart"/>
      <w:r w:rsidRPr="00746A16">
        <w:rPr>
          <w:rStyle w:val="icon"/>
          <w:rFonts w:eastAsia="Times New Roman"/>
          <w:lang w:val="pt-BR"/>
        </w:rPr>
        <w:t>o FASTA</w:t>
      </w:r>
      <w:proofErr w:type="gramEnd"/>
      <w:r w:rsidRPr="00746A16">
        <w:rPr>
          <w:rStyle w:val="icon"/>
          <w:rFonts w:eastAsia="Times New Roman"/>
          <w:lang w:val="pt-BR"/>
        </w:rPr>
        <w:t xml:space="preserve"> (a sequencia do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 do POLG). Vá para a página do ORF </w:t>
      </w:r>
      <w:proofErr w:type="spellStart"/>
      <w:r w:rsidRPr="00746A16">
        <w:rPr>
          <w:rStyle w:val="icon"/>
          <w:rFonts w:eastAsia="Times New Roman"/>
          <w:lang w:val="pt-BR"/>
        </w:rPr>
        <w:t>Finder</w:t>
      </w:r>
      <w:proofErr w:type="spellEnd"/>
      <w:r w:rsidRPr="00746A16">
        <w:rPr>
          <w:rStyle w:val="icon"/>
          <w:rFonts w:eastAsia="Times New Roman"/>
          <w:lang w:val="pt-BR"/>
        </w:rPr>
        <w:t xml:space="preserve">:  </w:t>
      </w:r>
      <w:hyperlink r:id="rId9" w:history="1">
        <w:r w:rsidRPr="00746A16">
          <w:rPr>
            <w:rStyle w:val="Hyperlink"/>
            <w:rFonts w:eastAsia="Times New Roman"/>
            <w:lang w:val="pt-BR"/>
          </w:rPr>
          <w:t>https://www.ncbi.nlm.nih.gov/orffinder/</w:t>
        </w:r>
      </w:hyperlink>
      <w:r w:rsidRPr="00746A16">
        <w:rPr>
          <w:rStyle w:val="icon"/>
          <w:rFonts w:eastAsia="Times New Roman"/>
          <w:lang w:val="pt-BR"/>
        </w:rPr>
        <w:t xml:space="preserve">. No espaço dado cole a </w:t>
      </w:r>
      <w:r w:rsidR="0010683F" w:rsidRPr="00746A16">
        <w:rPr>
          <w:rStyle w:val="icon"/>
          <w:rFonts w:eastAsia="Times New Roman"/>
          <w:lang w:val="pt-BR"/>
        </w:rPr>
        <w:t>sequência</w:t>
      </w:r>
      <w:r w:rsidRPr="00746A16">
        <w:rPr>
          <w:rStyle w:val="icon"/>
          <w:rFonts w:eastAsia="Times New Roman"/>
          <w:lang w:val="pt-BR"/>
        </w:rPr>
        <w:t xml:space="preserve"> do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 do POLG e clique “</w:t>
      </w:r>
      <w:proofErr w:type="spellStart"/>
      <w:r w:rsidRPr="00746A16">
        <w:rPr>
          <w:rStyle w:val="icon"/>
          <w:rFonts w:eastAsia="Times New Roman"/>
          <w:lang w:val="pt-BR"/>
        </w:rPr>
        <w:t>submit</w:t>
      </w:r>
      <w:proofErr w:type="spellEnd"/>
      <w:r w:rsidRPr="00746A16">
        <w:rPr>
          <w:rStyle w:val="icon"/>
          <w:rFonts w:eastAsia="Times New Roman"/>
          <w:lang w:val="pt-BR"/>
        </w:rPr>
        <w:t xml:space="preserve">”. Esse site vai encontrar as possíveis </w:t>
      </w:r>
      <w:proofErr w:type="spellStart"/>
      <w:r w:rsidRPr="00746A16">
        <w:rPr>
          <w:rStyle w:val="icon"/>
          <w:rFonts w:eastAsia="Times New Roman"/>
          <w:lang w:val="pt-BR"/>
        </w:rPr>
        <w:t>ORFs</w:t>
      </w:r>
      <w:proofErr w:type="spellEnd"/>
      <w:r w:rsidRPr="00746A16">
        <w:rPr>
          <w:rStyle w:val="icon"/>
          <w:rFonts w:eastAsia="Times New Roman"/>
          <w:lang w:val="pt-BR"/>
        </w:rPr>
        <w:t xml:space="preserve"> de seu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, e com isso a provável proteína codificada por ele.  Quantas </w:t>
      </w:r>
      <w:proofErr w:type="spellStart"/>
      <w:r w:rsidRPr="00746A16">
        <w:rPr>
          <w:rStyle w:val="icon"/>
          <w:rFonts w:eastAsia="Times New Roman"/>
          <w:lang w:val="pt-BR"/>
        </w:rPr>
        <w:t>ORFs</w:t>
      </w:r>
      <w:proofErr w:type="spellEnd"/>
      <w:r w:rsidRPr="00746A16">
        <w:rPr>
          <w:rStyle w:val="icon"/>
          <w:rFonts w:eastAsia="Times New Roman"/>
          <w:lang w:val="pt-BR"/>
        </w:rPr>
        <w:t xml:space="preserve"> o programa encontrou? Por que o programa analisou 6 fases de leitura e não apenas 3, já que o </w:t>
      </w:r>
      <w:proofErr w:type="spellStart"/>
      <w:r w:rsidRPr="00746A16">
        <w:rPr>
          <w:rStyle w:val="icon"/>
          <w:rFonts w:eastAsia="Times New Roman"/>
          <w:lang w:val="pt-BR"/>
        </w:rPr>
        <w:t>codon</w:t>
      </w:r>
      <w:proofErr w:type="spellEnd"/>
      <w:r w:rsidRPr="00746A16">
        <w:rPr>
          <w:rStyle w:val="icon"/>
          <w:rFonts w:eastAsia="Times New Roman"/>
          <w:lang w:val="pt-BR"/>
        </w:rPr>
        <w:t xml:space="preserve"> tem 3 nucleotídeos para cada proteína?</w:t>
      </w:r>
    </w:p>
    <w:p w14:paraId="0FC68582" w14:textId="77777777" w:rsidR="000D042A" w:rsidRPr="00746A16" w:rsidRDefault="000D042A">
      <w:pPr>
        <w:rPr>
          <w:rStyle w:val="icon"/>
          <w:rFonts w:eastAsia="Times New Roman"/>
          <w:lang w:val="pt-BR"/>
        </w:rPr>
      </w:pPr>
    </w:p>
    <w:p w14:paraId="4DFC95E1" w14:textId="77777777" w:rsidR="000D042A" w:rsidRDefault="000D042A">
      <w:pPr>
        <w:rPr>
          <w:rStyle w:val="icon"/>
          <w:rFonts w:eastAsia="Times New Roman"/>
        </w:rPr>
      </w:pPr>
      <w:r w:rsidRPr="00746A16">
        <w:rPr>
          <w:rStyle w:val="icon"/>
          <w:rFonts w:eastAsia="Times New Roman"/>
          <w:lang w:val="pt-BR"/>
        </w:rPr>
        <w:t xml:space="preserve">6) Qual ORF o programa preferiu? </w:t>
      </w:r>
      <w:r>
        <w:rPr>
          <w:rStyle w:val="icon"/>
          <w:rFonts w:eastAsia="Times New Roman"/>
        </w:rPr>
        <w:t>Por que?</w:t>
      </w:r>
    </w:p>
    <w:p w14:paraId="6E0EC7C8" w14:textId="77777777" w:rsidR="00644D8C" w:rsidRDefault="00644D8C">
      <w:pPr>
        <w:rPr>
          <w:rStyle w:val="icon"/>
          <w:rFonts w:eastAsia="Times New Roman"/>
        </w:rPr>
      </w:pPr>
    </w:p>
    <w:p w14:paraId="481324D7" w14:textId="2911CE9C" w:rsidR="00644D8C" w:rsidRPr="00746A16" w:rsidRDefault="00644D8C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 xml:space="preserve">7) Procure sequencias similares a essa </w:t>
      </w:r>
      <w:r w:rsidR="0013540C" w:rsidRPr="00746A16">
        <w:rPr>
          <w:rStyle w:val="icon"/>
          <w:rFonts w:eastAsia="Times New Roman"/>
          <w:lang w:val="pt-BR"/>
        </w:rPr>
        <w:t>proteína</w:t>
      </w:r>
      <w:r w:rsidRPr="00746A16">
        <w:rPr>
          <w:rStyle w:val="icon"/>
          <w:rFonts w:eastAsia="Times New Roman"/>
          <w:lang w:val="pt-BR"/>
        </w:rPr>
        <w:t xml:space="preserve"> humana em outros organismos: Clique em BLAST abaixo da </w:t>
      </w:r>
      <w:r w:rsidR="00DE1C40" w:rsidRPr="00746A16">
        <w:rPr>
          <w:rStyle w:val="icon"/>
          <w:rFonts w:eastAsia="Times New Roman"/>
          <w:lang w:val="pt-BR"/>
        </w:rPr>
        <w:t>sequência</w:t>
      </w:r>
      <w:r w:rsidRPr="00746A16">
        <w:rPr>
          <w:rStyle w:val="icon"/>
          <w:rFonts w:eastAsia="Times New Roman"/>
          <w:lang w:val="pt-BR"/>
        </w:rPr>
        <w:t xml:space="preserve"> (e depois BLAST de novo). No BLAST usado apenas </w:t>
      </w:r>
      <w:r w:rsidR="00DE1C40" w:rsidRPr="00746A16">
        <w:rPr>
          <w:rStyle w:val="icon"/>
          <w:rFonts w:eastAsia="Times New Roman"/>
          <w:lang w:val="pt-BR"/>
        </w:rPr>
        <w:t>organismos modelos</w:t>
      </w:r>
      <w:r w:rsidRPr="00746A16">
        <w:rPr>
          <w:rStyle w:val="icon"/>
          <w:rFonts w:eastAsia="Times New Roman"/>
          <w:lang w:val="pt-BR"/>
        </w:rPr>
        <w:t xml:space="preserve"> são buscados. No resultado qual o primeiro </w:t>
      </w:r>
      <w:proofErr w:type="spellStart"/>
      <w:r w:rsidRPr="00746A16">
        <w:rPr>
          <w:rStyle w:val="icon"/>
          <w:rFonts w:eastAsia="Times New Roman"/>
          <w:lang w:val="pt-BR"/>
        </w:rPr>
        <w:t>organism</w:t>
      </w:r>
      <w:proofErr w:type="spellEnd"/>
      <w:r w:rsidRPr="00746A16">
        <w:rPr>
          <w:rStyle w:val="icon"/>
          <w:rFonts w:eastAsia="Times New Roman"/>
          <w:lang w:val="pt-BR"/>
        </w:rPr>
        <w:t xml:space="preserve"> não humano que ele identificou?</w:t>
      </w:r>
    </w:p>
    <w:p w14:paraId="21791636" w14:textId="77777777" w:rsidR="00644D8C" w:rsidRPr="00746A16" w:rsidRDefault="00644D8C">
      <w:pPr>
        <w:rPr>
          <w:rStyle w:val="icon"/>
          <w:rFonts w:eastAsia="Times New Roman"/>
          <w:lang w:val="pt-BR"/>
        </w:rPr>
      </w:pPr>
    </w:p>
    <w:p w14:paraId="3D55E1BF" w14:textId="1B175513" w:rsidR="00644D8C" w:rsidRPr="00746A16" w:rsidRDefault="00644D8C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>8) Clique em “</w:t>
      </w:r>
      <w:proofErr w:type="spellStart"/>
      <w:r w:rsidRPr="00746A16">
        <w:rPr>
          <w:rStyle w:val="icon"/>
          <w:rFonts w:eastAsia="Times New Roman"/>
          <w:lang w:val="pt-BR"/>
        </w:rPr>
        <w:t>Graphic</w:t>
      </w:r>
      <w:proofErr w:type="spellEnd"/>
      <w:r w:rsidRPr="00746A16">
        <w:rPr>
          <w:rStyle w:val="icon"/>
          <w:rFonts w:eastAsia="Times New Roman"/>
          <w:lang w:val="pt-BR"/>
        </w:rPr>
        <w:t xml:space="preserve"> </w:t>
      </w:r>
      <w:proofErr w:type="spellStart"/>
      <w:r w:rsidRPr="00746A16">
        <w:rPr>
          <w:rStyle w:val="icon"/>
          <w:rFonts w:eastAsia="Times New Roman"/>
          <w:lang w:val="pt-BR"/>
        </w:rPr>
        <w:t>Summary</w:t>
      </w:r>
      <w:proofErr w:type="spellEnd"/>
      <w:r w:rsidRPr="00746A16">
        <w:rPr>
          <w:rStyle w:val="icon"/>
          <w:rFonts w:eastAsia="Times New Roman"/>
          <w:lang w:val="pt-BR"/>
        </w:rPr>
        <w:t>”, passe o cursor nas linhas vermelhas. Clique em alinhamento (</w:t>
      </w:r>
      <w:proofErr w:type="spellStart"/>
      <w:r w:rsidRPr="00746A16">
        <w:rPr>
          <w:rStyle w:val="icon"/>
          <w:rFonts w:eastAsia="Times New Roman"/>
          <w:lang w:val="pt-BR"/>
        </w:rPr>
        <w:t>alignement</w:t>
      </w:r>
      <w:proofErr w:type="spellEnd"/>
      <w:r w:rsidRPr="00746A16">
        <w:rPr>
          <w:rStyle w:val="icon"/>
          <w:rFonts w:eastAsia="Times New Roman"/>
          <w:lang w:val="pt-BR"/>
        </w:rPr>
        <w:t xml:space="preserve">). Qual a porcentagem de identidade de aminoácidos </w:t>
      </w:r>
      <w:r w:rsidRPr="00746A16">
        <w:rPr>
          <w:rStyle w:val="icon"/>
          <w:rFonts w:eastAsia="Times New Roman"/>
          <w:lang w:val="pt-BR"/>
        </w:rPr>
        <w:lastRenderedPageBreak/>
        <w:t xml:space="preserve">entre a </w:t>
      </w:r>
      <w:r w:rsidR="0013540C" w:rsidRPr="00746A16">
        <w:rPr>
          <w:rStyle w:val="icon"/>
          <w:rFonts w:eastAsia="Times New Roman"/>
          <w:lang w:val="pt-BR"/>
        </w:rPr>
        <w:t>proteína</w:t>
      </w:r>
      <w:r w:rsidRPr="00746A16">
        <w:rPr>
          <w:rStyle w:val="icon"/>
          <w:rFonts w:eastAsia="Times New Roman"/>
          <w:lang w:val="pt-BR"/>
        </w:rPr>
        <w:t xml:space="preserve"> humana e a </w:t>
      </w:r>
      <w:r w:rsidR="0013540C" w:rsidRPr="00746A16">
        <w:rPr>
          <w:rStyle w:val="icon"/>
          <w:rFonts w:eastAsia="Times New Roman"/>
          <w:lang w:val="pt-BR"/>
        </w:rPr>
        <w:t>proteína</w:t>
      </w:r>
      <w:r w:rsidRPr="00746A16">
        <w:rPr>
          <w:rStyle w:val="icon"/>
          <w:rFonts w:eastAsia="Times New Roman"/>
          <w:lang w:val="pt-BR"/>
        </w:rPr>
        <w:t xml:space="preserve"> do primeiro animal não humano? Qual a porcentagem de positivos?</w:t>
      </w:r>
    </w:p>
    <w:p w14:paraId="22C224D8" w14:textId="77777777" w:rsidR="00644D8C" w:rsidRPr="00746A16" w:rsidRDefault="00644D8C">
      <w:pPr>
        <w:rPr>
          <w:rStyle w:val="icon"/>
          <w:rFonts w:eastAsia="Times New Roman"/>
          <w:lang w:val="pt-BR"/>
        </w:rPr>
      </w:pPr>
    </w:p>
    <w:p w14:paraId="0D0C3EC0" w14:textId="74016FB8" w:rsidR="00644D8C" w:rsidRPr="00746A16" w:rsidRDefault="00644D8C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 xml:space="preserve">9) Volta à página do ORF FINDER que contém a sua </w:t>
      </w:r>
      <w:r w:rsidR="0013540C" w:rsidRPr="00746A16">
        <w:rPr>
          <w:rStyle w:val="icon"/>
          <w:rFonts w:eastAsia="Times New Roman"/>
          <w:lang w:val="pt-BR"/>
        </w:rPr>
        <w:t>sequência</w:t>
      </w:r>
      <w:r w:rsidRPr="00746A16">
        <w:rPr>
          <w:rStyle w:val="icon"/>
          <w:rFonts w:eastAsia="Times New Roman"/>
          <w:lang w:val="pt-BR"/>
        </w:rPr>
        <w:t xml:space="preserve"> do </w:t>
      </w:r>
      <w:proofErr w:type="spellStart"/>
      <w:r w:rsidRPr="00746A16">
        <w:rPr>
          <w:rStyle w:val="icon"/>
          <w:rFonts w:eastAsia="Times New Roman"/>
          <w:lang w:val="pt-BR"/>
        </w:rPr>
        <w:t>mRNA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 de POLG. Clique agora em SMART BLAST.</w:t>
      </w:r>
      <w:r w:rsidR="00190C98" w:rsidRPr="00746A16">
        <w:rPr>
          <w:rStyle w:val="icon"/>
          <w:rFonts w:eastAsia="Times New Roman"/>
          <w:lang w:val="pt-BR"/>
        </w:rPr>
        <w:t xml:space="preserve"> Copie a árvore filogenética gerada pelo programa e cole em sua folha de respostas.</w:t>
      </w:r>
    </w:p>
    <w:p w14:paraId="29CFFBC8" w14:textId="77777777" w:rsidR="00190C98" w:rsidRPr="00746A16" w:rsidRDefault="00190C98">
      <w:pPr>
        <w:rPr>
          <w:rStyle w:val="icon"/>
          <w:rFonts w:eastAsia="Times New Roman"/>
          <w:lang w:val="pt-BR"/>
        </w:rPr>
      </w:pPr>
    </w:p>
    <w:p w14:paraId="2AFAEBB1" w14:textId="49B71E34" w:rsidR="00190C98" w:rsidRPr="00746A16" w:rsidRDefault="00190C98" w:rsidP="00190C98">
      <w:pPr>
        <w:rPr>
          <w:rStyle w:val="icon"/>
          <w:rFonts w:eastAsia="Times New Roman"/>
          <w:lang w:val="pt-BR"/>
        </w:rPr>
      </w:pPr>
      <w:r w:rsidRPr="00746A16">
        <w:rPr>
          <w:rStyle w:val="icon"/>
          <w:rFonts w:eastAsia="Times New Roman"/>
          <w:lang w:val="pt-BR"/>
        </w:rPr>
        <w:t xml:space="preserve">10) Clique em um dos organismos que aparecem como próximos à </w:t>
      </w:r>
      <w:proofErr w:type="spellStart"/>
      <w:r w:rsidRPr="00746A16">
        <w:rPr>
          <w:rStyle w:val="icon"/>
          <w:rFonts w:eastAsia="Times New Roman"/>
          <w:lang w:val="pt-BR"/>
        </w:rPr>
        <w:t>proteina</w:t>
      </w:r>
      <w:proofErr w:type="spellEnd"/>
      <w:r w:rsidRPr="00746A16">
        <w:rPr>
          <w:rStyle w:val="icon"/>
          <w:rFonts w:eastAsia="Times New Roman"/>
          <w:lang w:val="pt-BR"/>
        </w:rPr>
        <w:t xml:space="preserve"> humana. Sugiro </w:t>
      </w:r>
      <w:proofErr w:type="spellStart"/>
      <w:r w:rsidRPr="0013540C">
        <w:rPr>
          <w:rStyle w:val="icon"/>
          <w:rFonts w:eastAsia="Times New Roman"/>
          <w:i/>
          <w:iCs/>
          <w:lang w:val="pt-BR"/>
        </w:rPr>
        <w:t>Saccharomyces</w:t>
      </w:r>
      <w:proofErr w:type="spellEnd"/>
      <w:r w:rsidRPr="0013540C">
        <w:rPr>
          <w:rStyle w:val="icon"/>
          <w:rFonts w:eastAsia="Times New Roman"/>
          <w:i/>
          <w:iCs/>
          <w:lang w:val="pt-BR"/>
        </w:rPr>
        <w:t xml:space="preserve"> </w:t>
      </w:r>
      <w:proofErr w:type="spellStart"/>
      <w:r w:rsidRPr="0013540C">
        <w:rPr>
          <w:rStyle w:val="icon"/>
          <w:rFonts w:eastAsia="Times New Roman"/>
          <w:i/>
          <w:iCs/>
          <w:lang w:val="pt-BR"/>
        </w:rPr>
        <w:t>cereviseae</w:t>
      </w:r>
      <w:proofErr w:type="spellEnd"/>
      <w:r w:rsidRPr="00746A16">
        <w:rPr>
          <w:rStyle w:val="icon"/>
          <w:rFonts w:eastAsia="Times New Roman"/>
          <w:lang w:val="pt-BR"/>
        </w:rPr>
        <w:t xml:space="preserve">. Qual a porcentagem de identidade de aminoácidos entre a </w:t>
      </w:r>
      <w:r w:rsidR="0013540C" w:rsidRPr="00746A16">
        <w:rPr>
          <w:rStyle w:val="icon"/>
          <w:rFonts w:eastAsia="Times New Roman"/>
          <w:lang w:val="pt-BR"/>
        </w:rPr>
        <w:t>proteína</w:t>
      </w:r>
      <w:r w:rsidRPr="00746A16">
        <w:rPr>
          <w:rStyle w:val="icon"/>
          <w:rFonts w:eastAsia="Times New Roman"/>
          <w:lang w:val="pt-BR"/>
        </w:rPr>
        <w:t xml:space="preserve"> humana e a </w:t>
      </w:r>
      <w:r w:rsidR="0013540C" w:rsidRPr="00746A16">
        <w:rPr>
          <w:rStyle w:val="icon"/>
          <w:rFonts w:eastAsia="Times New Roman"/>
          <w:lang w:val="pt-BR"/>
        </w:rPr>
        <w:t>proteína</w:t>
      </w:r>
      <w:r w:rsidRPr="00746A16">
        <w:rPr>
          <w:rStyle w:val="icon"/>
          <w:rFonts w:eastAsia="Times New Roman"/>
          <w:lang w:val="pt-BR"/>
        </w:rPr>
        <w:t xml:space="preserve"> do primeiro animal não humano? Qual a porcentagem de positivos?</w:t>
      </w:r>
    </w:p>
    <w:p w14:paraId="7730BC70" w14:textId="77777777" w:rsidR="00190C98" w:rsidRPr="00746A16" w:rsidRDefault="00190C98">
      <w:pPr>
        <w:rPr>
          <w:rStyle w:val="icon"/>
          <w:rFonts w:eastAsia="Times New Roman"/>
          <w:lang w:val="pt-BR"/>
        </w:rPr>
      </w:pPr>
    </w:p>
    <w:p w14:paraId="23BA1E68" w14:textId="77777777" w:rsidR="00190C98" w:rsidRPr="00746A16" w:rsidRDefault="00190C98">
      <w:pPr>
        <w:rPr>
          <w:rStyle w:val="icon"/>
          <w:rFonts w:eastAsia="Times New Roman"/>
          <w:lang w:val="pt-BR"/>
        </w:rPr>
      </w:pPr>
    </w:p>
    <w:p w14:paraId="362D503A" w14:textId="6FE7BE05" w:rsidR="00190C98" w:rsidRDefault="00190C98">
      <w:pPr>
        <w:rPr>
          <w:rStyle w:val="icon"/>
          <w:rFonts w:eastAsia="Times New Roman"/>
          <w:b/>
          <w:lang w:val="pt-BR"/>
        </w:rPr>
      </w:pPr>
      <w:r w:rsidRPr="00746A16">
        <w:rPr>
          <w:rStyle w:val="icon"/>
          <w:rFonts w:eastAsia="Times New Roman"/>
          <w:lang w:val="pt-BR"/>
        </w:rPr>
        <w:t>11)</w:t>
      </w:r>
      <w:r w:rsidR="0013540C">
        <w:rPr>
          <w:rStyle w:val="icon"/>
          <w:rFonts w:eastAsia="Times New Roman"/>
          <w:lang w:val="pt-BR"/>
        </w:rPr>
        <w:t xml:space="preserve">(FAZER EM CASA) </w:t>
      </w:r>
      <w:r w:rsidRPr="00746A16">
        <w:rPr>
          <w:rStyle w:val="icon"/>
          <w:rFonts w:eastAsia="Times New Roman"/>
          <w:lang w:val="pt-BR"/>
        </w:rPr>
        <w:t xml:space="preserve">Agora volte </w:t>
      </w:r>
      <w:r w:rsidR="0013540C">
        <w:rPr>
          <w:rStyle w:val="icon"/>
          <w:rFonts w:eastAsia="Times New Roman"/>
          <w:lang w:val="pt-BR"/>
        </w:rPr>
        <w:t xml:space="preserve">à </w:t>
      </w:r>
      <w:r w:rsidRPr="00746A16">
        <w:rPr>
          <w:rStyle w:val="icon"/>
          <w:rFonts w:eastAsia="Times New Roman"/>
          <w:lang w:val="pt-BR"/>
        </w:rPr>
        <w:t xml:space="preserve">página inicial e escolha qualquer outro gene que você gostaria de procurar (de qualquer organismo). Refaça o procedimento e responda as questões </w:t>
      </w:r>
      <w:r w:rsidRPr="00746A16">
        <w:rPr>
          <w:rStyle w:val="icon"/>
          <w:rFonts w:eastAsia="Times New Roman"/>
          <w:b/>
          <w:lang w:val="pt-BR"/>
        </w:rPr>
        <w:t>1), 4</w:t>
      </w:r>
      <w:proofErr w:type="gramStart"/>
      <w:r w:rsidRPr="00746A16">
        <w:rPr>
          <w:rStyle w:val="icon"/>
          <w:rFonts w:eastAsia="Times New Roman"/>
          <w:b/>
          <w:lang w:val="pt-BR"/>
        </w:rPr>
        <w:t>),</w:t>
      </w:r>
      <w:r w:rsidRPr="00746A16">
        <w:rPr>
          <w:rStyle w:val="icon"/>
          <w:rFonts w:eastAsia="Times New Roman"/>
          <w:lang w:val="pt-BR"/>
        </w:rPr>
        <w:t xml:space="preserve">  F</w:t>
      </w:r>
      <w:r w:rsidR="0013540C">
        <w:rPr>
          <w:rStyle w:val="icon"/>
          <w:rFonts w:eastAsia="Times New Roman"/>
          <w:lang w:val="pt-BR"/>
        </w:rPr>
        <w:t>a</w:t>
      </w:r>
      <w:r w:rsidRPr="00746A16">
        <w:rPr>
          <w:rStyle w:val="icon"/>
          <w:rFonts w:eastAsia="Times New Roman"/>
          <w:lang w:val="pt-BR"/>
        </w:rPr>
        <w:t>ça</w:t>
      </w:r>
      <w:proofErr w:type="gramEnd"/>
      <w:r w:rsidRPr="00746A16">
        <w:rPr>
          <w:rStyle w:val="icon"/>
          <w:rFonts w:eastAsia="Times New Roman"/>
          <w:lang w:val="pt-BR"/>
        </w:rPr>
        <w:t xml:space="preserve"> o ORFFINDER para esse gene e apresente o resultado respondendo a questão </w:t>
      </w:r>
      <w:r w:rsidRPr="00746A16">
        <w:rPr>
          <w:rStyle w:val="icon"/>
          <w:rFonts w:eastAsia="Times New Roman"/>
          <w:b/>
          <w:lang w:val="pt-BR"/>
        </w:rPr>
        <w:t>9).</w:t>
      </w:r>
    </w:p>
    <w:p w14:paraId="111E05CD" w14:textId="47D13A8D" w:rsidR="0010683F" w:rsidRDefault="0010683F">
      <w:pPr>
        <w:rPr>
          <w:rStyle w:val="icon"/>
          <w:rFonts w:eastAsia="Times New Roman"/>
          <w:b/>
          <w:lang w:val="pt-BR"/>
        </w:rPr>
      </w:pPr>
    </w:p>
    <w:p w14:paraId="40C00C16" w14:textId="278E1EA5" w:rsidR="0010683F" w:rsidRPr="0010683F" w:rsidRDefault="0010683F">
      <w:pPr>
        <w:rPr>
          <w:rStyle w:val="icon"/>
          <w:rFonts w:eastAsia="Times New Roman"/>
          <w:bCs/>
          <w:lang w:val="pt-BR"/>
        </w:rPr>
      </w:pPr>
      <w:r w:rsidRPr="0010683F">
        <w:rPr>
          <w:rStyle w:val="icon"/>
          <w:rFonts w:eastAsia="Times New Roman"/>
          <w:bCs/>
          <w:lang w:val="pt-BR"/>
        </w:rPr>
        <w:t>12)</w:t>
      </w:r>
      <w:r>
        <w:rPr>
          <w:rStyle w:val="icon"/>
          <w:rFonts w:eastAsia="Times New Roman"/>
          <w:bCs/>
          <w:lang w:val="pt-BR"/>
        </w:rPr>
        <w:t xml:space="preserve"> Faça a busca de genomas de SARS-Cov2</w:t>
      </w:r>
      <w:r w:rsidR="004B6F01">
        <w:rPr>
          <w:rStyle w:val="icon"/>
          <w:rFonts w:eastAsia="Times New Roman"/>
          <w:bCs/>
          <w:lang w:val="pt-BR"/>
        </w:rPr>
        <w:t xml:space="preserve"> em </w:t>
      </w:r>
      <w:proofErr w:type="spellStart"/>
      <w:r w:rsidR="004B6F01">
        <w:rPr>
          <w:rStyle w:val="icon"/>
          <w:rFonts w:eastAsia="Times New Roman"/>
          <w:bCs/>
          <w:lang w:val="pt-BR"/>
        </w:rPr>
        <w:t>Gen</w:t>
      </w:r>
      <w:r w:rsidR="0013540C">
        <w:rPr>
          <w:rStyle w:val="icon"/>
          <w:rFonts w:eastAsia="Times New Roman"/>
          <w:bCs/>
          <w:lang w:val="pt-BR"/>
        </w:rPr>
        <w:t>ome</w:t>
      </w:r>
      <w:proofErr w:type="spellEnd"/>
      <w:r w:rsidR="004B6F01">
        <w:rPr>
          <w:rStyle w:val="icon"/>
          <w:rFonts w:eastAsia="Times New Roman"/>
          <w:bCs/>
          <w:lang w:val="pt-BR"/>
        </w:rPr>
        <w:t xml:space="preserve"> (e depois </w:t>
      </w:r>
      <w:r w:rsidR="0013540C">
        <w:rPr>
          <w:rStyle w:val="icon"/>
          <w:rFonts w:eastAsia="Times New Roman"/>
          <w:bCs/>
          <w:lang w:val="pt-BR"/>
        </w:rPr>
        <w:t>encontre a sequência do genoma da linhagem de Wuhan</w:t>
      </w:r>
      <w:r w:rsidR="004B6F01">
        <w:rPr>
          <w:rStyle w:val="icon"/>
          <w:rFonts w:eastAsia="Times New Roman"/>
          <w:bCs/>
          <w:lang w:val="pt-BR"/>
        </w:rPr>
        <w:t>)</w:t>
      </w:r>
      <w:r w:rsidR="0013540C">
        <w:rPr>
          <w:rStyle w:val="icon"/>
          <w:rFonts w:eastAsia="Times New Roman"/>
          <w:bCs/>
          <w:lang w:val="pt-BR"/>
        </w:rPr>
        <w:t>. Faça um ORF-</w:t>
      </w:r>
      <w:proofErr w:type="spellStart"/>
      <w:r w:rsidR="0013540C">
        <w:rPr>
          <w:rStyle w:val="icon"/>
          <w:rFonts w:eastAsia="Times New Roman"/>
          <w:bCs/>
          <w:lang w:val="pt-BR"/>
        </w:rPr>
        <w:t>Finder</w:t>
      </w:r>
      <w:proofErr w:type="spellEnd"/>
      <w:r w:rsidR="0013540C">
        <w:rPr>
          <w:rStyle w:val="icon"/>
          <w:rFonts w:eastAsia="Times New Roman"/>
          <w:bCs/>
          <w:lang w:val="pt-BR"/>
        </w:rPr>
        <w:t>.</w:t>
      </w:r>
      <w:r w:rsidR="009B72A9">
        <w:rPr>
          <w:rStyle w:val="icon"/>
          <w:rFonts w:eastAsia="Times New Roman"/>
          <w:bCs/>
          <w:lang w:val="pt-BR"/>
        </w:rPr>
        <w:t xml:space="preserve"> Que genes são mais prováveis?</w:t>
      </w:r>
    </w:p>
    <w:p w14:paraId="036B8FC0" w14:textId="77777777" w:rsidR="00644D8C" w:rsidRPr="00746A16" w:rsidRDefault="00644D8C">
      <w:pPr>
        <w:rPr>
          <w:rStyle w:val="icon"/>
          <w:rFonts w:eastAsia="Times New Roman"/>
          <w:lang w:val="pt-BR"/>
        </w:rPr>
      </w:pPr>
    </w:p>
    <w:p w14:paraId="50766196" w14:textId="77777777" w:rsidR="00644D8C" w:rsidRPr="00746A16" w:rsidRDefault="00644D8C">
      <w:pPr>
        <w:rPr>
          <w:rStyle w:val="icon"/>
          <w:rFonts w:eastAsia="Times New Roman"/>
          <w:lang w:val="pt-BR"/>
        </w:rPr>
      </w:pPr>
    </w:p>
    <w:p w14:paraId="688A911B" w14:textId="77777777" w:rsidR="00644D8C" w:rsidRPr="00746A16" w:rsidRDefault="00644D8C">
      <w:pPr>
        <w:rPr>
          <w:rStyle w:val="icon"/>
          <w:rFonts w:eastAsia="Times New Roman"/>
          <w:lang w:val="pt-BR"/>
        </w:rPr>
      </w:pPr>
    </w:p>
    <w:p w14:paraId="26ED9BF1" w14:textId="77777777" w:rsidR="000D042A" w:rsidRPr="00746A16" w:rsidRDefault="000D042A">
      <w:pPr>
        <w:rPr>
          <w:rStyle w:val="icon"/>
          <w:rFonts w:eastAsia="Times New Roman"/>
          <w:lang w:val="pt-BR"/>
        </w:rPr>
      </w:pPr>
    </w:p>
    <w:p w14:paraId="04842BF2" w14:textId="77777777" w:rsidR="000D042A" w:rsidRPr="00746A16" w:rsidRDefault="000D042A">
      <w:pPr>
        <w:rPr>
          <w:rFonts w:eastAsia="Times New Roman"/>
          <w:lang w:val="pt-BR"/>
        </w:rPr>
      </w:pPr>
    </w:p>
    <w:sectPr w:rsidR="000D042A" w:rsidRPr="00746A16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D2"/>
    <w:rsid w:val="000D042A"/>
    <w:rsid w:val="0010683F"/>
    <w:rsid w:val="0013540C"/>
    <w:rsid w:val="00190C98"/>
    <w:rsid w:val="001B5EE7"/>
    <w:rsid w:val="001F3248"/>
    <w:rsid w:val="00351943"/>
    <w:rsid w:val="00415D5E"/>
    <w:rsid w:val="004B6F01"/>
    <w:rsid w:val="00644D8C"/>
    <w:rsid w:val="006C10D2"/>
    <w:rsid w:val="00746A16"/>
    <w:rsid w:val="007D4F42"/>
    <w:rsid w:val="00906986"/>
    <w:rsid w:val="009B72A9"/>
    <w:rsid w:val="00AE11AA"/>
    <w:rsid w:val="00D35393"/>
    <w:rsid w:val="00D767F1"/>
    <w:rsid w:val="00DE1C40"/>
    <w:rsid w:val="00E06F01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32BA1FC"/>
  <w14:defaultImageDpi w14:val="300"/>
  <w15:docId w15:val="{C189DBDF-1176-EF42-A746-A515EC6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D2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FB3E89"/>
  </w:style>
  <w:style w:type="character" w:styleId="Emphasis">
    <w:name w:val="Emphasis"/>
    <w:basedOn w:val="DefaultParagraphFont"/>
    <w:uiPriority w:val="20"/>
    <w:qFormat/>
    <w:rsid w:val="00FB3E89"/>
    <w:rPr>
      <w:i/>
      <w:iCs/>
    </w:rPr>
  </w:style>
  <w:style w:type="character" w:styleId="Strong">
    <w:name w:val="Strong"/>
    <w:basedOn w:val="DefaultParagraphFont"/>
    <w:uiPriority w:val="22"/>
    <w:qFormat/>
    <w:rsid w:val="00FB3E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3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clinvar/?term=POLG%5Ball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3.icb.usp.br/pes/wp-content/uploads/2019/10/Catalogo-de-Pesquis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3.icb.usp.br/" TargetMode="External"/><Relationship Id="rId9" Type="http://schemas.openxmlformats.org/officeDocument/2006/relationships/hyperlink" Target="https://www.ncbi.nlm.nih.gov/orffi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REPAIR LAB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4</cp:revision>
  <dcterms:created xsi:type="dcterms:W3CDTF">2022-04-13T16:07:00Z</dcterms:created>
  <dcterms:modified xsi:type="dcterms:W3CDTF">2022-04-17T15:54:00Z</dcterms:modified>
</cp:coreProperties>
</file>