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F0" w:rsidRDefault="006975F0" w:rsidP="006975F0">
      <w:pPr>
        <w:spacing w:after="0"/>
        <w:rPr>
          <w:rFonts w:ascii="Times New Roman" w:hAnsi="Times New Roman" w:cs="Times New Roman"/>
        </w:rPr>
      </w:pPr>
      <w:r w:rsidRPr="006975F0">
        <w:rPr>
          <w:rFonts w:ascii="Times New Roman" w:hAnsi="Times New Roman" w:cs="Times New Roman"/>
        </w:rPr>
        <w:t xml:space="preserve">Relato </w:t>
      </w:r>
    </w:p>
    <w:p w:rsidR="00C439A9" w:rsidRDefault="006975F0" w:rsidP="006975F0">
      <w:pPr>
        <w:spacing w:after="0"/>
        <w:rPr>
          <w:rFonts w:ascii="Times New Roman" w:hAnsi="Times New Roman" w:cs="Times New Roman"/>
        </w:rPr>
      </w:pPr>
      <w:r w:rsidRPr="006975F0">
        <w:rPr>
          <w:rFonts w:ascii="Times New Roman" w:hAnsi="Times New Roman" w:cs="Times New Roman"/>
        </w:rPr>
        <w:t xml:space="preserve">Visita #1 </w:t>
      </w:r>
      <w:proofErr w:type="spellStart"/>
      <w:r w:rsidRPr="006975F0">
        <w:rPr>
          <w:rFonts w:ascii="Times New Roman" w:hAnsi="Times New Roman" w:cs="Times New Roman"/>
        </w:rPr>
        <w:t>E.E.</w:t>
      </w:r>
      <w:proofErr w:type="spellEnd"/>
      <w:r w:rsidRPr="006975F0">
        <w:rPr>
          <w:rFonts w:ascii="Times New Roman" w:hAnsi="Times New Roman" w:cs="Times New Roman"/>
        </w:rPr>
        <w:t xml:space="preserve"> PROF. ANDRONICO DE MELO</w:t>
      </w:r>
    </w:p>
    <w:p w:rsidR="007F169C" w:rsidRDefault="007F169C" w:rsidP="00697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Lucas Moraes dos Santos, n° USP </w:t>
      </w:r>
      <w:proofErr w:type="gramStart"/>
      <w:r>
        <w:rPr>
          <w:rFonts w:ascii="Times New Roman" w:hAnsi="Times New Roman" w:cs="Times New Roman"/>
        </w:rPr>
        <w:t>7161100</w:t>
      </w:r>
      <w:proofErr w:type="gramEnd"/>
    </w:p>
    <w:p w:rsidR="006975F0" w:rsidRDefault="006975F0" w:rsidP="006975F0">
      <w:pPr>
        <w:spacing w:after="0"/>
        <w:rPr>
          <w:rFonts w:ascii="Times New Roman" w:hAnsi="Times New Roman" w:cs="Times New Roman"/>
        </w:rPr>
      </w:pPr>
    </w:p>
    <w:p w:rsidR="006975F0" w:rsidRDefault="006975F0" w:rsidP="006975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Nesse primeiro contato com a escola diria que foi extremamente proveitoso e produtivo, consolidamos as primeiras impressões e conhecemos as principais características </w:t>
      </w:r>
      <w:r w:rsidR="007F169C">
        <w:rPr>
          <w:rFonts w:ascii="Times New Roman" w:hAnsi="Times New Roman" w:cs="Times New Roman"/>
        </w:rPr>
        <w:t>como era o objetivo</w:t>
      </w:r>
      <w:r>
        <w:rPr>
          <w:rFonts w:ascii="Times New Roman" w:hAnsi="Times New Roman" w:cs="Times New Roman"/>
        </w:rPr>
        <w:t>.</w:t>
      </w:r>
      <w:r w:rsidR="007F169C">
        <w:rPr>
          <w:rFonts w:ascii="Times New Roman" w:hAnsi="Times New Roman" w:cs="Times New Roman"/>
        </w:rPr>
        <w:t xml:space="preserve"> Logo quando cheguei, trinta minutos antes das aulas começarem, já notei uma boa movimentação dos alunos no pátio principal, estava chovendo e a escola abriu os portões para entrada dos mesmos na área interna coberta. Nesse período tive a oportunidade de constatar a grande área ocupada pelo </w:t>
      </w:r>
      <w:proofErr w:type="spellStart"/>
      <w:r w:rsidR="007F169C">
        <w:rPr>
          <w:rFonts w:ascii="Times New Roman" w:hAnsi="Times New Roman" w:cs="Times New Roman"/>
        </w:rPr>
        <w:t>Andronico</w:t>
      </w:r>
      <w:proofErr w:type="spellEnd"/>
      <w:r w:rsidR="007F169C">
        <w:rPr>
          <w:rFonts w:ascii="Times New Roman" w:hAnsi="Times New Roman" w:cs="Times New Roman"/>
        </w:rPr>
        <w:t xml:space="preserve">, </w:t>
      </w:r>
      <w:r w:rsidR="00C8339C">
        <w:rPr>
          <w:rFonts w:ascii="Times New Roman" w:hAnsi="Times New Roman" w:cs="Times New Roman"/>
        </w:rPr>
        <w:t xml:space="preserve">um estacionamento </w:t>
      </w:r>
      <w:proofErr w:type="gramStart"/>
      <w:r w:rsidR="00C8339C">
        <w:rPr>
          <w:rFonts w:ascii="Times New Roman" w:hAnsi="Times New Roman" w:cs="Times New Roman"/>
        </w:rPr>
        <w:t>a</w:t>
      </w:r>
      <w:proofErr w:type="gramEnd"/>
      <w:r w:rsidR="00C8339C">
        <w:rPr>
          <w:rFonts w:ascii="Times New Roman" w:hAnsi="Times New Roman" w:cs="Times New Roman"/>
        </w:rPr>
        <w:t xml:space="preserve"> esquerda, duas quadras (uma coberta outra não) a direita, um pátio externo com muitos bancos e uma pátio interno também muito grande com capacidade para atender um grande número de alunos, uma sala audiovisual com espaço bem interessante, secretaria e sala dos professores. </w:t>
      </w:r>
      <w:r w:rsidR="002C0DA0">
        <w:rPr>
          <w:rFonts w:ascii="Times New Roman" w:hAnsi="Times New Roman" w:cs="Times New Roman"/>
        </w:rPr>
        <w:t>Há</w:t>
      </w:r>
      <w:r w:rsidR="00C8339C">
        <w:rPr>
          <w:rFonts w:ascii="Times New Roman" w:hAnsi="Times New Roman" w:cs="Times New Roman"/>
        </w:rPr>
        <w:t xml:space="preserve"> também no primeiro andar do prédio, um corredor muito largo, uma sala de leitura, um laboratório de ciências, e as demais salas de</w:t>
      </w:r>
      <w:r w:rsidR="00A90E27">
        <w:rPr>
          <w:rFonts w:ascii="Times New Roman" w:hAnsi="Times New Roman" w:cs="Times New Roman"/>
        </w:rPr>
        <w:t xml:space="preserve"> aula, no geral uma infraestrutura pensada realmente para atender os mais de 1600 alunos.</w:t>
      </w:r>
    </w:p>
    <w:p w:rsidR="00263D45" w:rsidRPr="006975F0" w:rsidRDefault="00A90E27" w:rsidP="006975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relação ao quadro de funcionários o que mais chamou atenção foi o número de professores, contam com mais de 100 educadores divididos nos três períodos letivos, </w:t>
      </w:r>
      <w:r w:rsidR="00236712">
        <w:rPr>
          <w:rFonts w:ascii="Times New Roman" w:hAnsi="Times New Roman" w:cs="Times New Roman"/>
        </w:rPr>
        <w:t xml:space="preserve">de diversas naturezas possíveis, isto é, que são efetivos, que trabalham em outra área que não a educação, que lecionam na rede municipal concomitantemente, etc. </w:t>
      </w:r>
      <w:r w:rsidR="009242FB">
        <w:rPr>
          <w:rFonts w:ascii="Times New Roman" w:hAnsi="Times New Roman" w:cs="Times New Roman"/>
        </w:rPr>
        <w:t>De uma longa discussão com a diretora Sônia, tomamos contato com os conflitos que a escola passa não só da relação aluno-aluno e professor-aluno (dos mais variados possíveis, principalmente pela diversidade sociocultural dos mesmos e o embate de gerações de professores conservadores com a modernidade dos novos estudantes)</w:t>
      </w:r>
      <w:r w:rsidR="00EB1CE9">
        <w:rPr>
          <w:rFonts w:ascii="Times New Roman" w:hAnsi="Times New Roman" w:cs="Times New Roman"/>
        </w:rPr>
        <w:t xml:space="preserve"> como também professor-direção, estes já mais relacionados com o tradicionalismo de alguns professores mais velhos da casa e sua pouca reciprocidade em mudanças. Ela informou também a falta de funcionários que o </w:t>
      </w:r>
      <w:proofErr w:type="spellStart"/>
      <w:r w:rsidR="00EB1CE9">
        <w:rPr>
          <w:rFonts w:ascii="Times New Roman" w:hAnsi="Times New Roman" w:cs="Times New Roman"/>
        </w:rPr>
        <w:t>Andronico</w:t>
      </w:r>
      <w:proofErr w:type="spellEnd"/>
      <w:r w:rsidR="00EB1CE9">
        <w:rPr>
          <w:rFonts w:ascii="Times New Roman" w:hAnsi="Times New Roman" w:cs="Times New Roman"/>
        </w:rPr>
        <w:t xml:space="preserve"> tem passado nos últimos anos, devido à falta de interesse dos profissionais da área principalmente pela má remuneração do estado nas respectivas funções (segundo a própria diretora).</w:t>
      </w:r>
      <w:r w:rsidR="00263D45">
        <w:rPr>
          <w:rFonts w:ascii="Times New Roman" w:hAnsi="Times New Roman" w:cs="Times New Roman"/>
        </w:rPr>
        <w:t xml:space="preserve"> Finalizamos a visita checando os materiais disponíveis no laboratório.</w:t>
      </w:r>
    </w:p>
    <w:sectPr w:rsidR="00263D45" w:rsidRPr="006975F0" w:rsidSect="00C43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5F0"/>
    <w:rsid w:val="00236712"/>
    <w:rsid w:val="00263D45"/>
    <w:rsid w:val="00282E98"/>
    <w:rsid w:val="002C0DA0"/>
    <w:rsid w:val="006975F0"/>
    <w:rsid w:val="007F169C"/>
    <w:rsid w:val="009242FB"/>
    <w:rsid w:val="00A22D27"/>
    <w:rsid w:val="00A90E27"/>
    <w:rsid w:val="00C439A9"/>
    <w:rsid w:val="00C608AB"/>
    <w:rsid w:val="00C8339C"/>
    <w:rsid w:val="00EB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9</cp:revision>
  <dcterms:created xsi:type="dcterms:W3CDTF">2013-03-21T22:13:00Z</dcterms:created>
  <dcterms:modified xsi:type="dcterms:W3CDTF">2013-03-21T23:52:00Z</dcterms:modified>
</cp:coreProperties>
</file>