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48F7F" w14:textId="44FF9E4B" w:rsidR="003E459B" w:rsidRDefault="008356E2" w:rsidP="00F87C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7CC7">
        <w:rPr>
          <w:rFonts w:ascii="Times New Roman" w:hAnsi="Times New Roman" w:cs="Times New Roman"/>
          <w:sz w:val="24"/>
        </w:rPr>
        <w:t>1. O uso de or</w:t>
      </w:r>
      <w:r w:rsidR="00F87CC7">
        <w:rPr>
          <w:rFonts w:ascii="Times New Roman" w:hAnsi="Times New Roman" w:cs="Times New Roman"/>
          <w:sz w:val="24"/>
        </w:rPr>
        <w:t>ganismos modelo em pesquisa é de fundamental importância, tanto para a compreensão de mecanismos dentro da genética como no desenvolvimento de tecnologias que irão atender a diversas áreas como a saúde humana, meio ambiente, produção de alimentos, setor energético, etc. Baseado na sua relev</w:t>
      </w:r>
      <w:r w:rsidR="0060040C">
        <w:rPr>
          <w:rFonts w:ascii="Times New Roman" w:hAnsi="Times New Roman" w:cs="Times New Roman"/>
          <w:sz w:val="24"/>
        </w:rPr>
        <w:t>ância para a genética, responda: o</w:t>
      </w:r>
      <w:r w:rsidR="00F87CC7">
        <w:rPr>
          <w:rFonts w:ascii="Times New Roman" w:hAnsi="Times New Roman" w:cs="Times New Roman"/>
          <w:sz w:val="24"/>
        </w:rPr>
        <w:t xml:space="preserve"> que são organismos modelo? Explique ao menos </w:t>
      </w:r>
      <w:r w:rsidR="00595363">
        <w:rPr>
          <w:rFonts w:ascii="Times New Roman" w:hAnsi="Times New Roman" w:cs="Times New Roman"/>
          <w:sz w:val="24"/>
        </w:rPr>
        <w:t xml:space="preserve">cinco </w:t>
      </w:r>
      <w:r w:rsidR="00F87CC7">
        <w:rPr>
          <w:rFonts w:ascii="Times New Roman" w:hAnsi="Times New Roman" w:cs="Times New Roman"/>
          <w:sz w:val="24"/>
        </w:rPr>
        <w:t>características que um organismo deve ter para ser considerado um modelo.</w:t>
      </w:r>
    </w:p>
    <w:p w14:paraId="35F2072E" w14:textId="77777777" w:rsidR="00F87CC7" w:rsidRDefault="00F87CC7" w:rsidP="00F87C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458063B" w14:textId="77777777" w:rsidR="00940926" w:rsidRDefault="00940926" w:rsidP="001C4D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FF3BE3A" w14:textId="77777777" w:rsidR="006563BF" w:rsidRDefault="000153CC" w:rsidP="009409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E3FB2">
        <w:rPr>
          <w:rFonts w:ascii="Times New Roman" w:hAnsi="Times New Roman" w:cs="Times New Roman"/>
          <w:sz w:val="24"/>
        </w:rPr>
        <w:t>. A evolução é uma áre</w:t>
      </w:r>
      <w:r w:rsidR="00F02E3E">
        <w:rPr>
          <w:rFonts w:ascii="Times New Roman" w:hAnsi="Times New Roman" w:cs="Times New Roman"/>
          <w:sz w:val="24"/>
        </w:rPr>
        <w:t>a de estudo que está for</w:t>
      </w:r>
      <w:r w:rsidR="004E3FB2">
        <w:rPr>
          <w:rFonts w:ascii="Times New Roman" w:hAnsi="Times New Roman" w:cs="Times New Roman"/>
          <w:sz w:val="24"/>
        </w:rPr>
        <w:t>t</w:t>
      </w:r>
      <w:r w:rsidR="00F02E3E">
        <w:rPr>
          <w:rFonts w:ascii="Times New Roman" w:hAnsi="Times New Roman" w:cs="Times New Roman"/>
          <w:sz w:val="24"/>
        </w:rPr>
        <w:t>e</w:t>
      </w:r>
      <w:r w:rsidR="004E3FB2">
        <w:rPr>
          <w:rFonts w:ascii="Times New Roman" w:hAnsi="Times New Roman" w:cs="Times New Roman"/>
          <w:sz w:val="24"/>
        </w:rPr>
        <w:t xml:space="preserve">mente </w:t>
      </w:r>
      <w:r w:rsidR="006563BF">
        <w:rPr>
          <w:rFonts w:ascii="Times New Roman" w:hAnsi="Times New Roman" w:cs="Times New Roman"/>
          <w:sz w:val="24"/>
        </w:rPr>
        <w:t>ligada</w:t>
      </w:r>
      <w:r w:rsidR="00F02E3E">
        <w:rPr>
          <w:rFonts w:ascii="Times New Roman" w:hAnsi="Times New Roman" w:cs="Times New Roman"/>
          <w:sz w:val="24"/>
        </w:rPr>
        <w:t xml:space="preserve"> </w:t>
      </w:r>
      <w:r w:rsidR="004E3FB2">
        <w:rPr>
          <w:rFonts w:ascii="Times New Roman" w:hAnsi="Times New Roman" w:cs="Times New Roman"/>
          <w:sz w:val="24"/>
        </w:rPr>
        <w:t>com a genética</w:t>
      </w:r>
      <w:r w:rsidR="00F02E3E">
        <w:rPr>
          <w:rFonts w:ascii="Times New Roman" w:hAnsi="Times New Roman" w:cs="Times New Roman"/>
          <w:sz w:val="24"/>
        </w:rPr>
        <w:t xml:space="preserve">, tanto que foram selecionados para essa proposta </w:t>
      </w:r>
      <w:r w:rsidR="0044459A">
        <w:rPr>
          <w:rFonts w:ascii="Times New Roman" w:hAnsi="Times New Roman" w:cs="Times New Roman"/>
          <w:sz w:val="24"/>
        </w:rPr>
        <w:t>três</w:t>
      </w:r>
      <w:r w:rsidR="006563BF">
        <w:rPr>
          <w:rFonts w:ascii="Times New Roman" w:hAnsi="Times New Roman" w:cs="Times New Roman"/>
          <w:sz w:val="24"/>
        </w:rPr>
        <w:t xml:space="preserve"> artigos com essa temática. Baseado nesses trabalhos, explique qual é a relação da genética com a evolução e como os autores exploram isso nos trabalhos.</w:t>
      </w:r>
    </w:p>
    <w:p w14:paraId="24D5AB23" w14:textId="77777777" w:rsidR="000153CC" w:rsidRDefault="000153CC" w:rsidP="009409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4131F0E" w14:textId="77777777" w:rsidR="000153CC" w:rsidRDefault="000153CC" w:rsidP="009409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C9B1E8C" w14:textId="77777777" w:rsidR="000153CC" w:rsidRDefault="00636708" w:rsidP="009409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Umas das propostas selecionadas aborda sobre o uso da técnica do CRISPR/Cas9 e</w:t>
      </w:r>
      <w:r w:rsidR="001D7CAD">
        <w:rPr>
          <w:rFonts w:ascii="Times New Roman" w:hAnsi="Times New Roman" w:cs="Times New Roman"/>
          <w:sz w:val="24"/>
        </w:rPr>
        <w:t xml:space="preserve"> outra sobre a</w:t>
      </w:r>
      <w:r>
        <w:rPr>
          <w:rFonts w:ascii="Times New Roman" w:hAnsi="Times New Roman" w:cs="Times New Roman"/>
          <w:sz w:val="24"/>
        </w:rPr>
        <w:t xml:space="preserve"> metagenômica como solução </w:t>
      </w:r>
      <w:r w:rsidR="001D7CAD">
        <w:rPr>
          <w:rFonts w:ascii="Times New Roman" w:hAnsi="Times New Roman" w:cs="Times New Roman"/>
          <w:sz w:val="24"/>
        </w:rPr>
        <w:t>para problemas comuns do nosso dia a dia. Explique quais seriam esses problemas e como essas técnicas possibilitaram solucioná-los.</w:t>
      </w:r>
    </w:p>
    <w:p w14:paraId="2EFD4F9D" w14:textId="77777777" w:rsidR="004C0E1A" w:rsidRDefault="004C0E1A" w:rsidP="009409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5EFBF1E" w14:textId="77777777" w:rsidR="000153CC" w:rsidRDefault="000153CC" w:rsidP="009409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983CF12" w14:textId="59E82CCF" w:rsidR="000153CC" w:rsidRDefault="0096075F" w:rsidP="009409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B</w:t>
      </w:r>
      <w:r w:rsidRPr="0096075F">
        <w:rPr>
          <w:rFonts w:ascii="Times New Roman" w:hAnsi="Times New Roman" w:cs="Times New Roman"/>
          <w:sz w:val="24"/>
        </w:rPr>
        <w:t xml:space="preserve">aseado nos vídeos apresentados, ficou demonstrado a </w:t>
      </w:r>
      <w:r w:rsidR="0060040C">
        <w:rPr>
          <w:rFonts w:ascii="Times New Roman" w:hAnsi="Times New Roman" w:cs="Times New Roman"/>
          <w:sz w:val="24"/>
        </w:rPr>
        <w:t>relevância</w:t>
      </w:r>
      <w:r w:rsidRPr="0096075F">
        <w:rPr>
          <w:rFonts w:ascii="Times New Roman" w:hAnsi="Times New Roman" w:cs="Times New Roman"/>
          <w:sz w:val="24"/>
        </w:rPr>
        <w:t xml:space="preserve"> dos organismos modelo nos estudos com genéti</w:t>
      </w:r>
      <w:r>
        <w:rPr>
          <w:rFonts w:ascii="Times New Roman" w:hAnsi="Times New Roman" w:cs="Times New Roman"/>
          <w:sz w:val="24"/>
        </w:rPr>
        <w:t>ca a partir do uso efetivo de diferentes</w:t>
      </w:r>
      <w:r w:rsidRPr="0096075F">
        <w:rPr>
          <w:rFonts w:ascii="Times New Roman" w:hAnsi="Times New Roman" w:cs="Times New Roman"/>
          <w:sz w:val="24"/>
        </w:rPr>
        <w:t xml:space="preserve"> espécie</w:t>
      </w:r>
      <w:r>
        <w:rPr>
          <w:rFonts w:ascii="Times New Roman" w:hAnsi="Times New Roman" w:cs="Times New Roman"/>
          <w:sz w:val="24"/>
        </w:rPr>
        <w:t>s</w:t>
      </w:r>
      <w:r w:rsidRPr="0096075F">
        <w:rPr>
          <w:rFonts w:ascii="Times New Roman" w:hAnsi="Times New Roman" w:cs="Times New Roman"/>
          <w:sz w:val="24"/>
        </w:rPr>
        <w:t xml:space="preserve"> para testes em larga-escala e obtenção de resultados promissores. </w:t>
      </w:r>
      <w:r w:rsidR="0060040C">
        <w:rPr>
          <w:rFonts w:ascii="Times New Roman" w:hAnsi="Times New Roman" w:cs="Times New Roman"/>
          <w:sz w:val="24"/>
        </w:rPr>
        <w:t xml:space="preserve">Dessa forma, </w:t>
      </w:r>
      <w:r w:rsidR="0060040C">
        <w:rPr>
          <w:rFonts w:ascii="Times New Roman" w:hAnsi="Times New Roman" w:cs="Times New Roman"/>
          <w:sz w:val="24"/>
        </w:rPr>
        <w:t xml:space="preserve">escolha um </w:t>
      </w:r>
      <w:r w:rsidR="0060040C">
        <w:rPr>
          <w:rFonts w:ascii="Times New Roman" w:hAnsi="Times New Roman" w:cs="Times New Roman"/>
          <w:sz w:val="24"/>
        </w:rPr>
        <w:t>dos artigos</w:t>
      </w:r>
      <w:r w:rsidR="0060040C">
        <w:rPr>
          <w:rFonts w:ascii="Times New Roman" w:hAnsi="Times New Roman" w:cs="Times New Roman"/>
          <w:sz w:val="24"/>
        </w:rPr>
        <w:t xml:space="preserve"> </w:t>
      </w:r>
      <w:r w:rsidR="0060040C" w:rsidRPr="00166AA0">
        <w:rPr>
          <w:rFonts w:ascii="Times New Roman" w:hAnsi="Times New Roman" w:cs="Times New Roman"/>
          <w:sz w:val="24"/>
        </w:rPr>
        <w:t>(exceto a proposta do próprio grupo)</w:t>
      </w:r>
      <w:r w:rsidR="0060040C">
        <w:rPr>
          <w:rFonts w:ascii="Times New Roman" w:hAnsi="Times New Roman" w:cs="Times New Roman"/>
          <w:sz w:val="24"/>
        </w:rPr>
        <w:t xml:space="preserve"> em que tenha sido utilizado um org</w:t>
      </w:r>
      <w:r w:rsidR="0060040C">
        <w:rPr>
          <w:rFonts w:ascii="Times New Roman" w:hAnsi="Times New Roman" w:cs="Times New Roman"/>
          <w:sz w:val="24"/>
        </w:rPr>
        <w:t xml:space="preserve">anismo modelo e comente sobre a sua </w:t>
      </w:r>
      <w:r w:rsidRPr="0096075F">
        <w:rPr>
          <w:rFonts w:ascii="Times New Roman" w:hAnsi="Times New Roman" w:cs="Times New Roman"/>
          <w:sz w:val="24"/>
        </w:rPr>
        <w:t xml:space="preserve">importância biotecnológica </w:t>
      </w:r>
      <w:r w:rsidR="0060040C">
        <w:rPr>
          <w:rFonts w:ascii="Times New Roman" w:hAnsi="Times New Roman" w:cs="Times New Roman"/>
          <w:sz w:val="24"/>
        </w:rPr>
        <w:t>para os resultados obtidos.</w:t>
      </w:r>
      <w:r w:rsidR="0060040C">
        <w:rPr>
          <w:rFonts w:ascii="Times New Roman" w:hAnsi="Times New Roman" w:cs="Times New Roman"/>
          <w:sz w:val="24"/>
        </w:rPr>
        <w:t xml:space="preserve"> </w:t>
      </w:r>
      <w:r w:rsidRPr="0096075F">
        <w:rPr>
          <w:rFonts w:ascii="Times New Roman" w:hAnsi="Times New Roman" w:cs="Times New Roman"/>
          <w:sz w:val="24"/>
        </w:rPr>
        <w:t>Você vislumbra outras aplicações biotecnológicas através de org</w:t>
      </w:r>
      <w:r w:rsidR="0060040C">
        <w:rPr>
          <w:rFonts w:ascii="Times New Roman" w:hAnsi="Times New Roman" w:cs="Times New Roman"/>
          <w:sz w:val="24"/>
        </w:rPr>
        <w:t>anismos modelos? Cite e descreva</w:t>
      </w:r>
      <w:r w:rsidRPr="0096075F">
        <w:rPr>
          <w:rFonts w:ascii="Times New Roman" w:hAnsi="Times New Roman" w:cs="Times New Roman"/>
          <w:sz w:val="24"/>
        </w:rPr>
        <w:t xml:space="preserve"> uma situação.</w:t>
      </w:r>
    </w:p>
    <w:p w14:paraId="0D028B8C" w14:textId="77777777" w:rsidR="0096075F" w:rsidRDefault="0096075F" w:rsidP="009409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D6882A2" w14:textId="545CEF16" w:rsidR="0060040C" w:rsidRDefault="0060040C" w:rsidP="006004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5B029F7" w14:textId="77777777" w:rsidR="0096075F" w:rsidRDefault="0096075F" w:rsidP="009409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B7C6EF4" w14:textId="77777777" w:rsidR="0060040C" w:rsidRDefault="0060040C" w:rsidP="009409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FB9880A" w14:textId="77777777" w:rsidR="0060040C" w:rsidRDefault="0060040C" w:rsidP="009409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BA4DC26" w14:textId="77777777" w:rsidR="0060040C" w:rsidRDefault="0060040C" w:rsidP="009409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600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133191" w16cid:durableId="2553C725"/>
  <w16cid:commentId w16cid:paraId="37FDF887" w16cid:durableId="2553C773"/>
  <w16cid:commentId w16cid:paraId="587388E2" w16cid:durableId="2553C726"/>
  <w16cid:commentId w16cid:paraId="493E9C65" w16cid:durableId="2553C7B0"/>
  <w16cid:commentId w16cid:paraId="2FC36A21" w16cid:durableId="2553C8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2"/>
    <w:rsid w:val="000153CC"/>
    <w:rsid w:val="001C3905"/>
    <w:rsid w:val="001C4D7C"/>
    <w:rsid w:val="001D7CAD"/>
    <w:rsid w:val="002D24DB"/>
    <w:rsid w:val="003170CB"/>
    <w:rsid w:val="003E459B"/>
    <w:rsid w:val="0044459A"/>
    <w:rsid w:val="004C0E1A"/>
    <w:rsid w:val="004E3FB2"/>
    <w:rsid w:val="00595363"/>
    <w:rsid w:val="0060040C"/>
    <w:rsid w:val="00626B6B"/>
    <w:rsid w:val="00636708"/>
    <w:rsid w:val="006563BF"/>
    <w:rsid w:val="006E3E55"/>
    <w:rsid w:val="008356E2"/>
    <w:rsid w:val="008A3C7C"/>
    <w:rsid w:val="008C14D3"/>
    <w:rsid w:val="009352BC"/>
    <w:rsid w:val="00940926"/>
    <w:rsid w:val="0096075F"/>
    <w:rsid w:val="00961DF7"/>
    <w:rsid w:val="00AC5BB4"/>
    <w:rsid w:val="00B2064C"/>
    <w:rsid w:val="00C528E4"/>
    <w:rsid w:val="00CE4413"/>
    <w:rsid w:val="00D40A52"/>
    <w:rsid w:val="00DA6267"/>
    <w:rsid w:val="00DD5595"/>
    <w:rsid w:val="00F02E3E"/>
    <w:rsid w:val="00F87CC7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F340"/>
  <w15:chartTrackingRefBased/>
  <w15:docId w15:val="{77296645-B7BA-495F-8077-C9027D98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6E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D7C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7C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7C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C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7C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2021-12-07T22:33:00Z</dcterms:created>
  <dcterms:modified xsi:type="dcterms:W3CDTF">2021-12-07T22:52:00Z</dcterms:modified>
</cp:coreProperties>
</file>