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99" w:rsidRPr="003156BF" w:rsidRDefault="00FF5E99" w:rsidP="00151727">
      <w:pPr>
        <w:spacing w:after="0" w:line="240" w:lineRule="auto"/>
        <w:ind w:left="720"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6BF">
        <w:rPr>
          <w:rFonts w:ascii="Times New Roman" w:hAnsi="Times New Roman" w:cs="Times New Roman"/>
          <w:b/>
          <w:sz w:val="24"/>
          <w:szCs w:val="24"/>
        </w:rPr>
        <w:t>TAREFA MEMBRO SUPERIOR</w:t>
      </w:r>
    </w:p>
    <w:p w:rsidR="003156BF" w:rsidRPr="006624FC" w:rsidRDefault="003156BF" w:rsidP="00151727">
      <w:pPr>
        <w:spacing w:after="0" w:line="240" w:lineRule="auto"/>
        <w:ind w:left="720"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02E" w:rsidRPr="006624FC" w:rsidRDefault="00F6102E" w:rsidP="0015172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Qual é o princípio da imobilização funcional de um membro?</w:t>
      </w:r>
    </w:p>
    <w:p w:rsidR="00151727" w:rsidRPr="00151727" w:rsidRDefault="00151727" w:rsidP="001517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C02" w:rsidRPr="006624FC" w:rsidRDefault="00C50330" w:rsidP="00151727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Cite os três acometimentos mais comuns em ombro</w:t>
      </w:r>
      <w:r w:rsidR="009705FE" w:rsidRPr="006624FC">
        <w:rPr>
          <w:rFonts w:ascii="Times New Roman" w:hAnsi="Times New Roman" w:cs="Times New Roman"/>
          <w:sz w:val="24"/>
          <w:szCs w:val="24"/>
        </w:rPr>
        <w:t>.</w:t>
      </w:r>
    </w:p>
    <w:p w:rsidR="00151727" w:rsidRDefault="00151727" w:rsidP="00151727">
      <w:pPr>
        <w:pStyle w:val="PargrafodaLista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51727" w:rsidRDefault="009705FE" w:rsidP="00151727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 xml:space="preserve">Cite os quatro acometimentos mais comuns de cotovelo </w:t>
      </w:r>
      <w:proofErr w:type="gramStart"/>
      <w:r w:rsidRPr="006624FC">
        <w:rPr>
          <w:rFonts w:ascii="Times New Roman" w:hAnsi="Times New Roman" w:cs="Times New Roman"/>
          <w:sz w:val="24"/>
          <w:szCs w:val="24"/>
        </w:rPr>
        <w:t>e também</w:t>
      </w:r>
      <w:proofErr w:type="gramEnd"/>
      <w:r w:rsidRPr="006624FC">
        <w:rPr>
          <w:rFonts w:ascii="Times New Roman" w:hAnsi="Times New Roman" w:cs="Times New Roman"/>
          <w:sz w:val="24"/>
          <w:szCs w:val="24"/>
        </w:rPr>
        <w:t xml:space="preserve"> o tempo de imobilização de cada.</w:t>
      </w:r>
    </w:p>
    <w:p w:rsidR="00151727" w:rsidRPr="00151727" w:rsidRDefault="00151727" w:rsidP="00151727">
      <w:pPr>
        <w:pStyle w:val="PargrafodaLista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05FE" w:rsidRPr="006624FC" w:rsidRDefault="009705FE" w:rsidP="00151727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Cite os três tipos de fratura de punho.</w:t>
      </w:r>
    </w:p>
    <w:p w:rsidR="00151727" w:rsidRDefault="00151727" w:rsidP="00151727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FE" w:rsidRPr="006624FC" w:rsidRDefault="00C50330" w:rsidP="00151727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Qual é a fratura mais comum de punho?  Cite os seus tipos, o tempo e como é realizada a imobilização.</w:t>
      </w:r>
    </w:p>
    <w:p w:rsidR="00151727" w:rsidRDefault="00151727" w:rsidP="00151727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B1" w:rsidRPr="006624FC" w:rsidRDefault="00E763B1" w:rsidP="00151727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Quais são as patologias mais frequentes na mão?</w:t>
      </w:r>
    </w:p>
    <w:p w:rsidR="00470A9D" w:rsidRPr="006624FC" w:rsidRDefault="00470A9D" w:rsidP="00151727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A7901" w:rsidRPr="006624FC" w:rsidRDefault="00A73AAF" w:rsidP="00151727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Quais as d</w:t>
      </w:r>
      <w:r w:rsidR="000A7901" w:rsidRPr="006624FC">
        <w:rPr>
          <w:rFonts w:ascii="Times New Roman" w:hAnsi="Times New Roman" w:cs="Times New Roman"/>
          <w:sz w:val="24"/>
          <w:szCs w:val="24"/>
        </w:rPr>
        <w:t>oenças inflamatórias</w:t>
      </w:r>
      <w:r w:rsidRPr="006624FC">
        <w:rPr>
          <w:rFonts w:ascii="Times New Roman" w:hAnsi="Times New Roman" w:cs="Times New Roman"/>
          <w:sz w:val="24"/>
          <w:szCs w:val="24"/>
        </w:rPr>
        <w:t xml:space="preserve"> mais </w:t>
      </w:r>
    </w:p>
    <w:p w:rsidR="00FF5E99" w:rsidRPr="006624FC" w:rsidRDefault="00FF5E99" w:rsidP="00151727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F5E99" w:rsidRPr="006624FC" w:rsidRDefault="00FF5E99" w:rsidP="0015172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 xml:space="preserve">O que é tendinite? Qual é o quadro clínico? </w:t>
      </w:r>
    </w:p>
    <w:p w:rsidR="00FF5E99" w:rsidRPr="006624FC" w:rsidRDefault="00FF5E99" w:rsidP="0015172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5E99" w:rsidRPr="006624FC" w:rsidRDefault="00FF5E99" w:rsidP="0015172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 xml:space="preserve">Como se dá o tratamento da tendinite? </w:t>
      </w:r>
    </w:p>
    <w:p w:rsidR="00151727" w:rsidRDefault="00151727" w:rsidP="00151727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99" w:rsidRPr="006624FC" w:rsidRDefault="00FF5E99" w:rsidP="00151727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O que indica a posição de dedo em gatilho?</w:t>
      </w:r>
    </w:p>
    <w:p w:rsidR="00151727" w:rsidRDefault="00151727" w:rsidP="00151727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99" w:rsidRPr="006624FC" w:rsidRDefault="00FF5E99" w:rsidP="00151727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 xml:space="preserve">O que é epicondilite lateral? (mecanismo, clínica, tendão, tratamento) </w:t>
      </w:r>
    </w:p>
    <w:p w:rsidR="00D11C02" w:rsidRPr="006624FC" w:rsidRDefault="00D11C02" w:rsidP="0015172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5E99" w:rsidRPr="006624FC" w:rsidRDefault="00FF5E99" w:rsidP="0015172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sz w:val="24"/>
          <w:szCs w:val="24"/>
        </w:rPr>
        <w:t>De forma geral, quais são as ações de cada um desses grupos musculares?</w:t>
      </w:r>
    </w:p>
    <w:p w:rsidR="002E3A0F" w:rsidRPr="006624FC" w:rsidRDefault="002E3A0F" w:rsidP="001517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A0F" w:rsidRPr="006624FC" w:rsidRDefault="006F10DA" w:rsidP="001517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4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557" cy="2393630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069" cy="24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A0F" w:rsidRPr="00662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114"/>
    <w:multiLevelType w:val="hybridMultilevel"/>
    <w:tmpl w:val="9A506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B29"/>
    <w:multiLevelType w:val="hybridMultilevel"/>
    <w:tmpl w:val="31D060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E1F"/>
    <w:multiLevelType w:val="hybridMultilevel"/>
    <w:tmpl w:val="63B45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0AA1"/>
    <w:multiLevelType w:val="hybridMultilevel"/>
    <w:tmpl w:val="684C952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01A88"/>
    <w:multiLevelType w:val="hybridMultilevel"/>
    <w:tmpl w:val="6D887DAA"/>
    <w:lvl w:ilvl="0" w:tplc="A30ECD3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66"/>
    <w:multiLevelType w:val="hybridMultilevel"/>
    <w:tmpl w:val="46D0E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0F"/>
    <w:rsid w:val="000A7901"/>
    <w:rsid w:val="00151727"/>
    <w:rsid w:val="002E3A0F"/>
    <w:rsid w:val="003156BF"/>
    <w:rsid w:val="004663DC"/>
    <w:rsid w:val="00470A9D"/>
    <w:rsid w:val="004C2BC9"/>
    <w:rsid w:val="006624FC"/>
    <w:rsid w:val="006C025C"/>
    <w:rsid w:val="006F10DA"/>
    <w:rsid w:val="009705FE"/>
    <w:rsid w:val="00A73AAF"/>
    <w:rsid w:val="00C50330"/>
    <w:rsid w:val="00D11C02"/>
    <w:rsid w:val="00E763B1"/>
    <w:rsid w:val="00F6102E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E4A8"/>
  <w15:chartTrackingRefBased/>
  <w15:docId w15:val="{F8125B47-1926-4668-B941-50315C1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</dc:creator>
  <cp:keywords/>
  <dc:description/>
  <cp:lastModifiedBy>Elizabete</cp:lastModifiedBy>
  <cp:revision>10</cp:revision>
  <dcterms:created xsi:type="dcterms:W3CDTF">2018-10-03T22:18:00Z</dcterms:created>
  <dcterms:modified xsi:type="dcterms:W3CDTF">2018-10-08T12:20:00Z</dcterms:modified>
</cp:coreProperties>
</file>