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9EDF" w14:textId="77777777" w:rsidR="00ED5567" w:rsidRPr="00DE3DB8" w:rsidRDefault="00460E74" w:rsidP="00DE3DB8">
      <w:pPr>
        <w:spacing w:after="0" w:line="360" w:lineRule="auto"/>
        <w:jc w:val="center"/>
        <w:rPr>
          <w:b/>
          <w:sz w:val="28"/>
          <w:szCs w:val="28"/>
          <w:lang w:val="it-IT"/>
        </w:rPr>
      </w:pPr>
      <w:r w:rsidRPr="00DE3DB8">
        <w:rPr>
          <w:b/>
          <w:sz w:val="28"/>
          <w:szCs w:val="28"/>
          <w:lang w:val="it-IT"/>
        </w:rPr>
        <w:t>LINGUA ITALIANA II</w:t>
      </w:r>
    </w:p>
    <w:p w14:paraId="0C43B3FF" w14:textId="77777777" w:rsidR="00460E74" w:rsidRPr="00460E74" w:rsidRDefault="00460E74" w:rsidP="00DE3DB8">
      <w:pPr>
        <w:spacing w:after="0" w:line="360" w:lineRule="auto"/>
        <w:jc w:val="right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Prof.ssa Giliola Maggio</w:t>
      </w:r>
    </w:p>
    <w:p w14:paraId="1C5CEF18" w14:textId="77777777" w:rsidR="00460E74" w:rsidRPr="002902A6" w:rsidRDefault="00460E74" w:rsidP="00DE3DB8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 w:rsidRPr="002902A6">
        <w:rPr>
          <w:b/>
          <w:i/>
          <w:sz w:val="24"/>
          <w:szCs w:val="24"/>
          <w:lang w:val="it-IT"/>
        </w:rPr>
        <w:t>RIFLETTIAMO ANCORA UN PO’ SULL’IMPERFETTO E I SUOI USI</w:t>
      </w:r>
    </w:p>
    <w:p w14:paraId="344D1AB3" w14:textId="77777777" w:rsidR="00460E74" w:rsidRPr="0048450E" w:rsidRDefault="0048450E" w:rsidP="00DE3DB8">
      <w:pPr>
        <w:spacing w:after="0" w:line="360" w:lineRule="auto"/>
        <w:jc w:val="both"/>
        <w:rPr>
          <w:b/>
          <w:lang w:val="it-IT"/>
        </w:rPr>
      </w:pPr>
      <w:r w:rsidRPr="0048450E">
        <w:rPr>
          <w:b/>
          <w:lang w:val="it-IT"/>
        </w:rPr>
        <w:t>LETTURA INTENSIVA</w:t>
      </w:r>
      <w:r>
        <w:rPr>
          <w:rStyle w:val="Refdenotaderodap"/>
          <w:b/>
          <w:lang w:val="it-IT"/>
        </w:rPr>
        <w:footnoteReference w:id="1"/>
      </w:r>
    </w:p>
    <w:p w14:paraId="0D061A99" w14:textId="77777777" w:rsidR="00460E74" w:rsidRPr="00DE3DB8" w:rsidRDefault="00460E74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 xml:space="preserve">A. Leggi una volta </w:t>
      </w:r>
      <w:r w:rsidR="000A3F61" w:rsidRPr="00DE3DB8">
        <w:rPr>
          <w:b/>
          <w:sz w:val="24"/>
          <w:szCs w:val="24"/>
          <w:lang w:val="it-IT"/>
        </w:rPr>
        <w:t>il</w:t>
      </w:r>
      <w:r w:rsidRPr="00DE3DB8">
        <w:rPr>
          <w:b/>
          <w:sz w:val="24"/>
          <w:szCs w:val="24"/>
          <w:lang w:val="it-IT"/>
        </w:rPr>
        <w:t xml:space="preserve"> brano tratto da </w:t>
      </w:r>
      <w:r w:rsidRPr="00DE3DB8">
        <w:rPr>
          <w:b/>
          <w:i/>
          <w:sz w:val="24"/>
          <w:szCs w:val="24"/>
          <w:lang w:val="it-IT"/>
        </w:rPr>
        <w:t>Bagheria</w:t>
      </w:r>
      <w:r w:rsidR="000A3F61" w:rsidRPr="00DE3DB8">
        <w:rPr>
          <w:b/>
          <w:i/>
          <w:sz w:val="24"/>
          <w:szCs w:val="24"/>
          <w:lang w:val="it-IT"/>
        </w:rPr>
        <w:t xml:space="preserve"> </w:t>
      </w:r>
      <w:r w:rsidR="000A3F61" w:rsidRPr="00DE3DB8">
        <w:rPr>
          <w:b/>
          <w:sz w:val="24"/>
          <w:szCs w:val="24"/>
          <w:lang w:val="it-IT"/>
        </w:rPr>
        <w:t>(allegato)</w:t>
      </w:r>
      <w:r w:rsidRPr="00DE3DB8">
        <w:rPr>
          <w:b/>
          <w:sz w:val="24"/>
          <w:szCs w:val="24"/>
          <w:lang w:val="it-IT"/>
        </w:rPr>
        <w:t>, di Dacia Maraini, in cui l’autrice parla di sua nonna, e cerca le seguenti informazioni:</w:t>
      </w:r>
    </w:p>
    <w:p w14:paraId="3E3723B1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64611B69" w14:textId="77777777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Che tipo di testo è? Una narrazione, una descrizione, un testo argomentativo?</w:t>
      </w:r>
    </w:p>
    <w:p w14:paraId="7C656A60" w14:textId="77777777" w:rsidR="00460E74" w:rsidRPr="00DE3DB8" w:rsidRDefault="00460E74" w:rsidP="00DE3DB8">
      <w:p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________________________________________________________________</w:t>
      </w:r>
    </w:p>
    <w:p w14:paraId="59AEDFE8" w14:textId="77777777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La nazionalità della nonna - _________________________________________</w:t>
      </w:r>
    </w:p>
    <w:p w14:paraId="24D0AB03" w14:textId="77777777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Il carattere della nonna - ___________________________________________</w:t>
      </w:r>
    </w:p>
    <w:p w14:paraId="743D62DC" w14:textId="77777777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I talenti della nonna - ______________________________________________</w:t>
      </w:r>
    </w:p>
    <w:p w14:paraId="72068AC7" w14:textId="77777777" w:rsidR="000A3F61" w:rsidRPr="00DE3DB8" w:rsidRDefault="000A3F61" w:rsidP="00DE3DB8">
      <w:pPr>
        <w:pStyle w:val="PargrafodaLista"/>
        <w:spacing w:after="0" w:line="360" w:lineRule="auto"/>
        <w:ind w:left="777"/>
        <w:jc w:val="both"/>
        <w:rPr>
          <w:sz w:val="24"/>
          <w:szCs w:val="24"/>
          <w:lang w:val="it-IT"/>
        </w:rPr>
      </w:pPr>
    </w:p>
    <w:p w14:paraId="0006F40D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B. Leggi il brano una seconda volta allo scopo di analizzare le parti descrittive del testo. Che tempo verbale viene usato? Per ogni punto indicato, elenca i verbi usati nella descrizione.</w:t>
      </w:r>
    </w:p>
    <w:p w14:paraId="25CD3EA9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4DE9AC1E" w14:textId="77777777" w:rsidR="000A3F61" w:rsidRPr="00DE3DB8" w:rsidRDefault="000A3F61" w:rsidP="00DE3DB8">
      <w:p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Il tempo verbale usato è __________________________________________________</w:t>
      </w:r>
    </w:p>
    <w:p w14:paraId="187CD065" w14:textId="77777777" w:rsidR="000A3F61" w:rsidRPr="00DE3DB8" w:rsidRDefault="000A3F61" w:rsidP="00DE3DB8">
      <w:pPr>
        <w:spacing w:after="0" w:line="480" w:lineRule="auto"/>
        <w:jc w:val="both"/>
        <w:rPr>
          <w:b/>
          <w:sz w:val="24"/>
          <w:szCs w:val="24"/>
          <w:lang w:val="it-IT"/>
        </w:rPr>
      </w:pPr>
    </w:p>
    <w:p w14:paraId="07536FD6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Descrizione fisica</w:t>
      </w:r>
    </w:p>
    <w:p w14:paraId="26F6209D" w14:textId="77777777" w:rsidR="000A3F61" w:rsidRPr="00DE3DB8" w:rsidRDefault="000A3F61" w:rsidP="00DE3DB8">
      <w:pPr>
        <w:spacing w:after="0" w:line="480" w:lineRule="auto"/>
        <w:ind w:left="708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</w:t>
      </w:r>
    </w:p>
    <w:p w14:paraId="4B4DDF88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Conoscenza dell’italiano</w:t>
      </w:r>
    </w:p>
    <w:p w14:paraId="05853C9A" w14:textId="77777777" w:rsidR="000A3F61" w:rsidRPr="00DE3DB8" w:rsidRDefault="000A3F61" w:rsidP="00DE3DB8">
      <w:pPr>
        <w:spacing w:after="0" w:line="480" w:lineRule="auto"/>
        <w:ind w:left="720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</w:t>
      </w:r>
    </w:p>
    <w:p w14:paraId="63728B67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Abbigliamento</w:t>
      </w:r>
    </w:p>
    <w:p w14:paraId="3C5AD5BF" w14:textId="77777777" w:rsidR="000A3F61" w:rsidRPr="00DE3DB8" w:rsidRDefault="000A3F61" w:rsidP="00DE3DB8">
      <w:pPr>
        <w:pStyle w:val="PargrafodaLista"/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</w:t>
      </w:r>
    </w:p>
    <w:p w14:paraId="03C6C660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lastRenderedPageBreak/>
        <w:t>Sensazione della scrittrice verso la nonna</w:t>
      </w:r>
    </w:p>
    <w:p w14:paraId="7BB4F703" w14:textId="77777777" w:rsidR="00DE3DB8" w:rsidRPr="00DE3DB8" w:rsidRDefault="000A3F61" w:rsidP="00DE3DB8">
      <w:pPr>
        <w:spacing w:after="0" w:line="480" w:lineRule="auto"/>
        <w:ind w:left="720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</w:t>
      </w:r>
    </w:p>
    <w:p w14:paraId="68751963" w14:textId="77777777" w:rsidR="00460E74" w:rsidRPr="00DE3DB8" w:rsidRDefault="00222D7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C. Cerca nel testo il tempo verbale del passato usato con i seguenti avverbi e locuzioni temporali e trascrivi le frasi qui sotto:</w:t>
      </w:r>
    </w:p>
    <w:p w14:paraId="6F5BC8FF" w14:textId="77777777" w:rsidR="00DE3DB8" w:rsidRPr="00DE3DB8" w:rsidRDefault="00DE3DB8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2F3ADD44" w14:textId="77777777" w:rsidR="00460E74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(righe 5, 18) MAI</w:t>
      </w:r>
    </w:p>
    <w:p w14:paraId="004752A6" w14:textId="77777777" w:rsidR="00222D7E" w:rsidRPr="00DE3DB8" w:rsidRDefault="00222D7E" w:rsidP="00DE3DB8">
      <w:pPr>
        <w:spacing w:after="0" w:line="360" w:lineRule="auto"/>
        <w:ind w:left="357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B3A4EB8" w14:textId="77777777" w:rsidR="00222D7E" w:rsidRPr="00DE3DB8" w:rsidRDefault="00222D7E" w:rsidP="00DE3DB8">
      <w:pPr>
        <w:pStyle w:val="PargrafodaLista"/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16EACD54" w14:textId="77777777" w:rsidR="00222D7E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(righe 6, 21) ANCORA</w:t>
      </w:r>
    </w:p>
    <w:p w14:paraId="48D3C145" w14:textId="77777777" w:rsidR="00222D7E" w:rsidRPr="00DE3DB8" w:rsidRDefault="00222D7E" w:rsidP="00DE3DB8">
      <w:pPr>
        <w:pStyle w:val="PargrafodaLista"/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</w:t>
      </w:r>
    </w:p>
    <w:p w14:paraId="7EAA3EEB" w14:textId="77777777" w:rsidR="00222D7E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(riga 19) PER TUTTA LA VITA</w:t>
      </w:r>
    </w:p>
    <w:p w14:paraId="643CA8D1" w14:textId="77777777" w:rsidR="00222D7E" w:rsidRPr="00DE3DB8" w:rsidRDefault="00222D7E" w:rsidP="00DE3DB8">
      <w:pPr>
        <w:pStyle w:val="PargrafodaLista"/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="00E67A3B" w:rsidRPr="00DE3DB8">
        <w:rPr>
          <w:b/>
          <w:sz w:val="24"/>
          <w:szCs w:val="24"/>
          <w:lang w:val="it-IT"/>
        </w:rPr>
        <w:t>_______________</w:t>
      </w:r>
    </w:p>
    <w:p w14:paraId="0625460D" w14:textId="77777777" w:rsidR="00222D7E" w:rsidRPr="00DE3DB8" w:rsidRDefault="00E67A3B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(riga 25) DUE O TRE VOLTE</w:t>
      </w:r>
    </w:p>
    <w:p w14:paraId="5EFD1851" w14:textId="77777777" w:rsidR="00E67A3B" w:rsidRPr="00DE3DB8" w:rsidRDefault="00E67A3B" w:rsidP="00DE3DB8">
      <w:pPr>
        <w:pStyle w:val="PargrafodaLista"/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</w:t>
      </w:r>
    </w:p>
    <w:p w14:paraId="2E9AD316" w14:textId="77777777" w:rsidR="0048450E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04A0CFE8" w14:textId="77777777" w:rsidR="002F75D8" w:rsidRPr="0048450E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48450E">
        <w:rPr>
          <w:b/>
          <w:sz w:val="24"/>
          <w:szCs w:val="24"/>
          <w:lang w:val="it-IT"/>
        </w:rPr>
        <w:t>COESIONE TESTUALE</w:t>
      </w:r>
    </w:p>
    <w:p w14:paraId="2854B3C0" w14:textId="77777777" w:rsidR="00E67A3B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953D77">
        <w:rPr>
          <w:b/>
          <w:sz w:val="24"/>
          <w:szCs w:val="24"/>
          <w:lang w:val="it-IT"/>
        </w:rPr>
        <w:t xml:space="preserve">. Nel testo </w:t>
      </w:r>
      <w:r w:rsidRPr="0048450E">
        <w:rPr>
          <w:b/>
          <w:sz w:val="24"/>
          <w:szCs w:val="24"/>
          <w:lang w:val="it-IT"/>
        </w:rPr>
        <w:t xml:space="preserve">di Tamaro, </w:t>
      </w:r>
      <w:r w:rsidRPr="0048450E">
        <w:rPr>
          <w:b/>
          <w:i/>
          <w:sz w:val="24"/>
          <w:szCs w:val="24"/>
          <w:lang w:val="it-IT"/>
        </w:rPr>
        <w:t>A sete anni ne avevo già più di cento</w:t>
      </w:r>
      <w:r>
        <w:rPr>
          <w:b/>
          <w:sz w:val="24"/>
          <w:szCs w:val="24"/>
          <w:lang w:val="it-IT"/>
        </w:rPr>
        <w:t xml:space="preserve">, </w:t>
      </w:r>
      <w:r w:rsidR="00830AA2">
        <w:rPr>
          <w:b/>
          <w:sz w:val="24"/>
          <w:szCs w:val="24"/>
          <w:lang w:val="it-IT"/>
        </w:rPr>
        <w:t>c’è una frase che ha una costruzione negativa complessa. Sottolinea gli elementi di negazione.</w:t>
      </w:r>
    </w:p>
    <w:p w14:paraId="548096A1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641F7C12" w14:textId="77777777" w:rsidR="00830AA2" w:rsidRDefault="00830AA2" w:rsidP="00DE3DB8">
      <w:pPr>
        <w:spacing w:after="0" w:line="360" w:lineRule="auto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(righe 29-31) </w:t>
      </w:r>
      <w:r>
        <w:rPr>
          <w:i/>
          <w:sz w:val="24"/>
          <w:szCs w:val="24"/>
          <w:lang w:val="it-IT"/>
        </w:rPr>
        <w:t>Non so, non guardavo mai negli occhi neanche la maestra, né lei, né la maestra, né nessun’altra.</w:t>
      </w:r>
    </w:p>
    <w:p w14:paraId="26E7B9B9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22CCB95D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Trasforma le frasi come nell’esempio:</w:t>
      </w:r>
    </w:p>
    <w:p w14:paraId="22EFDF62" w14:textId="77777777" w:rsidR="00830AA2" w:rsidRDefault="00830AA2" w:rsidP="00830A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ED85" wp14:editId="0CC7F910">
                <wp:simplePos x="0" y="0"/>
                <wp:positionH relativeFrom="column">
                  <wp:posOffset>2564765</wp:posOffset>
                </wp:positionH>
                <wp:positionV relativeFrom="paragraph">
                  <wp:posOffset>-52451</wp:posOffset>
                </wp:positionV>
                <wp:extent cx="554736" cy="316865"/>
                <wp:effectExtent l="0" t="19050" r="36195" b="4508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" cy="3168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A9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01.95pt;margin-top:-4.15pt;width:43.7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" adj="15431" fillcolor="#4f81bd [3204]" strokecolor="#243f60 [1604]" strokeweight="2pt"/>
            </w:pict>
          </mc:Fallback>
        </mc:AlternateContent>
      </w:r>
      <w:r>
        <w:rPr>
          <w:sz w:val="24"/>
          <w:szCs w:val="24"/>
          <w:lang w:val="it-IT"/>
        </w:rPr>
        <w:t xml:space="preserve">Non sa leggere e non sa scrivere                     Non sa </w:t>
      </w:r>
      <w:r w:rsidRPr="00830AA2">
        <w:rPr>
          <w:b/>
          <w:sz w:val="24"/>
          <w:szCs w:val="24"/>
          <w:u w:val="single"/>
          <w:lang w:val="it-IT"/>
        </w:rPr>
        <w:t>né</w:t>
      </w:r>
      <w:r>
        <w:rPr>
          <w:sz w:val="24"/>
          <w:szCs w:val="24"/>
          <w:lang w:val="it-IT"/>
        </w:rPr>
        <w:t xml:space="preserve"> leggere </w:t>
      </w:r>
      <w:r w:rsidRPr="00830AA2">
        <w:rPr>
          <w:b/>
          <w:sz w:val="24"/>
          <w:szCs w:val="24"/>
          <w:u w:val="single"/>
          <w:lang w:val="it-IT"/>
        </w:rPr>
        <w:t>né</w:t>
      </w:r>
      <w:r>
        <w:rPr>
          <w:sz w:val="24"/>
          <w:szCs w:val="24"/>
          <w:lang w:val="it-IT"/>
        </w:rPr>
        <w:t xml:space="preserve"> scrivere</w:t>
      </w:r>
    </w:p>
    <w:p w14:paraId="675967B9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</w:p>
    <w:p w14:paraId="6BED1C17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All’asilo nido non ha imparato a socializzare e non ha imparato a condividere i giochi.</w:t>
      </w:r>
    </w:p>
    <w:p w14:paraId="025B902D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0DB6BE8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Marco, il mio cugino più piccolo, non aveva il coraggio e non aveva il desiderio di seguirci nelle nostre avventure.</w:t>
      </w:r>
    </w:p>
    <w:p w14:paraId="36B81305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4EBE665B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Quando piangevo mia madre non mi consolava e non mi abbracciava.</w:t>
      </w:r>
    </w:p>
    <w:p w14:paraId="79698C18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6130692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Mia sorella Laura non era generosa e non era affettuosa verso di me.</w:t>
      </w:r>
    </w:p>
    <w:p w14:paraId="193F07DD" w14:textId="77777777" w:rsidR="00830AA2" w:rsidRP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221D6515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Mio padre diceva sempre che non faceva preferenze e torti nei confronti dei suoi quattro figli.</w:t>
      </w:r>
    </w:p>
    <w:p w14:paraId="5CBB8828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216342D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miei genitori purtroppo non mi hanno mai lasciato avere un gatto o un cane.</w:t>
      </w:r>
    </w:p>
    <w:p w14:paraId="780829EA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6C3CE0DA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scuola non mi erano simpatici i compagni e la maestra.</w:t>
      </w:r>
    </w:p>
    <w:p w14:paraId="768B0C4B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</w:t>
      </w:r>
    </w:p>
    <w:p w14:paraId="4F639840" w14:textId="77777777" w:rsidR="008A4DCE" w:rsidRDefault="008A4DCE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</w:p>
    <w:p w14:paraId="3AD4A498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  <w:lang w:val="it-IT"/>
        </w:rPr>
      </w:pPr>
      <w:r w:rsidRPr="008A4DCE">
        <w:rPr>
          <w:b/>
          <w:sz w:val="24"/>
          <w:szCs w:val="24"/>
          <w:lang w:val="it-IT"/>
        </w:rPr>
        <w:t>B.</w:t>
      </w:r>
      <w:r>
        <w:rPr>
          <w:b/>
          <w:sz w:val="24"/>
          <w:szCs w:val="24"/>
          <w:lang w:val="it-IT"/>
        </w:rPr>
        <w:t xml:space="preserve"> Analizza la frase riportata qui sotto, tratta dal testo di Maraini: che funzione ha il connettivo </w:t>
      </w:r>
      <w:r>
        <w:rPr>
          <w:b/>
          <w:i/>
          <w:sz w:val="24"/>
          <w:szCs w:val="24"/>
          <w:u w:val="single"/>
          <w:lang w:val="it-IT"/>
        </w:rPr>
        <w:t>tanto che</w:t>
      </w:r>
      <w:r>
        <w:rPr>
          <w:b/>
          <w:sz w:val="24"/>
          <w:szCs w:val="24"/>
          <w:lang w:val="it-IT"/>
        </w:rPr>
        <w:t>. Che cosa indica?</w:t>
      </w:r>
    </w:p>
    <w:p w14:paraId="0ABB30CA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(righe 11-12) </w:t>
      </w:r>
      <w:r>
        <w:rPr>
          <w:i/>
          <w:sz w:val="24"/>
          <w:szCs w:val="24"/>
          <w:lang w:val="it-IT"/>
        </w:rPr>
        <w:t xml:space="preserve">Aveva una bella voce di soprano e un temperamento teatrale. </w:t>
      </w:r>
      <w:r w:rsidRPr="008A4DCE">
        <w:rPr>
          <w:b/>
          <w:i/>
          <w:sz w:val="24"/>
          <w:szCs w:val="24"/>
          <w:u w:val="single"/>
          <w:lang w:val="it-IT"/>
        </w:rPr>
        <w:t>Tanto che</w:t>
      </w:r>
      <w:r>
        <w:rPr>
          <w:i/>
          <w:sz w:val="24"/>
          <w:szCs w:val="24"/>
          <w:lang w:val="it-IT"/>
        </w:rPr>
        <w:t xml:space="preserve"> tutti i maestri l’avevano incoraggiata a farne il suo mestiere.</w:t>
      </w:r>
    </w:p>
    <w:p w14:paraId="4A4B797E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i/>
          <w:sz w:val="24"/>
          <w:szCs w:val="24"/>
          <w:lang w:val="it-IT"/>
        </w:rPr>
      </w:pPr>
    </w:p>
    <w:p w14:paraId="4C80B4E2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TANTO CHE esprime _______________________________________________</w:t>
      </w:r>
    </w:p>
    <w:p w14:paraId="00A82157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  <w:lang w:val="it-IT"/>
        </w:rPr>
      </w:pPr>
    </w:p>
    <w:p w14:paraId="4D13B4E9" w14:textId="77777777" w:rsidR="008A4DCE" w:rsidRPr="008A4DCE" w:rsidRDefault="008A4DCE" w:rsidP="008A4DCE">
      <w:pPr>
        <w:pStyle w:val="PargrafodaLista"/>
        <w:spacing w:after="0" w:line="360" w:lineRule="auto"/>
        <w:ind w:left="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Costruisci delle frasi collegando logicamente gli elementi delle due colonne con il connettivo </w:t>
      </w:r>
      <w:r>
        <w:rPr>
          <w:b/>
          <w:i/>
          <w:sz w:val="24"/>
          <w:szCs w:val="24"/>
          <w:u w:val="single"/>
          <w:lang w:val="it-IT"/>
        </w:rPr>
        <w:t>tanto che</w:t>
      </w:r>
      <w:r>
        <w:rPr>
          <w:sz w:val="24"/>
          <w:szCs w:val="24"/>
          <w:lang w:val="it-IT"/>
        </w:rPr>
        <w:t>:</w:t>
      </w:r>
    </w:p>
    <w:p w14:paraId="0810323B" w14:textId="77777777" w:rsidR="008A4DCE" w:rsidRDefault="008A4DCE" w:rsidP="008A4DC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 xml:space="preserve">Da bambino ero </w:t>
      </w:r>
      <w:r w:rsidRPr="008A4DCE">
        <w:rPr>
          <w:b/>
          <w:i/>
          <w:sz w:val="24"/>
          <w:szCs w:val="24"/>
          <w:u w:val="single"/>
          <w:lang w:val="it-IT"/>
        </w:rPr>
        <w:t>tanto</w:t>
      </w:r>
      <w:r>
        <w:rPr>
          <w:b/>
          <w:i/>
          <w:sz w:val="24"/>
          <w:szCs w:val="24"/>
          <w:lang w:val="it-IT"/>
        </w:rPr>
        <w:t xml:space="preserve"> sognatore </w:t>
      </w:r>
      <w:r w:rsidRPr="008A4DCE">
        <w:rPr>
          <w:b/>
          <w:i/>
          <w:sz w:val="24"/>
          <w:szCs w:val="24"/>
          <w:u w:val="single"/>
          <w:lang w:val="it-IT"/>
        </w:rPr>
        <w:t>che</w:t>
      </w:r>
      <w:r>
        <w:rPr>
          <w:b/>
          <w:i/>
          <w:sz w:val="24"/>
          <w:szCs w:val="24"/>
          <w:lang w:val="it-IT"/>
        </w:rPr>
        <w:t>, ogni giorno, mi inventavo di essere un personaggio diverso.</w:t>
      </w:r>
    </w:p>
    <w:p w14:paraId="7063A95E" w14:textId="77777777" w:rsidR="008A4DCE" w:rsidRDefault="008A4DCE" w:rsidP="008A4DC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lastRenderedPageBreak/>
        <w:t xml:space="preserve">Da bambino ero sognatore </w:t>
      </w:r>
      <w:r w:rsidRPr="008A4DCE">
        <w:rPr>
          <w:b/>
          <w:i/>
          <w:sz w:val="24"/>
          <w:szCs w:val="24"/>
          <w:u w:val="single"/>
          <w:lang w:val="it-IT"/>
        </w:rPr>
        <w:t>tanto che</w:t>
      </w:r>
      <w:r>
        <w:rPr>
          <w:b/>
          <w:i/>
          <w:sz w:val="24"/>
          <w:szCs w:val="24"/>
          <w:lang w:val="it-IT"/>
        </w:rPr>
        <w:t>, ogni giorno, mi inventavo di essere un personaggio diverso.</w:t>
      </w:r>
    </w:p>
    <w:p w14:paraId="3A65743C" w14:textId="77777777" w:rsidR="008A4DCE" w:rsidRDefault="008A4DCE" w:rsidP="008A4DCE">
      <w:pPr>
        <w:spacing w:after="0" w:line="360" w:lineRule="auto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 bambino/bambina ero:</w:t>
      </w:r>
    </w:p>
    <w:p w14:paraId="6128E9A7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Disubbidiente       a. abbracciavo e salutavo tutti.</w:t>
      </w:r>
    </w:p>
    <w:p w14:paraId="79988CEC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Bugiardo               b. la sera, mentre mangiavo, mi addormentavo dal sonno.</w:t>
      </w:r>
    </w:p>
    <w:p w14:paraId="6C633118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Timido                   c. picchiavo tutti gli altri bambini.</w:t>
      </w:r>
    </w:p>
    <w:p w14:paraId="345F4D32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Vivace                    d. se mi facevano dei complimenti.</w:t>
      </w:r>
    </w:p>
    <w:p w14:paraId="47214B29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Aggressivo             e. mi castigavano sempre.</w:t>
      </w:r>
    </w:p>
    <w:p w14:paraId="634D2F1F" w14:textId="7777777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Affettuoso              f. non mi credevano più anche quando raccontavo la verità.</w:t>
      </w:r>
    </w:p>
    <w:p w14:paraId="2315A030" w14:textId="77777777" w:rsidR="00656601" w:rsidRDefault="00656601" w:rsidP="00656601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0FAF28CF" w14:textId="77777777" w:rsidR="00656601" w:rsidRDefault="00656601" w:rsidP="00656601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C. Prova a leggere i frammenti che seguono e a dedurre il significato del connettivo </w:t>
      </w:r>
      <w:r>
        <w:rPr>
          <w:b/>
          <w:i/>
          <w:sz w:val="24"/>
          <w:szCs w:val="24"/>
          <w:u w:val="single"/>
          <w:lang w:val="it-IT"/>
        </w:rPr>
        <w:t>infatti</w:t>
      </w:r>
      <w:r>
        <w:rPr>
          <w:b/>
          <w:sz w:val="24"/>
          <w:szCs w:val="24"/>
          <w:lang w:val="it-IT"/>
        </w:rPr>
        <w:t>.</w:t>
      </w:r>
    </w:p>
    <w:p w14:paraId="4DBD38BB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Tutte le mattine prima di avviarsi all’ufficio dei telefoni la zia Nerina prendeva il battipanni e picchiava il cugino Venanzio. </w:t>
      </w:r>
      <w:r w:rsidRPr="00656601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 xml:space="preserve"> ella spiegava che il cugino Venanzio ne faceva tante durante la giornata e tutti i giorni ne faceva tante che si era sicuri di non sbagliare picchiandolo tutte le mattine appena sveglio.</w:t>
      </w:r>
    </w:p>
    <w:p w14:paraId="6F364C3A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1117354C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Come due compagni di viaggio, due sportivi, due amici per la pelle, dovevamo intenderci con un solo sguardo. Le parole erano troppo e </w:t>
      </w:r>
      <w:r w:rsidRPr="00656601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 xml:space="preserve"> parlavamo pochissimo.</w:t>
      </w:r>
    </w:p>
    <w:p w14:paraId="42647190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226569B2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 non parlava. Come se nelle parole ci fosse qualcosa di limitativo e di volgare. O per lo meno nel pronunciarle ad alta voce. Perché il pensiero era considerato “nobile”. E la scrittura nobilissima. </w:t>
      </w:r>
      <w:r w:rsidRPr="0024038C">
        <w:rPr>
          <w:b/>
          <w:i/>
          <w:sz w:val="24"/>
          <w:szCs w:val="24"/>
          <w:u w:val="single"/>
          <w:lang w:val="it-IT"/>
        </w:rPr>
        <w:t xml:space="preserve">Infatti </w:t>
      </w:r>
      <w:r>
        <w:rPr>
          <w:sz w:val="24"/>
          <w:szCs w:val="24"/>
          <w:lang w:val="it-IT"/>
        </w:rPr>
        <w:t>lui scriveva, come aveva scritto sua madre.</w:t>
      </w:r>
    </w:p>
    <w:p w14:paraId="279496F9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0A70A8F9" w14:textId="77777777" w:rsidR="0024038C" w:rsidRDefault="0024038C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Poi Dorrie deve aver trovato il coraggio di domandargli di firmare il permesso. Jeff, </w:t>
      </w:r>
      <w:r w:rsidRPr="0024038C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>, ha iniziato a modulare allegramente le note di un valzer.</w:t>
      </w:r>
    </w:p>
    <w:p w14:paraId="1F0F1C1F" w14:textId="77777777" w:rsidR="0024038C" w:rsidRDefault="0024038C" w:rsidP="0024038C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1B68590" w14:textId="77777777" w:rsidR="0024038C" w:rsidRPr="0024038C" w:rsidRDefault="0024038C" w:rsidP="0024038C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22EB6E8" w14:textId="77777777" w:rsidR="0024038C" w:rsidRDefault="0024038C" w:rsidP="0024038C">
      <w:pPr>
        <w:pStyle w:val="PargrafodaLista"/>
        <w:spacing w:after="0" w:line="360" w:lineRule="auto"/>
        <w:ind w:left="357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INFATTI serve a  ______________________________________________________</w:t>
      </w:r>
    </w:p>
    <w:p w14:paraId="052BDB12" w14:textId="77777777" w:rsidR="008A4DCE" w:rsidRPr="008A4DCE" w:rsidRDefault="008A4DCE" w:rsidP="008A4DCE">
      <w:pPr>
        <w:pStyle w:val="PargrafodaLista"/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sectPr w:rsidR="008A4DCE" w:rsidRPr="008A4D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7105E" w14:textId="77777777" w:rsidR="00C345F6" w:rsidRDefault="00C345F6" w:rsidP="0048450E">
      <w:pPr>
        <w:spacing w:after="0" w:line="240" w:lineRule="auto"/>
      </w:pPr>
      <w:r>
        <w:separator/>
      </w:r>
    </w:p>
  </w:endnote>
  <w:endnote w:type="continuationSeparator" w:id="0">
    <w:p w14:paraId="4E4D04F3" w14:textId="77777777" w:rsidR="00C345F6" w:rsidRDefault="00C345F6" w:rsidP="0048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2FC7" w14:textId="77777777" w:rsidR="00C345F6" w:rsidRDefault="00C345F6" w:rsidP="0048450E">
      <w:pPr>
        <w:spacing w:after="0" w:line="240" w:lineRule="auto"/>
      </w:pPr>
      <w:r>
        <w:separator/>
      </w:r>
    </w:p>
  </w:footnote>
  <w:footnote w:type="continuationSeparator" w:id="0">
    <w:p w14:paraId="0B6A1A29" w14:textId="77777777" w:rsidR="00C345F6" w:rsidRDefault="00C345F6" w:rsidP="0048450E">
      <w:pPr>
        <w:spacing w:after="0" w:line="240" w:lineRule="auto"/>
      </w:pPr>
      <w:r>
        <w:continuationSeparator/>
      </w:r>
    </w:p>
  </w:footnote>
  <w:footnote w:id="1">
    <w:p w14:paraId="272E101E" w14:textId="77777777" w:rsidR="0048450E" w:rsidRPr="00830AA2" w:rsidRDefault="0048450E" w:rsidP="0048450E">
      <w:pPr>
        <w:pStyle w:val="Textodenotaderodap"/>
        <w:rPr>
          <w:sz w:val="18"/>
          <w:szCs w:val="18"/>
          <w:lang w:val="it-IT"/>
        </w:rPr>
      </w:pPr>
      <w:r>
        <w:rPr>
          <w:rStyle w:val="Refdenotaderodap"/>
        </w:rPr>
        <w:footnoteRef/>
      </w:r>
      <w:r w:rsidRPr="0048450E">
        <w:rPr>
          <w:lang w:val="it-IT"/>
        </w:rPr>
        <w:t xml:space="preserve"> </w:t>
      </w:r>
      <w:r w:rsidRPr="001265AD">
        <w:rPr>
          <w:sz w:val="18"/>
          <w:szCs w:val="18"/>
          <w:lang w:val="it-IT"/>
        </w:rPr>
        <w:t xml:space="preserve">Esercizi tratti </w:t>
      </w:r>
      <w:r>
        <w:rPr>
          <w:sz w:val="18"/>
          <w:szCs w:val="18"/>
          <w:lang w:val="it-IT"/>
        </w:rPr>
        <w:t xml:space="preserve">e adattati </w:t>
      </w:r>
      <w:r w:rsidRPr="001265AD">
        <w:rPr>
          <w:sz w:val="18"/>
          <w:szCs w:val="18"/>
          <w:lang w:val="it-IT"/>
        </w:rPr>
        <w:t xml:space="preserve">da COSTA, Rosella B. </w:t>
      </w:r>
      <w:r w:rsidRPr="001265AD">
        <w:rPr>
          <w:i/>
          <w:sz w:val="18"/>
          <w:szCs w:val="18"/>
          <w:lang w:val="it-IT"/>
        </w:rPr>
        <w:t>Viaggio nell’Italiano – Corso di língua e cultura italiana per stranieri</w:t>
      </w:r>
      <w:r w:rsidRPr="001265AD">
        <w:rPr>
          <w:sz w:val="18"/>
          <w:szCs w:val="18"/>
          <w:lang w:val="it-IT"/>
        </w:rPr>
        <w:t xml:space="preserve">. </w:t>
      </w:r>
      <w:r w:rsidRPr="00830AA2">
        <w:rPr>
          <w:sz w:val="18"/>
          <w:szCs w:val="18"/>
          <w:lang w:val="it-IT"/>
        </w:rPr>
        <w:t>Loescher, Torino, 2004.</w:t>
      </w:r>
    </w:p>
    <w:p w14:paraId="2D2D1209" w14:textId="77777777" w:rsidR="0048450E" w:rsidRPr="00830AA2" w:rsidRDefault="0048450E">
      <w:pPr>
        <w:pStyle w:val="Textodenotaderodap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43322192"/>
      <w:docPartObj>
        <w:docPartGallery w:val="Page Numbers (Top of Page)"/>
        <w:docPartUnique/>
      </w:docPartObj>
    </w:sdtPr>
    <w:sdtEndPr/>
    <w:sdtContent>
      <w:p w14:paraId="61E61CC4" w14:textId="77777777" w:rsidR="005B1822" w:rsidRDefault="005B1822">
        <w:pPr>
          <w:pStyle w:val="Cabealho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764A2F" w:rsidRPr="00764A2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3EA7800" w14:textId="77777777" w:rsidR="005B1822" w:rsidRDefault="005B18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3ED"/>
    <w:multiLevelType w:val="hybridMultilevel"/>
    <w:tmpl w:val="FEB27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159"/>
    <w:multiLevelType w:val="hybridMultilevel"/>
    <w:tmpl w:val="B44E9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F2C"/>
    <w:multiLevelType w:val="hybridMultilevel"/>
    <w:tmpl w:val="67080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C2F"/>
    <w:multiLevelType w:val="hybridMultilevel"/>
    <w:tmpl w:val="B44E9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F69"/>
    <w:multiLevelType w:val="hybridMultilevel"/>
    <w:tmpl w:val="13749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48A1"/>
    <w:multiLevelType w:val="hybridMultilevel"/>
    <w:tmpl w:val="D048E694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7B722910"/>
    <w:multiLevelType w:val="hybridMultilevel"/>
    <w:tmpl w:val="A8AC5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74"/>
    <w:rsid w:val="000715D8"/>
    <w:rsid w:val="000A3F61"/>
    <w:rsid w:val="00222D7E"/>
    <w:rsid w:val="0024038C"/>
    <w:rsid w:val="00266FE7"/>
    <w:rsid w:val="002902A6"/>
    <w:rsid w:val="002F75D8"/>
    <w:rsid w:val="00460E74"/>
    <w:rsid w:val="0048450E"/>
    <w:rsid w:val="004E343C"/>
    <w:rsid w:val="00512F6B"/>
    <w:rsid w:val="005B1822"/>
    <w:rsid w:val="00656601"/>
    <w:rsid w:val="00764A2F"/>
    <w:rsid w:val="00830AA2"/>
    <w:rsid w:val="0083169E"/>
    <w:rsid w:val="008A4DCE"/>
    <w:rsid w:val="00953D77"/>
    <w:rsid w:val="00C345F6"/>
    <w:rsid w:val="00DE3DB8"/>
    <w:rsid w:val="00E67A3B"/>
    <w:rsid w:val="00E76942"/>
    <w:rsid w:val="00F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1DB"/>
  <w15:docId w15:val="{56981C17-0B42-42F1-BCE1-1FF6CFB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E7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45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45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45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B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822"/>
  </w:style>
  <w:style w:type="paragraph" w:styleId="Rodap">
    <w:name w:val="footer"/>
    <w:basedOn w:val="Normal"/>
    <w:link w:val="RodapChar"/>
    <w:uiPriority w:val="99"/>
    <w:unhideWhenUsed/>
    <w:rsid w:val="005B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2D62-9B6E-4DCD-99DD-DEF72A3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2</cp:revision>
  <cp:lastPrinted>2018-08-02T05:17:00Z</cp:lastPrinted>
  <dcterms:created xsi:type="dcterms:W3CDTF">2020-09-15T19:38:00Z</dcterms:created>
  <dcterms:modified xsi:type="dcterms:W3CDTF">2020-09-15T19:38:00Z</dcterms:modified>
</cp:coreProperties>
</file>