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Prova II</w:t>
      </w:r>
    </w:p>
    <w:p w:rsidR="00000000" w:rsidDel="00000000" w:rsidP="00000000" w:rsidRDefault="00000000" w:rsidRPr="00000000" w14:paraId="00000002">
      <w:pPr>
        <w:spacing w:after="240" w:before="240" w:lineRule="auto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(Cada teste vale 0,2 pontos)</w:t>
      </w:r>
    </w:p>
    <w:p w:rsidR="00000000" w:rsidDel="00000000" w:rsidP="00000000" w:rsidRDefault="00000000" w:rsidRPr="00000000" w14:paraId="00000003">
      <w:pPr>
        <w:spacing w:after="240" w:before="240" w:lineRule="auto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1. De acordo com o conteúdo aprendido em aula sobre os órgãos do nosso sistema imunológico, julgue os itens a seguir:</w:t>
      </w:r>
    </w:p>
    <w:p w:rsidR="00000000" w:rsidDel="00000000" w:rsidP="00000000" w:rsidRDefault="00000000" w:rsidRPr="00000000" w14:paraId="00000004">
      <w:pPr>
        <w:spacing w:after="240" w:befor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I- O amadurecimento de linfócitos T e linfócitos B acontece na medula óssea.</w:t>
      </w:r>
    </w:p>
    <w:p w:rsidR="00000000" w:rsidDel="00000000" w:rsidP="00000000" w:rsidRDefault="00000000" w:rsidRPr="00000000" w14:paraId="00000005">
      <w:pPr>
        <w:spacing w:after="240" w:befor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II- Células do nosso sistema imunológico podem ser geradas no baço, no timo e nos linfonodos, assim como na medula óssea.</w:t>
      </w:r>
    </w:p>
    <w:p w:rsidR="00000000" w:rsidDel="00000000" w:rsidP="00000000" w:rsidRDefault="00000000" w:rsidRPr="00000000" w14:paraId="00000006">
      <w:pPr>
        <w:spacing w:after="240" w:befor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III- Linfócitos T são gerados na medula óssea e amadurecidos no baço.</w:t>
      </w:r>
    </w:p>
    <w:p w:rsidR="00000000" w:rsidDel="00000000" w:rsidP="00000000" w:rsidRDefault="00000000" w:rsidRPr="00000000" w14:paraId="00000007">
      <w:pPr>
        <w:spacing w:after="240" w:before="240" w:lineRule="auto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a)</w:t>
      </w:r>
      <w:r w:rsidDel="00000000" w:rsidR="00000000" w:rsidRPr="00000000">
        <w:rPr>
          <w:rFonts w:ascii="Calibri" w:cs="Calibri" w:eastAsia="Calibri" w:hAnsi="Calibri"/>
          <w:b w:val="1"/>
          <w:sz w:val="14"/>
          <w:szCs w:val="14"/>
          <w:rtl w:val="0"/>
        </w:rPr>
        <w:t xml:space="preserve">   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I e II estão corretas</w:t>
      </w:r>
    </w:p>
    <w:p w:rsidR="00000000" w:rsidDel="00000000" w:rsidP="00000000" w:rsidRDefault="00000000" w:rsidRPr="00000000" w14:paraId="00000008">
      <w:pPr>
        <w:spacing w:after="240" w:before="240" w:lineRule="auto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b)</w:t>
      </w:r>
      <w:r w:rsidDel="00000000" w:rsidR="00000000" w:rsidRPr="00000000">
        <w:rPr>
          <w:rFonts w:ascii="Calibri" w:cs="Calibri" w:eastAsia="Calibri" w:hAnsi="Calibri"/>
          <w:b w:val="1"/>
          <w:sz w:val="14"/>
          <w:szCs w:val="14"/>
          <w:rtl w:val="0"/>
        </w:rPr>
        <w:t xml:space="preserve">   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Apenas I está correta</w:t>
      </w:r>
    </w:p>
    <w:p w:rsidR="00000000" w:rsidDel="00000000" w:rsidP="00000000" w:rsidRDefault="00000000" w:rsidRPr="00000000" w14:paraId="00000009">
      <w:pPr>
        <w:spacing w:after="240" w:before="240" w:lineRule="auto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c)</w:t>
      </w:r>
      <w:r w:rsidDel="00000000" w:rsidR="00000000" w:rsidRPr="00000000">
        <w:rPr>
          <w:rFonts w:ascii="Calibri" w:cs="Calibri" w:eastAsia="Calibri" w:hAnsi="Calibri"/>
          <w:b w:val="1"/>
          <w:sz w:val="14"/>
          <w:szCs w:val="14"/>
          <w:rtl w:val="0"/>
        </w:rPr>
        <w:t xml:space="preserve">   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Apenas III está correta</w:t>
      </w:r>
    </w:p>
    <w:p w:rsidR="00000000" w:rsidDel="00000000" w:rsidP="00000000" w:rsidRDefault="00000000" w:rsidRPr="00000000" w14:paraId="0000000A">
      <w:pPr>
        <w:spacing w:after="240" w:before="240" w:lineRule="auto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d)</w:t>
      </w:r>
      <w:r w:rsidDel="00000000" w:rsidR="00000000" w:rsidRPr="00000000">
        <w:rPr>
          <w:rFonts w:ascii="Calibri" w:cs="Calibri" w:eastAsia="Calibri" w:hAnsi="Calibri"/>
          <w:b w:val="1"/>
          <w:sz w:val="14"/>
          <w:szCs w:val="14"/>
          <w:rtl w:val="0"/>
        </w:rPr>
        <w:t xml:space="preserve">   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Todas estão corretas</w:t>
      </w:r>
    </w:p>
    <w:p w:rsidR="00000000" w:rsidDel="00000000" w:rsidP="00000000" w:rsidRDefault="00000000" w:rsidRPr="00000000" w14:paraId="0000000B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e)</w:t>
      </w:r>
      <w:r w:rsidDel="00000000" w:rsidR="00000000" w:rsidRPr="00000000">
        <w:rPr>
          <w:rFonts w:ascii="Calibri" w:cs="Calibri" w:eastAsia="Calibri" w:hAnsi="Calibri"/>
          <w:b w:val="1"/>
          <w:sz w:val="14"/>
          <w:szCs w:val="14"/>
          <w:rtl w:val="0"/>
        </w:rPr>
        <w:t xml:space="preserve">   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Todos os itens estão incorretos.</w:t>
      </w:r>
    </w:p>
    <w:p w:rsidR="00000000" w:rsidDel="00000000" w:rsidP="00000000" w:rsidRDefault="00000000" w:rsidRPr="00000000" w14:paraId="0000000C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D">
      <w:pPr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E">
      <w:pPr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2. O epitélio das mucosas forma uma barreira entre o ambiente externo e interno. A respeito da mucosa do trato gastrointestinal, pode-se afirmar, EXCETO:</w:t>
      </w:r>
    </w:p>
    <w:p w:rsidR="00000000" w:rsidDel="00000000" w:rsidP="00000000" w:rsidRDefault="00000000" w:rsidRPr="00000000" w14:paraId="0000000F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0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Escolha uma ou mais:</w:t>
      </w:r>
    </w:p>
    <w:p w:rsidR="00000000" w:rsidDel="00000000" w:rsidP="00000000" w:rsidRDefault="00000000" w:rsidRPr="00000000" w14:paraId="00000011">
      <w:pPr>
        <w:ind w:left="110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a)</w:t>
      </w:r>
      <w:r w:rsidDel="00000000" w:rsidR="00000000" w:rsidRPr="00000000">
        <w:rPr>
          <w:rFonts w:ascii="Calibri" w:cs="Calibri" w:eastAsia="Calibri" w:hAnsi="Calibri"/>
          <w:sz w:val="14"/>
          <w:szCs w:val="14"/>
          <w:rtl w:val="0"/>
        </w:rPr>
        <w:t xml:space="preserve"> </w:t>
        <w:tab/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 lâmina própria intestinal contém uma população mista, tanto de linfócitos T como linfócitos B;</w:t>
      </w:r>
    </w:p>
    <w:p w:rsidR="00000000" w:rsidDel="00000000" w:rsidP="00000000" w:rsidRDefault="00000000" w:rsidRPr="00000000" w14:paraId="00000012">
      <w:pPr>
        <w:ind w:left="110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b)</w:t>
      </w:r>
      <w:r w:rsidDel="00000000" w:rsidR="00000000" w:rsidRPr="00000000">
        <w:rPr>
          <w:rFonts w:ascii="Calibri" w:cs="Calibri" w:eastAsia="Calibri" w:hAnsi="Calibri"/>
          <w:sz w:val="14"/>
          <w:szCs w:val="14"/>
          <w:rtl w:val="0"/>
        </w:rPr>
        <w:tab/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As placas de Peyer fazem parte deste sistema mucoso;</w:t>
      </w:r>
    </w:p>
    <w:p w:rsidR="00000000" w:rsidDel="00000000" w:rsidP="00000000" w:rsidRDefault="00000000" w:rsidRPr="00000000" w14:paraId="00000013">
      <w:pPr>
        <w:ind w:left="110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c)</w:t>
      </w:r>
      <w:r w:rsidDel="00000000" w:rsidR="00000000" w:rsidRPr="00000000">
        <w:rPr>
          <w:rFonts w:ascii="Calibri" w:cs="Calibri" w:eastAsia="Calibri" w:hAnsi="Calibri"/>
          <w:sz w:val="14"/>
          <w:szCs w:val="14"/>
          <w:rtl w:val="0"/>
        </w:rPr>
        <w:t xml:space="preserve"> </w:t>
        <w:tab/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Há células especializadas, denominadas células M,  que transportam antígenos para as placas de Peyer;</w:t>
      </w:r>
    </w:p>
    <w:p w:rsidR="00000000" w:rsidDel="00000000" w:rsidP="00000000" w:rsidRDefault="00000000" w:rsidRPr="00000000" w14:paraId="00000014">
      <w:pPr>
        <w:ind w:left="110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d)</w:t>
      </w:r>
      <w:r w:rsidDel="00000000" w:rsidR="00000000" w:rsidRPr="00000000">
        <w:rPr>
          <w:rFonts w:ascii="Calibri" w:cs="Calibri" w:eastAsia="Calibri" w:hAnsi="Calibri"/>
          <w:sz w:val="14"/>
          <w:szCs w:val="14"/>
          <w:rtl w:val="0"/>
        </w:rPr>
        <w:tab/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 maioria dos linfócitos intra-epiteliais é do tipo linfócito B;</w:t>
      </w:r>
    </w:p>
    <w:p w:rsidR="00000000" w:rsidDel="00000000" w:rsidP="00000000" w:rsidRDefault="00000000" w:rsidRPr="00000000" w14:paraId="00000015">
      <w:pPr>
        <w:ind w:left="110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e)</w:t>
      </w:r>
      <w:r w:rsidDel="00000000" w:rsidR="00000000" w:rsidRPr="00000000">
        <w:rPr>
          <w:rFonts w:ascii="Calibri" w:cs="Calibri" w:eastAsia="Calibri" w:hAnsi="Calibri"/>
          <w:sz w:val="14"/>
          <w:szCs w:val="14"/>
          <w:rtl w:val="0"/>
        </w:rPr>
        <w:tab/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O tecido linfóide associado à mucosas constitui um órgão linfoide secundário.</w:t>
      </w:r>
    </w:p>
    <w:p w:rsidR="00000000" w:rsidDel="00000000" w:rsidP="00000000" w:rsidRDefault="00000000" w:rsidRPr="00000000" w14:paraId="00000016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7">
      <w:pPr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3. Nossa imunidade é separada em inata e adaptativa. Assinale:</w:t>
      </w:r>
    </w:p>
    <w:p w:rsidR="00000000" w:rsidDel="00000000" w:rsidP="00000000" w:rsidRDefault="00000000" w:rsidRPr="00000000" w14:paraId="00000018">
      <w:pPr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 1- Para as alternativas que correspondam a imunidade inata;</w:t>
      </w:r>
    </w:p>
    <w:p w:rsidR="00000000" w:rsidDel="00000000" w:rsidP="00000000" w:rsidRDefault="00000000" w:rsidRPr="00000000" w14:paraId="00000019">
      <w:pPr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 2- Para alternativas que correspondam a imunidade adaptativa.</w:t>
      </w:r>
    </w:p>
    <w:p w:rsidR="00000000" w:rsidDel="00000000" w:rsidP="00000000" w:rsidRDefault="00000000" w:rsidRPr="00000000" w14:paraId="0000001A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   ) Células fagocitárias</w:t>
      </w:r>
    </w:p>
    <w:p w:rsidR="00000000" w:rsidDel="00000000" w:rsidP="00000000" w:rsidRDefault="00000000" w:rsidRPr="00000000" w14:paraId="0000001B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   ) Memória</w:t>
      </w:r>
    </w:p>
    <w:p w:rsidR="00000000" w:rsidDel="00000000" w:rsidP="00000000" w:rsidRDefault="00000000" w:rsidRPr="00000000" w14:paraId="0000001C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   ) Alta especificidade de reconhecimento</w:t>
      </w:r>
    </w:p>
    <w:p w:rsidR="00000000" w:rsidDel="00000000" w:rsidP="00000000" w:rsidRDefault="00000000" w:rsidRPr="00000000" w14:paraId="0000001D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   ) Linfócitos</w:t>
      </w:r>
    </w:p>
    <w:p w:rsidR="00000000" w:rsidDel="00000000" w:rsidP="00000000" w:rsidRDefault="00000000" w:rsidRPr="00000000" w14:paraId="0000001E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   ) Alta diversidade de receptores</w:t>
      </w:r>
    </w:p>
    <w:p w:rsidR="00000000" w:rsidDel="00000000" w:rsidP="00000000" w:rsidRDefault="00000000" w:rsidRPr="00000000" w14:paraId="0000001F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   ) Resposta rápida</w:t>
      </w:r>
    </w:p>
    <w:p w:rsidR="00000000" w:rsidDel="00000000" w:rsidP="00000000" w:rsidRDefault="00000000" w:rsidRPr="00000000" w14:paraId="00000020">
      <w:pPr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4. Marque V para as alternativas verdadeiras e F para as falsas</w:t>
      </w:r>
    </w:p>
    <w:p w:rsidR="00000000" w:rsidDel="00000000" w:rsidP="00000000" w:rsidRDefault="00000000" w:rsidRPr="00000000" w14:paraId="00000022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(</w:t>
      </w:r>
      <w:r w:rsidDel="00000000" w:rsidR="00000000" w:rsidRPr="00000000">
        <w:rPr>
          <w:rFonts w:ascii="Calibri" w:cs="Calibri" w:eastAsia="Calibri" w:hAnsi="Calibri"/>
          <w:color w:val="ff0000"/>
          <w:rtl w:val="0"/>
        </w:rPr>
        <w:t xml:space="preserve"> 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) A infecção acontece exclusivamente quando há acúmulo de leucócitos, proteínas plasmáticas e fluido derivados do sangue em tecido extravascular sem a presença de patógenos.</w:t>
      </w:r>
    </w:p>
    <w:p w:rsidR="00000000" w:rsidDel="00000000" w:rsidP="00000000" w:rsidRDefault="00000000" w:rsidRPr="00000000" w14:paraId="00000023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4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(</w:t>
      </w:r>
      <w:r w:rsidDel="00000000" w:rsidR="00000000" w:rsidRPr="00000000">
        <w:rPr>
          <w:rFonts w:ascii="Calibri" w:cs="Calibri" w:eastAsia="Calibri" w:hAnsi="Calibri"/>
          <w:color w:val="ff0000"/>
          <w:rtl w:val="0"/>
        </w:rPr>
        <w:t xml:space="preserve"> 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) O neutrófilos são os primeiros leucócitos recrutados para o sítio de inflamação.</w:t>
      </w:r>
    </w:p>
    <w:p w:rsidR="00000000" w:rsidDel="00000000" w:rsidP="00000000" w:rsidRDefault="00000000" w:rsidRPr="00000000" w14:paraId="00000025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6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(</w:t>
      </w:r>
      <w:r w:rsidDel="00000000" w:rsidR="00000000" w:rsidRPr="00000000">
        <w:rPr>
          <w:rFonts w:ascii="Calibri" w:cs="Calibri" w:eastAsia="Calibri" w:hAnsi="Calibri"/>
          <w:color w:val="ff0000"/>
          <w:rtl w:val="0"/>
        </w:rPr>
        <w:t xml:space="preserve"> 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) Em um processo inflamatório ocorrem alterações irreversíveis nos vasos sanguíneos, que possibilitam a distribuição de células e proteínas no local.</w:t>
      </w:r>
    </w:p>
    <w:p w:rsidR="00000000" w:rsidDel="00000000" w:rsidP="00000000" w:rsidRDefault="00000000" w:rsidRPr="00000000" w14:paraId="00000027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8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(</w:t>
      </w:r>
      <w:r w:rsidDel="00000000" w:rsidR="00000000" w:rsidRPr="00000000">
        <w:rPr>
          <w:rFonts w:ascii="Calibri" w:cs="Calibri" w:eastAsia="Calibri" w:hAnsi="Calibri"/>
          <w:color w:val="ff0000"/>
          <w:rtl w:val="0"/>
        </w:rPr>
        <w:t xml:space="preserve"> 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) A Proteína C Reativa, fatores de coagulação, histamina e prostaglandinas são consideradas proteínas de fase aguda, e são produzidas no fígado.</w:t>
      </w:r>
    </w:p>
    <w:p w:rsidR="00000000" w:rsidDel="00000000" w:rsidP="00000000" w:rsidRDefault="00000000" w:rsidRPr="00000000" w14:paraId="00000029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2A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2B">
      <w:pPr>
        <w:spacing w:after="240" w:before="240" w:lineRule="auto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5. Com relação a Reconhecimento do Sistema Imunológico julgue os itens em Verdadeiro (V) ou falso (F):</w:t>
      </w:r>
    </w:p>
    <w:p w:rsidR="00000000" w:rsidDel="00000000" w:rsidP="00000000" w:rsidRDefault="00000000" w:rsidRPr="00000000" w14:paraId="0000002C">
      <w:pPr>
        <w:spacing w:after="240" w:before="240" w:lineRule="auto"/>
        <w:ind w:left="720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a)</w:t>
      </w:r>
      <w:r w:rsidDel="00000000" w:rsidR="00000000" w:rsidRPr="00000000">
        <w:rPr>
          <w:rFonts w:ascii="Calibri" w:cs="Calibri" w:eastAsia="Calibri" w:hAnsi="Calibri"/>
          <w:sz w:val="14"/>
          <w:szCs w:val="14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(  ) Os receptores das células do sistema imune inata reconhecem estruturas em comum de diversos grupos de microrganismos.</w:t>
      </w:r>
    </w:p>
    <w:p w:rsidR="00000000" w:rsidDel="00000000" w:rsidP="00000000" w:rsidRDefault="00000000" w:rsidRPr="00000000" w14:paraId="0000002D">
      <w:pPr>
        <w:spacing w:after="240" w:before="240" w:lineRule="auto"/>
        <w:ind w:left="720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b)</w:t>
      </w:r>
      <w:r w:rsidDel="00000000" w:rsidR="00000000" w:rsidRPr="00000000">
        <w:rPr>
          <w:rFonts w:ascii="Calibri" w:cs="Calibri" w:eastAsia="Calibri" w:hAnsi="Calibri"/>
          <w:sz w:val="14"/>
          <w:szCs w:val="14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(  ) Os receptores são proteínas muitas vezes presentes na superfície celular que reconhecem qualquer molécula sem distinção.</w:t>
      </w:r>
    </w:p>
    <w:p w:rsidR="00000000" w:rsidDel="00000000" w:rsidP="00000000" w:rsidRDefault="00000000" w:rsidRPr="00000000" w14:paraId="0000002E">
      <w:pPr>
        <w:spacing w:after="240" w:before="240" w:lineRule="auto"/>
        <w:ind w:left="720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c)</w:t>
      </w:r>
      <w:r w:rsidDel="00000000" w:rsidR="00000000" w:rsidRPr="00000000">
        <w:rPr>
          <w:rFonts w:ascii="Calibri" w:cs="Calibri" w:eastAsia="Calibri" w:hAnsi="Calibri"/>
          <w:sz w:val="14"/>
          <w:szCs w:val="14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(  ) Somente moléculas específicas são capazes de serem reconhecidas por seus respectivos receptores celulares e assim promovem troca de sinais e “comunicação” entre grupos celulares diversos.</w:t>
      </w:r>
    </w:p>
    <w:p w:rsidR="00000000" w:rsidDel="00000000" w:rsidP="00000000" w:rsidRDefault="00000000" w:rsidRPr="00000000" w14:paraId="0000002F">
      <w:pPr>
        <w:spacing w:after="240" w:before="240" w:lineRule="auto"/>
        <w:ind w:left="720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d)</w:t>
      </w:r>
      <w:r w:rsidDel="00000000" w:rsidR="00000000" w:rsidRPr="00000000">
        <w:rPr>
          <w:rFonts w:ascii="Calibri" w:cs="Calibri" w:eastAsia="Calibri" w:hAnsi="Calibri"/>
          <w:sz w:val="14"/>
          <w:szCs w:val="14"/>
          <w:rtl w:val="0"/>
        </w:rPr>
        <w:t xml:space="preserve"> 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(</w:t>
      </w:r>
      <w:r w:rsidDel="00000000" w:rsidR="00000000" w:rsidRPr="00000000">
        <w:rPr>
          <w:rFonts w:ascii="Calibri" w:cs="Calibri" w:eastAsia="Calibri" w:hAnsi="Calibri"/>
          <w:b w:val="1"/>
          <w:color w:val="ff0000"/>
          <w:rtl w:val="0"/>
        </w:rPr>
        <w:t xml:space="preserve"> 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)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A interação “Receptor-Ligante” permite que o processo de transdução de sinal (mensagens bioquímicas) ocorra na célula e assim a mesma seja capaz de gerar uma resposta efetiva.</w:t>
      </w:r>
    </w:p>
    <w:p w:rsidR="00000000" w:rsidDel="00000000" w:rsidP="00000000" w:rsidRDefault="00000000" w:rsidRPr="00000000" w14:paraId="00000030">
      <w:pPr>
        <w:spacing w:after="240" w:before="240" w:lineRule="auto"/>
        <w:ind w:left="720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e)</w:t>
      </w:r>
      <w:r w:rsidDel="00000000" w:rsidR="00000000" w:rsidRPr="00000000">
        <w:rPr>
          <w:rFonts w:ascii="Calibri" w:cs="Calibri" w:eastAsia="Calibri" w:hAnsi="Calibri"/>
          <w:sz w:val="14"/>
          <w:szCs w:val="14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( </w:t>
      </w:r>
      <w:r w:rsidDel="00000000" w:rsidR="00000000" w:rsidRPr="00000000">
        <w:rPr>
          <w:rFonts w:ascii="Calibri" w:cs="Calibri" w:eastAsia="Calibri" w:hAnsi="Calibri"/>
          <w:b w:val="1"/>
          <w:color w:val="ff0000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) As citocinas não necessitam de receptores específicos para que possam desempenhar sua função de ativar vias de resposta celular.</w:t>
      </w:r>
    </w:p>
    <w:p w:rsidR="00000000" w:rsidDel="00000000" w:rsidP="00000000" w:rsidRDefault="00000000" w:rsidRPr="00000000" w14:paraId="00000031">
      <w:pPr>
        <w:spacing w:after="240" w:before="240" w:lineRule="auto"/>
        <w:ind w:left="720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32">
      <w:pPr>
        <w:ind w:right="120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6. De acordo com o conteúdo visto na aula, assinale as alternativas a seguir com V para verdadeiras e F para Falsas.</w:t>
      </w:r>
    </w:p>
    <w:p w:rsidR="00000000" w:rsidDel="00000000" w:rsidP="00000000" w:rsidRDefault="00000000" w:rsidRPr="00000000" w14:paraId="00000033">
      <w:pPr>
        <w:ind w:right="120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</w:t>
      </w:r>
    </w:p>
    <w:p w:rsidR="00000000" w:rsidDel="00000000" w:rsidP="00000000" w:rsidRDefault="00000000" w:rsidRPr="00000000" w14:paraId="00000034">
      <w:pPr>
        <w:ind w:left="100" w:right="1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(</w:t>
      </w:r>
      <w:r w:rsidDel="00000000" w:rsidR="00000000" w:rsidRPr="00000000">
        <w:rPr>
          <w:rFonts w:ascii="Calibri" w:cs="Calibri" w:eastAsia="Calibri" w:hAnsi="Calibri"/>
          <w:b w:val="1"/>
          <w:color w:val="ff0000"/>
          <w:rtl w:val="0"/>
        </w:rPr>
        <w:t xml:space="preserve"> 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) As células NK são as principais efetoras do sistema imune inato contra agentes infecciosos intracelulares, mas também contra células do hospedeiro quando em situação de neoplasia.</w:t>
      </w:r>
    </w:p>
    <w:p w:rsidR="00000000" w:rsidDel="00000000" w:rsidP="00000000" w:rsidRDefault="00000000" w:rsidRPr="00000000" w14:paraId="00000035">
      <w:pPr>
        <w:ind w:left="10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36">
      <w:pPr>
        <w:ind w:left="100" w:right="10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(</w:t>
      </w:r>
      <w:r w:rsidDel="00000000" w:rsidR="00000000" w:rsidRPr="00000000">
        <w:rPr>
          <w:rFonts w:ascii="Calibri" w:cs="Calibri" w:eastAsia="Calibri" w:hAnsi="Calibri"/>
          <w:b w:val="1"/>
          <w:color w:val="ff0000"/>
          <w:rtl w:val="0"/>
        </w:rPr>
        <w:t xml:space="preserve"> 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) Os neutrófilos são células de vida curta, com alta capacidade microbicida e capazes de se mobilizar rapidamente para o sítio da infecção.</w:t>
      </w:r>
    </w:p>
    <w:p w:rsidR="00000000" w:rsidDel="00000000" w:rsidP="00000000" w:rsidRDefault="00000000" w:rsidRPr="00000000" w14:paraId="00000037">
      <w:pPr>
        <w:ind w:left="100" w:right="10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38">
      <w:pPr>
        <w:ind w:left="100" w:right="14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(</w:t>
      </w:r>
      <w:r w:rsidDel="00000000" w:rsidR="00000000" w:rsidRPr="00000000">
        <w:rPr>
          <w:rFonts w:ascii="Calibri" w:cs="Calibri" w:eastAsia="Calibri" w:hAnsi="Calibri"/>
          <w:b w:val="1"/>
          <w:color w:val="ff0000"/>
          <w:rtl w:val="0"/>
        </w:rPr>
        <w:t xml:space="preserve"> 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) Os monócitos e macrófagos são células fagocíticas e possuem grânulos citotóxicos em seu citoplasma.</w:t>
      </w:r>
    </w:p>
    <w:p w:rsidR="00000000" w:rsidDel="00000000" w:rsidP="00000000" w:rsidRDefault="00000000" w:rsidRPr="00000000" w14:paraId="00000039">
      <w:pPr>
        <w:ind w:left="100" w:right="14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3A">
      <w:pPr>
        <w:ind w:left="100" w:right="14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(</w:t>
      </w:r>
      <w:r w:rsidDel="00000000" w:rsidR="00000000" w:rsidRPr="00000000">
        <w:rPr>
          <w:rFonts w:ascii="Calibri" w:cs="Calibri" w:eastAsia="Calibri" w:hAnsi="Calibri"/>
          <w:b w:val="1"/>
          <w:color w:val="ff0000"/>
          <w:rtl w:val="0"/>
        </w:rPr>
        <w:t xml:space="preserve"> 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) Os grânulos presentes nas células polimorfonucleares possuem substâncias citotóxicas e também mediadores inflamatórios como histamina, heparina e prostaglandinas.</w:t>
      </w:r>
    </w:p>
    <w:p w:rsidR="00000000" w:rsidDel="00000000" w:rsidP="00000000" w:rsidRDefault="00000000" w:rsidRPr="00000000" w14:paraId="0000003B">
      <w:pPr>
        <w:ind w:left="100" w:right="14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3C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(</w:t>
      </w:r>
      <w:r w:rsidDel="00000000" w:rsidR="00000000" w:rsidRPr="00000000">
        <w:rPr>
          <w:rFonts w:ascii="Calibri" w:cs="Calibri" w:eastAsia="Calibri" w:hAnsi="Calibri"/>
          <w:b w:val="1"/>
          <w:color w:val="ff0000"/>
          <w:rtl w:val="0"/>
        </w:rPr>
        <w:t xml:space="preserve"> 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) Os eosinófilos e mastócitos são células que participam tanto na resposta imune contra parasitas, quanto protagonizando as reações alérgicas.</w:t>
      </w:r>
    </w:p>
    <w:p w:rsidR="00000000" w:rsidDel="00000000" w:rsidP="00000000" w:rsidRDefault="00000000" w:rsidRPr="00000000" w14:paraId="0000003D">
      <w:pPr>
        <w:spacing w:after="240" w:before="240" w:lineRule="auto"/>
        <w:ind w:left="720" w:hanging="3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3E">
      <w:pPr>
        <w:spacing w:after="240" w:before="240" w:lineRule="auto"/>
        <w:ind w:left="720" w:hanging="36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7. Leia os itens a seguir e marque a alternativa correta:</w:t>
      </w:r>
    </w:p>
    <w:p w:rsidR="00000000" w:rsidDel="00000000" w:rsidP="00000000" w:rsidRDefault="00000000" w:rsidRPr="00000000" w14:paraId="0000003F">
      <w:pPr>
        <w:spacing w:after="240" w:before="240" w:lineRule="auto"/>
        <w:ind w:left="720" w:hanging="3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I- O diabetes tipo II é uma doença autoimune que prejudica a produção de insulina.  </w:t>
      </w:r>
    </w:p>
    <w:p w:rsidR="00000000" w:rsidDel="00000000" w:rsidP="00000000" w:rsidRDefault="00000000" w:rsidRPr="00000000" w14:paraId="00000040">
      <w:pPr>
        <w:spacing w:after="240" w:before="240" w:lineRule="auto"/>
        <w:ind w:left="720" w:hanging="3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II- Um indivíduo com defeitos no gene AIRE provavelmente não desenvolverá autoimunidade.</w:t>
      </w:r>
    </w:p>
    <w:p w:rsidR="00000000" w:rsidDel="00000000" w:rsidP="00000000" w:rsidRDefault="00000000" w:rsidRPr="00000000" w14:paraId="00000041">
      <w:pPr>
        <w:spacing w:after="240" w:before="240" w:lineRule="auto"/>
        <w:ind w:left="720" w:hanging="3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III- O repertório de antígenos que um indivíduo apresenta via MHC classe II jamais está envolvido no desenvolvimento de doenças autoimunes.</w:t>
      </w:r>
    </w:p>
    <w:p w:rsidR="00000000" w:rsidDel="00000000" w:rsidP="00000000" w:rsidRDefault="00000000" w:rsidRPr="00000000" w14:paraId="00000042">
      <w:pPr>
        <w:spacing w:after="240" w:befor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a.</w:t>
      </w:r>
      <w:r w:rsidDel="00000000" w:rsidR="00000000" w:rsidRPr="00000000">
        <w:rPr>
          <w:rFonts w:ascii="Calibri" w:cs="Calibri" w:eastAsia="Calibri" w:hAnsi="Calibri"/>
          <w:sz w:val="14"/>
          <w:szCs w:val="14"/>
          <w:rtl w:val="0"/>
        </w:rPr>
        <w:t xml:space="preserve">          </w:t>
        <w:tab/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 alternativa I está correta.</w:t>
      </w:r>
    </w:p>
    <w:p w:rsidR="00000000" w:rsidDel="00000000" w:rsidP="00000000" w:rsidRDefault="00000000" w:rsidRPr="00000000" w14:paraId="00000043">
      <w:pPr>
        <w:spacing w:after="240" w:befor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b.</w:t>
      </w:r>
      <w:r w:rsidDel="00000000" w:rsidR="00000000" w:rsidRPr="00000000">
        <w:rPr>
          <w:rFonts w:ascii="Calibri" w:cs="Calibri" w:eastAsia="Calibri" w:hAnsi="Calibri"/>
          <w:sz w:val="14"/>
          <w:szCs w:val="14"/>
          <w:rtl w:val="0"/>
        </w:rPr>
        <w:t xml:space="preserve">         </w:t>
        <w:tab/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As alternativas II e III estão corretas.</w:t>
      </w:r>
    </w:p>
    <w:p w:rsidR="00000000" w:rsidDel="00000000" w:rsidP="00000000" w:rsidRDefault="00000000" w:rsidRPr="00000000" w14:paraId="00000044">
      <w:pPr>
        <w:spacing w:after="240" w:befor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c.</w:t>
      </w:r>
      <w:r w:rsidDel="00000000" w:rsidR="00000000" w:rsidRPr="00000000">
        <w:rPr>
          <w:rFonts w:ascii="Calibri" w:cs="Calibri" w:eastAsia="Calibri" w:hAnsi="Calibri"/>
          <w:sz w:val="14"/>
          <w:szCs w:val="14"/>
          <w:rtl w:val="0"/>
        </w:rPr>
        <w:t xml:space="preserve">          </w:t>
        <w:tab/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Todas as alternativas estão incorretas.</w:t>
      </w:r>
    </w:p>
    <w:p w:rsidR="00000000" w:rsidDel="00000000" w:rsidP="00000000" w:rsidRDefault="00000000" w:rsidRPr="00000000" w14:paraId="00000045">
      <w:pPr>
        <w:spacing w:after="240" w:befor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d.</w:t>
      </w:r>
      <w:r w:rsidDel="00000000" w:rsidR="00000000" w:rsidRPr="00000000">
        <w:rPr>
          <w:rFonts w:ascii="Calibri" w:cs="Calibri" w:eastAsia="Calibri" w:hAnsi="Calibri"/>
          <w:sz w:val="14"/>
          <w:szCs w:val="14"/>
          <w:rtl w:val="0"/>
        </w:rPr>
        <w:t xml:space="preserve">         </w:t>
        <w:tab/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Apenas a alternativa II está incorreta.</w:t>
      </w:r>
    </w:p>
    <w:p w:rsidR="00000000" w:rsidDel="00000000" w:rsidP="00000000" w:rsidRDefault="00000000" w:rsidRPr="00000000" w14:paraId="00000046">
      <w:pPr>
        <w:spacing w:after="240" w:befor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47">
      <w:pPr>
        <w:spacing w:after="240" w:before="240" w:lineRule="auto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8. Dentre os diversos mecanismos utilizados pelas células Treg é possível citar:</w:t>
      </w:r>
    </w:p>
    <w:p w:rsidR="00000000" w:rsidDel="00000000" w:rsidP="00000000" w:rsidRDefault="00000000" w:rsidRPr="00000000" w14:paraId="00000048">
      <w:pPr>
        <w:spacing w:after="240" w:befor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a.</w:t>
      </w:r>
      <w:r w:rsidDel="00000000" w:rsidR="00000000" w:rsidRPr="00000000">
        <w:rPr>
          <w:rFonts w:ascii="Calibri" w:cs="Calibri" w:eastAsia="Calibri" w:hAnsi="Calibri"/>
          <w:sz w:val="14"/>
          <w:szCs w:val="14"/>
          <w:rtl w:val="0"/>
        </w:rPr>
        <w:t xml:space="preserve">          </w:t>
        <w:tab/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Produção de citocinas como IL-10 e TGF-B, com funções anti inflamatórias; Redução da habilidade das APCs de estimularem linfócitos T; e consumo efetivo de IL-2.</w:t>
      </w:r>
    </w:p>
    <w:p w:rsidR="00000000" w:rsidDel="00000000" w:rsidP="00000000" w:rsidRDefault="00000000" w:rsidRPr="00000000" w14:paraId="00000049">
      <w:pPr>
        <w:spacing w:after="240" w:befor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b.</w:t>
      </w:r>
      <w:r w:rsidDel="00000000" w:rsidR="00000000" w:rsidRPr="00000000">
        <w:rPr>
          <w:rFonts w:ascii="Calibri" w:cs="Calibri" w:eastAsia="Calibri" w:hAnsi="Calibri"/>
          <w:sz w:val="14"/>
          <w:szCs w:val="14"/>
          <w:rtl w:val="0"/>
        </w:rPr>
        <w:t xml:space="preserve">         </w:t>
        <w:tab/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Produção de citocinas como IL-6 e TNF-a, com funções anti inflamatórias; Redução da habilidade das APCs de estimularem linfócitos T; e consumo efetivo de IL-2.</w:t>
      </w:r>
    </w:p>
    <w:p w:rsidR="00000000" w:rsidDel="00000000" w:rsidP="00000000" w:rsidRDefault="00000000" w:rsidRPr="00000000" w14:paraId="0000004A">
      <w:pPr>
        <w:spacing w:after="240" w:befor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c.</w:t>
      </w:r>
      <w:r w:rsidDel="00000000" w:rsidR="00000000" w:rsidRPr="00000000">
        <w:rPr>
          <w:rFonts w:ascii="Calibri" w:cs="Calibri" w:eastAsia="Calibri" w:hAnsi="Calibri"/>
          <w:sz w:val="14"/>
          <w:szCs w:val="14"/>
          <w:rtl w:val="0"/>
        </w:rPr>
        <w:t xml:space="preserve">          </w:t>
        <w:tab/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Produção de citocinas inflamatórias; redução da habilidade das APCs de estimularem linfócitos T; e consumo efetivo de IL-2.</w:t>
      </w:r>
    </w:p>
    <w:p w:rsidR="00000000" w:rsidDel="00000000" w:rsidP="00000000" w:rsidRDefault="00000000" w:rsidRPr="00000000" w14:paraId="0000004B">
      <w:pPr>
        <w:spacing w:after="240" w:befor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d.</w:t>
      </w:r>
      <w:r w:rsidDel="00000000" w:rsidR="00000000" w:rsidRPr="00000000">
        <w:rPr>
          <w:rFonts w:ascii="Calibri" w:cs="Calibri" w:eastAsia="Calibri" w:hAnsi="Calibri"/>
          <w:sz w:val="14"/>
          <w:szCs w:val="14"/>
          <w:rtl w:val="0"/>
        </w:rPr>
        <w:t xml:space="preserve">         </w:t>
        <w:tab/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Produção de citocinas como IL-10 e TGF-B com funções inflamatórias; Redução da habilidade das APCs de estimularem linfócitos T; e consumo efetivo de IL-2.</w:t>
      </w:r>
    </w:p>
    <w:p w:rsidR="00000000" w:rsidDel="00000000" w:rsidP="00000000" w:rsidRDefault="00000000" w:rsidRPr="00000000" w14:paraId="0000004C">
      <w:pPr>
        <w:spacing w:after="240" w:befor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4D">
      <w:pPr>
        <w:spacing w:after="240" w:before="240" w:lineRule="auto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9. A microbiota intestinal é rica em bactérias comensais que, em situação normal, não desencadeiam resposta imune. Existem várias razões para essa ausência de imunogenicidade sendo uma delas:</w:t>
      </w:r>
    </w:p>
    <w:p w:rsidR="00000000" w:rsidDel="00000000" w:rsidP="00000000" w:rsidRDefault="00000000" w:rsidRPr="00000000" w14:paraId="0000004E">
      <w:pPr>
        <w:spacing w:after="240" w:befor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a.</w:t>
      </w:r>
      <w:r w:rsidDel="00000000" w:rsidR="00000000" w:rsidRPr="00000000">
        <w:rPr>
          <w:rFonts w:ascii="Calibri" w:cs="Calibri" w:eastAsia="Calibri" w:hAnsi="Calibri"/>
          <w:sz w:val="14"/>
          <w:szCs w:val="14"/>
          <w:rtl w:val="0"/>
        </w:rPr>
        <w:t xml:space="preserve">          </w:t>
        <w:tab/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Essas bactérias não são capazes de romper as barreiras epiteliais e, portanto, podem não estar diretamente acessíveis para o sistema imune adaptativo.</w:t>
      </w:r>
    </w:p>
    <w:p w:rsidR="00000000" w:rsidDel="00000000" w:rsidP="00000000" w:rsidRDefault="00000000" w:rsidRPr="00000000" w14:paraId="0000004F">
      <w:pPr>
        <w:spacing w:after="240" w:befor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b.</w:t>
      </w:r>
      <w:r w:rsidDel="00000000" w:rsidR="00000000" w:rsidRPr="00000000">
        <w:rPr>
          <w:rFonts w:ascii="Calibri" w:cs="Calibri" w:eastAsia="Calibri" w:hAnsi="Calibri"/>
          <w:sz w:val="14"/>
          <w:szCs w:val="14"/>
          <w:rtl w:val="0"/>
        </w:rPr>
        <w:t xml:space="preserve">         </w:t>
        <w:tab/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Essas bactérias sofreram processo evolutivo e, portanto, nunca causarão uma resposta imune.</w:t>
      </w:r>
    </w:p>
    <w:p w:rsidR="00000000" w:rsidDel="00000000" w:rsidP="00000000" w:rsidRDefault="00000000" w:rsidRPr="00000000" w14:paraId="00000050">
      <w:pPr>
        <w:spacing w:after="240" w:befor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c.</w:t>
      </w:r>
      <w:r w:rsidDel="00000000" w:rsidR="00000000" w:rsidRPr="00000000">
        <w:rPr>
          <w:rFonts w:ascii="Calibri" w:cs="Calibri" w:eastAsia="Calibri" w:hAnsi="Calibri"/>
          <w:sz w:val="14"/>
          <w:szCs w:val="14"/>
          <w:rtl w:val="0"/>
        </w:rPr>
        <w:t xml:space="preserve">          </w:t>
        <w:tab/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Essas bactérias se desenvolvem juntamente com as células do sistema imune inato, e assim passam despercebidos pelos mecanismos de vigilância imunológica.</w:t>
      </w:r>
    </w:p>
    <w:p w:rsidR="00000000" w:rsidDel="00000000" w:rsidP="00000000" w:rsidRDefault="00000000" w:rsidRPr="00000000" w14:paraId="00000051">
      <w:pPr>
        <w:spacing w:after="240" w:befor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d.</w:t>
      </w:r>
      <w:r w:rsidDel="00000000" w:rsidR="00000000" w:rsidRPr="00000000">
        <w:rPr>
          <w:rFonts w:ascii="Calibri" w:cs="Calibri" w:eastAsia="Calibri" w:hAnsi="Calibri"/>
          <w:sz w:val="14"/>
          <w:szCs w:val="14"/>
          <w:rtl w:val="0"/>
        </w:rPr>
        <w:t xml:space="preserve">         </w:t>
        <w:tab/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Essas bactérias não possuem receptores reconhecíveis pelo sistema imune inato.</w:t>
      </w:r>
    </w:p>
    <w:p w:rsidR="00000000" w:rsidDel="00000000" w:rsidP="00000000" w:rsidRDefault="00000000" w:rsidRPr="00000000" w14:paraId="00000052">
      <w:pPr>
        <w:spacing w:after="240" w:befor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53">
      <w:pPr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10. Sobre a recombinação de genes dos receptores de linfócitos T, marque V para as alternativas verdadeiras e F para as Falsas:</w:t>
      </w:r>
    </w:p>
    <w:p w:rsidR="00000000" w:rsidDel="00000000" w:rsidP="00000000" w:rsidRDefault="00000000" w:rsidRPr="00000000" w14:paraId="00000054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55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  ) É um dos fatores responsáveis pela alta diversidade de receptores TCR.</w:t>
      </w:r>
    </w:p>
    <w:p w:rsidR="00000000" w:rsidDel="00000000" w:rsidP="00000000" w:rsidRDefault="00000000" w:rsidRPr="00000000" w14:paraId="00000056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  ) Ocorre apenas em receptores de linfócitos T CD4.</w:t>
      </w:r>
    </w:p>
    <w:p w:rsidR="00000000" w:rsidDel="00000000" w:rsidP="00000000" w:rsidRDefault="00000000" w:rsidRPr="00000000" w14:paraId="00000057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  ) Este processo ocorre durante o desenvolvimento dos linfócitos T nos órgãos linfóides secundários.</w:t>
      </w:r>
    </w:p>
    <w:p w:rsidR="00000000" w:rsidDel="00000000" w:rsidP="00000000" w:rsidRDefault="00000000" w:rsidRPr="00000000" w14:paraId="00000058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  ) Recombinações aleatórias entre os segmentos gênico V, D e J fazem parte deste processo.</w:t>
      </w:r>
    </w:p>
    <w:p w:rsidR="00000000" w:rsidDel="00000000" w:rsidP="00000000" w:rsidRDefault="00000000" w:rsidRPr="00000000" w14:paraId="00000059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 </w:t>
      </w:r>
      <w:r w:rsidDel="00000000" w:rsidR="00000000" w:rsidRPr="00000000">
        <w:rPr>
          <w:rFonts w:ascii="Calibri" w:cs="Calibri" w:eastAsia="Calibri" w:hAnsi="Calibri"/>
          <w:color w:val="ff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) A recombinação ocorre após a entrada do patógeno, no início da resposta imune adaptativa. É por isso que a resposta adaptativa demora alguns dias para começar.</w:t>
      </w:r>
    </w:p>
    <w:p w:rsidR="00000000" w:rsidDel="00000000" w:rsidP="00000000" w:rsidRDefault="00000000" w:rsidRPr="00000000" w14:paraId="0000005A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11. Durante a gravidez, a mãe passa anticorpos para o feto através da placenta. Essas proteínas circulam no sangue do bebê neutralizando a ação de microorganismos. Ao nascerem, os bebês ganham proteção extra de anticorpos, outras proteínas e células imunológicas através da amamentação pelo leite materno. Assinale a alternativa que apresenta a Imunoglobulina mais abundante encontrada no leite.</w:t>
      </w:r>
    </w:p>
    <w:p w:rsidR="00000000" w:rsidDel="00000000" w:rsidP="00000000" w:rsidRDefault="00000000" w:rsidRPr="00000000" w14:paraId="0000005C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a. IgA.</w:t>
      </w:r>
    </w:p>
    <w:p w:rsidR="00000000" w:rsidDel="00000000" w:rsidP="00000000" w:rsidRDefault="00000000" w:rsidRPr="00000000" w14:paraId="0000005E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b. IgD.</w:t>
      </w:r>
    </w:p>
    <w:p w:rsidR="00000000" w:rsidDel="00000000" w:rsidP="00000000" w:rsidRDefault="00000000" w:rsidRPr="00000000" w14:paraId="0000005F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c. IgM.</w:t>
      </w:r>
    </w:p>
    <w:p w:rsidR="00000000" w:rsidDel="00000000" w:rsidP="00000000" w:rsidRDefault="00000000" w:rsidRPr="00000000" w14:paraId="00000060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d. IgG.</w:t>
      </w:r>
    </w:p>
    <w:p w:rsidR="00000000" w:rsidDel="00000000" w:rsidP="00000000" w:rsidRDefault="00000000" w:rsidRPr="00000000" w14:paraId="00000061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e. IgE.</w:t>
      </w:r>
    </w:p>
    <w:p w:rsidR="00000000" w:rsidDel="00000000" w:rsidP="00000000" w:rsidRDefault="00000000" w:rsidRPr="00000000" w14:paraId="00000062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12. Assinale a frase que explica o tipo de estratégia vacinal que contribui para uma resposta mais eficiente contra um dado vírus:</w:t>
      </w:r>
    </w:p>
    <w:p w:rsidR="00000000" w:rsidDel="00000000" w:rsidP="00000000" w:rsidRDefault="00000000" w:rsidRPr="00000000" w14:paraId="00000064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a. Toxinas ativas, já que é justamente o que irá causar os sintomas da doença, como no caso do sarampo.</w:t>
      </w:r>
    </w:p>
    <w:p w:rsidR="00000000" w:rsidDel="00000000" w:rsidP="00000000" w:rsidRDefault="00000000" w:rsidRPr="00000000" w14:paraId="00000066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b. Vírus "morto", uma vez que induz uma resposta imune inata de grande amplitude.</w:t>
      </w:r>
    </w:p>
    <w:p w:rsidR="00000000" w:rsidDel="00000000" w:rsidP="00000000" w:rsidRDefault="00000000" w:rsidRPr="00000000" w14:paraId="00000068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c. Vírus "vivo" atenuado, uma vez que leva a uma infecção real, porém mais branda, produzindo proteínas no citosol da célula, de forma que é apresentado via MHC I para células T CD8+.</w:t>
      </w:r>
    </w:p>
    <w:p w:rsidR="00000000" w:rsidDel="00000000" w:rsidP="00000000" w:rsidRDefault="00000000" w:rsidRPr="00000000" w14:paraId="0000006A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d. Vetores heterólogos vivos, uma vez que levará a uma infecção real, produzindo proteínas no citosol da célula, de forma que é apresentado via MHC II para células T CD4+.</w:t>
      </w:r>
    </w:p>
    <w:p w:rsidR="00000000" w:rsidDel="00000000" w:rsidP="00000000" w:rsidRDefault="00000000" w:rsidRPr="00000000" w14:paraId="0000006C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e. Componentes purificados, uma vez que não produzem proteínas no citosol da célula, sendo apresentados via MHC II para célula T CD8+.</w:t>
      </w:r>
    </w:p>
    <w:p w:rsidR="00000000" w:rsidDel="00000000" w:rsidP="00000000" w:rsidRDefault="00000000" w:rsidRPr="00000000" w14:paraId="0000006E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13. Do ponto de vista bioquímico das ligações antígeno-receptor, assinale a alternativa correta: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numPr>
          <w:ilvl w:val="0"/>
          <w:numId w:val="8"/>
        </w:numPr>
        <w:spacing w:before="200" w:lineRule="auto"/>
        <w:ind w:left="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As ligações dependem da natureza do antígeno e, portanto, podem ser covalentes ou não-covalentes.</w:t>
      </w:r>
    </w:p>
    <w:p w:rsidR="00000000" w:rsidDel="00000000" w:rsidP="00000000" w:rsidRDefault="00000000" w:rsidRPr="00000000" w14:paraId="00000071">
      <w:pPr>
        <w:numPr>
          <w:ilvl w:val="0"/>
          <w:numId w:val="8"/>
        </w:numPr>
        <w:spacing w:before="200" w:lineRule="auto"/>
        <w:ind w:left="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As ligações são sempre de natureza não-covalente e, portanto, transitórias.</w:t>
      </w:r>
    </w:p>
    <w:p w:rsidR="00000000" w:rsidDel="00000000" w:rsidP="00000000" w:rsidRDefault="00000000" w:rsidRPr="00000000" w14:paraId="00000072">
      <w:pPr>
        <w:numPr>
          <w:ilvl w:val="0"/>
          <w:numId w:val="8"/>
        </w:numPr>
        <w:spacing w:before="200" w:lineRule="auto"/>
        <w:ind w:left="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As ligações são covalentes e, por isto, são altamente específicas</w:t>
      </w:r>
    </w:p>
    <w:p w:rsidR="00000000" w:rsidDel="00000000" w:rsidP="00000000" w:rsidRDefault="00000000" w:rsidRPr="00000000" w14:paraId="00000073">
      <w:pPr>
        <w:numPr>
          <w:ilvl w:val="0"/>
          <w:numId w:val="8"/>
        </w:numPr>
        <w:spacing w:before="200" w:lineRule="auto"/>
        <w:ind w:left="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As ligações dependem de de correceptores para aumentar a sua especificidade</w:t>
      </w:r>
    </w:p>
    <w:p w:rsidR="00000000" w:rsidDel="00000000" w:rsidP="00000000" w:rsidRDefault="00000000" w:rsidRPr="00000000" w14:paraId="00000074">
      <w:pPr>
        <w:numPr>
          <w:ilvl w:val="0"/>
          <w:numId w:val="8"/>
        </w:numPr>
        <w:spacing w:before="200" w:lineRule="auto"/>
        <w:ind w:left="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As ligações são exclusivamente iônicas e, portanto, dependem apenas das cargas elétricas entre as moléculas. 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spacing w:before="20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14. A IgA (imunoglobunlina A) é sintetizada por plasmócitos frente a um estímulo específico. Analise os itens a seguir:</w:t>
      </w:r>
    </w:p>
    <w:p w:rsidR="00000000" w:rsidDel="00000000" w:rsidP="00000000" w:rsidRDefault="00000000" w:rsidRPr="00000000" w14:paraId="00000076">
      <w:pPr>
        <w:numPr>
          <w:ilvl w:val="0"/>
          <w:numId w:val="7"/>
        </w:numPr>
        <w:spacing w:before="200" w:lineRule="auto"/>
        <w:ind w:left="720" w:firstLine="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 Possui alta capacidade de neutralização</w:t>
      </w:r>
    </w:p>
    <w:p w:rsidR="00000000" w:rsidDel="00000000" w:rsidP="00000000" w:rsidRDefault="00000000" w:rsidRPr="00000000" w14:paraId="00000077">
      <w:pPr>
        <w:numPr>
          <w:ilvl w:val="0"/>
          <w:numId w:val="7"/>
        </w:numPr>
        <w:ind w:left="720" w:firstLine="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 É capaz de sensibilizar mastócitos</w:t>
      </w:r>
    </w:p>
    <w:p w:rsidR="00000000" w:rsidDel="00000000" w:rsidP="00000000" w:rsidRDefault="00000000" w:rsidRPr="00000000" w14:paraId="00000078">
      <w:pPr>
        <w:numPr>
          <w:ilvl w:val="0"/>
          <w:numId w:val="7"/>
        </w:numPr>
        <w:ind w:left="720" w:firstLine="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 É responsável pela defesa das mucosas</w:t>
      </w:r>
    </w:p>
    <w:p w:rsidR="00000000" w:rsidDel="00000000" w:rsidP="00000000" w:rsidRDefault="00000000" w:rsidRPr="00000000" w14:paraId="00000079">
      <w:pPr>
        <w:numPr>
          <w:ilvl w:val="0"/>
          <w:numId w:val="7"/>
        </w:numPr>
        <w:ind w:left="720" w:firstLine="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 Participa do fenômeno de ADCC pelas células NK.</w:t>
      </w:r>
    </w:p>
    <w:p w:rsidR="00000000" w:rsidDel="00000000" w:rsidP="00000000" w:rsidRDefault="00000000" w:rsidRPr="00000000" w14:paraId="0000007A">
      <w:pPr>
        <w:spacing w:before="20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Sobre a função e ação do IgA, escolha uma opção: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7B">
      <w:pPr>
        <w:numPr>
          <w:ilvl w:val="0"/>
          <w:numId w:val="9"/>
        </w:numPr>
        <w:spacing w:after="200" w:before="200" w:lineRule="auto"/>
        <w:ind w:left="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Apenas a afirmativa I está correta</w:t>
      </w:r>
    </w:p>
    <w:p w:rsidR="00000000" w:rsidDel="00000000" w:rsidP="00000000" w:rsidRDefault="00000000" w:rsidRPr="00000000" w14:paraId="0000007C">
      <w:pPr>
        <w:numPr>
          <w:ilvl w:val="0"/>
          <w:numId w:val="9"/>
        </w:numPr>
        <w:spacing w:after="200" w:lineRule="auto"/>
        <w:ind w:left="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Apenas a afirmativa III está correta</w:t>
      </w:r>
    </w:p>
    <w:p w:rsidR="00000000" w:rsidDel="00000000" w:rsidP="00000000" w:rsidRDefault="00000000" w:rsidRPr="00000000" w14:paraId="0000007D">
      <w:pPr>
        <w:numPr>
          <w:ilvl w:val="0"/>
          <w:numId w:val="9"/>
        </w:numPr>
        <w:spacing w:after="200" w:lineRule="auto"/>
        <w:ind w:left="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Apenas a afirmativa II está correta</w:t>
      </w:r>
    </w:p>
    <w:p w:rsidR="00000000" w:rsidDel="00000000" w:rsidP="00000000" w:rsidRDefault="00000000" w:rsidRPr="00000000" w14:paraId="0000007E">
      <w:pPr>
        <w:numPr>
          <w:ilvl w:val="0"/>
          <w:numId w:val="9"/>
        </w:numPr>
        <w:spacing w:after="200" w:lineRule="auto"/>
        <w:ind w:left="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Apenas a afirmativa IV está correta</w:t>
      </w:r>
    </w:p>
    <w:p w:rsidR="00000000" w:rsidDel="00000000" w:rsidP="00000000" w:rsidRDefault="00000000" w:rsidRPr="00000000" w14:paraId="0000007F">
      <w:pPr>
        <w:numPr>
          <w:ilvl w:val="0"/>
          <w:numId w:val="9"/>
        </w:numPr>
        <w:spacing w:after="200" w:before="200" w:lineRule="auto"/>
        <w:ind w:left="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Apenas as afirmativas I e III estão corretas</w:t>
      </w:r>
    </w:p>
    <w:p w:rsidR="00000000" w:rsidDel="00000000" w:rsidP="00000000" w:rsidRDefault="00000000" w:rsidRPr="00000000" w14:paraId="00000080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81">
      <w:pPr>
        <w:spacing w:after="240" w:before="240" w:lineRule="auto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 15. São características dos macrófagos, exceto: </w:t>
      </w:r>
    </w:p>
    <w:p w:rsidR="00000000" w:rsidDel="00000000" w:rsidP="00000000" w:rsidRDefault="00000000" w:rsidRPr="00000000" w14:paraId="00000082">
      <w:pPr>
        <w:spacing w:after="240" w:before="240" w:lineRule="auto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Escolha uma ou mais: </w:t>
      </w:r>
    </w:p>
    <w:p w:rsidR="00000000" w:rsidDel="00000000" w:rsidP="00000000" w:rsidRDefault="00000000" w:rsidRPr="00000000" w14:paraId="00000083">
      <w:pPr>
        <w:numPr>
          <w:ilvl w:val="0"/>
          <w:numId w:val="4"/>
        </w:numPr>
        <w:spacing w:after="200" w:before="240" w:lineRule="auto"/>
        <w:ind w:left="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Presente em tecidos saudáveis </w:t>
      </w:r>
    </w:p>
    <w:p w:rsidR="00000000" w:rsidDel="00000000" w:rsidP="00000000" w:rsidRDefault="00000000" w:rsidRPr="00000000" w14:paraId="00000084">
      <w:pPr>
        <w:numPr>
          <w:ilvl w:val="0"/>
          <w:numId w:val="4"/>
        </w:numPr>
        <w:spacing w:after="200" w:lineRule="auto"/>
        <w:ind w:left="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Célula grande com vacúolos citoplasmáticos </w:t>
      </w:r>
    </w:p>
    <w:p w:rsidR="00000000" w:rsidDel="00000000" w:rsidP="00000000" w:rsidRDefault="00000000" w:rsidRPr="00000000" w14:paraId="00000085">
      <w:pPr>
        <w:numPr>
          <w:ilvl w:val="0"/>
          <w:numId w:val="4"/>
        </w:numPr>
        <w:spacing w:after="200" w:lineRule="auto"/>
        <w:ind w:left="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Realizam a fagocitose e apresentam antígenos</w:t>
      </w:r>
    </w:p>
    <w:p w:rsidR="00000000" w:rsidDel="00000000" w:rsidP="00000000" w:rsidRDefault="00000000" w:rsidRPr="00000000" w14:paraId="00000086">
      <w:pPr>
        <w:numPr>
          <w:ilvl w:val="0"/>
          <w:numId w:val="4"/>
        </w:numPr>
        <w:spacing w:after="200" w:lineRule="auto"/>
        <w:ind w:left="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Produzem anticorpos quando sensibilizados</w:t>
      </w:r>
    </w:p>
    <w:p w:rsidR="00000000" w:rsidDel="00000000" w:rsidP="00000000" w:rsidRDefault="00000000" w:rsidRPr="00000000" w14:paraId="00000087">
      <w:pPr>
        <w:numPr>
          <w:ilvl w:val="0"/>
          <w:numId w:val="4"/>
        </w:numPr>
        <w:spacing w:after="200" w:before="240" w:lineRule="auto"/>
        <w:ind w:left="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São células de vida curta</w:t>
      </w:r>
    </w:p>
    <w:p w:rsidR="00000000" w:rsidDel="00000000" w:rsidP="00000000" w:rsidRDefault="00000000" w:rsidRPr="00000000" w14:paraId="00000088">
      <w:pPr>
        <w:spacing w:after="240" w:before="240" w:lineRule="auto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16.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 ativação de linfócitos TCD4+ pode seguir diferentes caminhos dependendo do ambiente da infecção. Esse ambiente é formado por todos os fatores imunológicos presentes no sítio da infecção como: </w:t>
      </w:r>
    </w:p>
    <w:p w:rsidR="00000000" w:rsidDel="00000000" w:rsidP="00000000" w:rsidRDefault="00000000" w:rsidRPr="00000000" w14:paraId="00000089">
      <w:pPr>
        <w:spacing w:after="240" w:before="240" w:lineRule="auto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Escolha uma ou mais: </w:t>
      </w:r>
    </w:p>
    <w:p w:rsidR="00000000" w:rsidDel="00000000" w:rsidP="00000000" w:rsidRDefault="00000000" w:rsidRPr="00000000" w14:paraId="0000008A">
      <w:pPr>
        <w:numPr>
          <w:ilvl w:val="0"/>
          <w:numId w:val="6"/>
        </w:numPr>
        <w:spacing w:after="200" w:before="240" w:lineRule="auto"/>
        <w:ind w:left="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Glicose</w:t>
      </w:r>
    </w:p>
    <w:p w:rsidR="00000000" w:rsidDel="00000000" w:rsidP="00000000" w:rsidRDefault="00000000" w:rsidRPr="00000000" w14:paraId="0000008B">
      <w:pPr>
        <w:numPr>
          <w:ilvl w:val="0"/>
          <w:numId w:val="6"/>
        </w:numPr>
        <w:spacing w:after="200" w:lineRule="auto"/>
        <w:ind w:left="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Hormônios</w:t>
      </w:r>
    </w:p>
    <w:p w:rsidR="00000000" w:rsidDel="00000000" w:rsidP="00000000" w:rsidRDefault="00000000" w:rsidRPr="00000000" w14:paraId="0000008C">
      <w:pPr>
        <w:numPr>
          <w:ilvl w:val="0"/>
          <w:numId w:val="6"/>
        </w:numPr>
        <w:spacing w:after="200" w:lineRule="auto"/>
        <w:ind w:left="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Oxigenação local</w:t>
      </w:r>
    </w:p>
    <w:p w:rsidR="00000000" w:rsidDel="00000000" w:rsidP="00000000" w:rsidRDefault="00000000" w:rsidRPr="00000000" w14:paraId="0000008D">
      <w:pPr>
        <w:numPr>
          <w:ilvl w:val="0"/>
          <w:numId w:val="6"/>
        </w:numPr>
        <w:spacing w:after="200" w:before="240" w:lineRule="auto"/>
        <w:ind w:left="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Citocinas e Quimiocinas </w:t>
      </w:r>
    </w:p>
    <w:p w:rsidR="00000000" w:rsidDel="00000000" w:rsidP="00000000" w:rsidRDefault="00000000" w:rsidRPr="00000000" w14:paraId="0000008E">
      <w:pPr>
        <w:spacing w:after="240" w:befor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spacing w:after="240" w:before="240" w:lineRule="auto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17. A mais importante característica de escape dos vírus contra a resposta imune: </w:t>
      </w:r>
    </w:p>
    <w:p w:rsidR="00000000" w:rsidDel="00000000" w:rsidP="00000000" w:rsidRDefault="00000000" w:rsidRPr="00000000" w14:paraId="00000090">
      <w:pPr>
        <w:numPr>
          <w:ilvl w:val="0"/>
          <w:numId w:val="1"/>
        </w:numPr>
        <w:spacing w:after="200" w:before="240" w:lineRule="auto"/>
        <w:ind w:left="720" w:hanging="3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Capacidade de disseminação viral </w:t>
      </w:r>
    </w:p>
    <w:p w:rsidR="00000000" w:rsidDel="00000000" w:rsidP="00000000" w:rsidRDefault="00000000" w:rsidRPr="00000000" w14:paraId="00000091">
      <w:pPr>
        <w:numPr>
          <w:ilvl w:val="0"/>
          <w:numId w:val="1"/>
        </w:numPr>
        <w:spacing w:after="200" w:lineRule="auto"/>
        <w:ind w:left="720" w:hanging="3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Capacidade mutação viral</w:t>
      </w:r>
    </w:p>
    <w:p w:rsidR="00000000" w:rsidDel="00000000" w:rsidP="00000000" w:rsidRDefault="00000000" w:rsidRPr="00000000" w14:paraId="00000092">
      <w:pPr>
        <w:numPr>
          <w:ilvl w:val="0"/>
          <w:numId w:val="1"/>
        </w:numPr>
        <w:spacing w:after="200" w:lineRule="auto"/>
        <w:ind w:left="720" w:hanging="3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Capacidade replicação viral </w:t>
      </w:r>
    </w:p>
    <w:p w:rsidR="00000000" w:rsidDel="00000000" w:rsidP="00000000" w:rsidRDefault="00000000" w:rsidRPr="00000000" w14:paraId="00000093">
      <w:pPr>
        <w:numPr>
          <w:ilvl w:val="0"/>
          <w:numId w:val="1"/>
        </w:numPr>
        <w:spacing w:after="200" w:lineRule="auto"/>
        <w:ind w:left="720" w:hanging="3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Capacidade de interação como receptores celulares</w:t>
      </w:r>
    </w:p>
    <w:p w:rsidR="00000000" w:rsidDel="00000000" w:rsidP="00000000" w:rsidRDefault="00000000" w:rsidRPr="00000000" w14:paraId="00000094">
      <w:pPr>
        <w:numPr>
          <w:ilvl w:val="0"/>
          <w:numId w:val="1"/>
        </w:numPr>
        <w:spacing w:after="200" w:before="240" w:lineRule="auto"/>
        <w:ind w:left="720" w:hanging="3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Simplicidade genética </w:t>
      </w:r>
    </w:p>
    <w:p w:rsidR="00000000" w:rsidDel="00000000" w:rsidP="00000000" w:rsidRDefault="00000000" w:rsidRPr="00000000" w14:paraId="00000095">
      <w:pPr>
        <w:spacing w:after="200" w:before="240" w:lineRule="auto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18. Células especializadas localizadas abaixo do epitélio que captura antígeno e os transportam para tecidos linfóides: </w:t>
      </w:r>
    </w:p>
    <w:p w:rsidR="00000000" w:rsidDel="00000000" w:rsidP="00000000" w:rsidRDefault="00000000" w:rsidRPr="00000000" w14:paraId="00000096">
      <w:pPr>
        <w:numPr>
          <w:ilvl w:val="0"/>
          <w:numId w:val="5"/>
        </w:numPr>
        <w:spacing w:after="200" w:before="240" w:lineRule="auto"/>
        <w:ind w:left="720" w:hanging="3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Eosinófilos</w:t>
      </w:r>
    </w:p>
    <w:p w:rsidR="00000000" w:rsidDel="00000000" w:rsidP="00000000" w:rsidRDefault="00000000" w:rsidRPr="00000000" w14:paraId="00000097">
      <w:pPr>
        <w:numPr>
          <w:ilvl w:val="0"/>
          <w:numId w:val="5"/>
        </w:numPr>
        <w:spacing w:after="200" w:lineRule="auto"/>
        <w:ind w:left="720" w:hanging="3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Células dendríticas e macrófagos</w:t>
      </w:r>
    </w:p>
    <w:p w:rsidR="00000000" w:rsidDel="00000000" w:rsidP="00000000" w:rsidRDefault="00000000" w:rsidRPr="00000000" w14:paraId="00000098">
      <w:pPr>
        <w:numPr>
          <w:ilvl w:val="0"/>
          <w:numId w:val="5"/>
        </w:numPr>
        <w:spacing w:after="200" w:lineRule="auto"/>
        <w:ind w:left="720" w:hanging="3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Monócitos</w:t>
      </w:r>
    </w:p>
    <w:p w:rsidR="00000000" w:rsidDel="00000000" w:rsidP="00000000" w:rsidRDefault="00000000" w:rsidRPr="00000000" w14:paraId="00000099">
      <w:pPr>
        <w:numPr>
          <w:ilvl w:val="0"/>
          <w:numId w:val="5"/>
        </w:numPr>
        <w:spacing w:after="200" w:lineRule="auto"/>
        <w:ind w:left="720" w:hanging="3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Linfócitos B</w:t>
      </w:r>
    </w:p>
    <w:p w:rsidR="00000000" w:rsidDel="00000000" w:rsidP="00000000" w:rsidRDefault="00000000" w:rsidRPr="00000000" w14:paraId="0000009A">
      <w:pPr>
        <w:numPr>
          <w:ilvl w:val="0"/>
          <w:numId w:val="5"/>
        </w:numPr>
        <w:spacing w:after="200" w:before="240" w:lineRule="auto"/>
        <w:ind w:left="720" w:hanging="3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Linfócitos T</w:t>
      </w:r>
    </w:p>
    <w:p w:rsidR="00000000" w:rsidDel="00000000" w:rsidP="00000000" w:rsidRDefault="00000000" w:rsidRPr="00000000" w14:paraId="0000009B">
      <w:pPr>
        <w:spacing w:after="200" w:before="240" w:lineRule="auto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19. Sobre os processos de seleção positiva e negativa que as células T sofrem no timo é correto afirmar que: </w:t>
      </w:r>
    </w:p>
    <w:p w:rsidR="00000000" w:rsidDel="00000000" w:rsidP="00000000" w:rsidRDefault="00000000" w:rsidRPr="00000000" w14:paraId="0000009C">
      <w:pPr>
        <w:numPr>
          <w:ilvl w:val="0"/>
          <w:numId w:val="2"/>
        </w:numPr>
        <w:spacing w:after="200" w:before="240" w:lineRule="auto"/>
        <w:ind w:left="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Só podem maturar os timócitos que sejam autorreativos pois os que não reconhecem auto-antígenos/MHC  presentes no timo morrem de negligência </w:t>
      </w:r>
    </w:p>
    <w:p w:rsidR="00000000" w:rsidDel="00000000" w:rsidP="00000000" w:rsidRDefault="00000000" w:rsidRPr="00000000" w14:paraId="0000009D">
      <w:pPr>
        <w:numPr>
          <w:ilvl w:val="0"/>
          <w:numId w:val="2"/>
        </w:numPr>
        <w:spacing w:after="200" w:lineRule="auto"/>
        <w:ind w:left="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Para que os linfócitos T que estão amadurecendo no timo (timócitos) finalmente tornem-se células TCD4+ ou células TCD8+ é necessário que o TCR consiga interagir com moléculas MHC classe II ou classe I expostas nas células epiteliais presentes no timo</w:t>
      </w:r>
    </w:p>
    <w:p w:rsidR="00000000" w:rsidDel="00000000" w:rsidP="00000000" w:rsidRDefault="00000000" w:rsidRPr="00000000" w14:paraId="0000009E">
      <w:pPr>
        <w:numPr>
          <w:ilvl w:val="0"/>
          <w:numId w:val="2"/>
        </w:numPr>
        <w:spacing w:after="200" w:lineRule="auto"/>
        <w:ind w:left="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Os timócitos que não conseguem fazer um TCR apropriado podem fazer edição do receptor e trocar a cadeia k por uma </w:t>
      </w:r>
      <w:r w:rsidDel="00000000" w:rsidR="00000000" w:rsidRPr="00000000">
        <w:rPr>
          <w:rFonts w:ascii="Calibri" w:cs="Calibri" w:eastAsia="Calibri" w:hAnsi="Calibri"/>
          <w:sz w:val="21"/>
          <w:szCs w:val="21"/>
          <w:rtl w:val="0"/>
        </w:rPr>
        <w:t xml:space="preserve">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numPr>
          <w:ilvl w:val="0"/>
          <w:numId w:val="2"/>
        </w:numPr>
        <w:spacing w:after="200" w:lineRule="auto"/>
        <w:ind w:left="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1"/>
          <w:szCs w:val="21"/>
          <w:rtl w:val="0"/>
        </w:rPr>
        <w:t xml:space="preserve">a e b estão corretas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numPr>
          <w:ilvl w:val="0"/>
          <w:numId w:val="2"/>
        </w:numPr>
        <w:spacing w:after="200" w:before="240" w:lineRule="auto"/>
        <w:ind w:left="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todas as alternativas estão corretas </w:t>
      </w:r>
    </w:p>
    <w:p w:rsidR="00000000" w:rsidDel="00000000" w:rsidP="00000000" w:rsidRDefault="00000000" w:rsidRPr="00000000" w14:paraId="000000A1">
      <w:pPr>
        <w:spacing w:after="200" w:before="240" w:lineRule="auto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20. Qual dos seguintes antígenos seria o mais eficiente em desencadear uma resposta imune após a infecção?</w:t>
      </w:r>
    </w:p>
    <w:p w:rsidR="00000000" w:rsidDel="00000000" w:rsidP="00000000" w:rsidRDefault="00000000" w:rsidRPr="00000000" w14:paraId="000000A2">
      <w:pPr>
        <w:numPr>
          <w:ilvl w:val="0"/>
          <w:numId w:val="3"/>
        </w:numPr>
        <w:spacing w:after="200" w:before="240" w:lineRule="auto"/>
        <w:ind w:left="720" w:hanging="3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Antígeno D: é uma molécula pequena, com baixo grau de diferença com antígenos próprios e baixa estabilidade e complexidade</w:t>
      </w:r>
    </w:p>
    <w:p w:rsidR="00000000" w:rsidDel="00000000" w:rsidP="00000000" w:rsidRDefault="00000000" w:rsidRPr="00000000" w14:paraId="000000A3">
      <w:pPr>
        <w:numPr>
          <w:ilvl w:val="0"/>
          <w:numId w:val="3"/>
        </w:numPr>
        <w:spacing w:after="200" w:lineRule="auto"/>
        <w:ind w:left="720" w:hanging="3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Antígeno C: é uma molécula grande, com baixo grau de semelhança a auto-antígenos e alta estabilidade e complexidade</w:t>
      </w:r>
    </w:p>
    <w:p w:rsidR="00000000" w:rsidDel="00000000" w:rsidP="00000000" w:rsidRDefault="00000000" w:rsidRPr="00000000" w14:paraId="000000A4">
      <w:pPr>
        <w:numPr>
          <w:ilvl w:val="0"/>
          <w:numId w:val="3"/>
        </w:numPr>
        <w:spacing w:after="200" w:lineRule="auto"/>
        <w:ind w:left="720" w:hanging="3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Antígeno A: é uma molécula pequena, com com baixo grau de semelhança a auto-antígenos e alta estabilidade e complexidade</w:t>
      </w:r>
    </w:p>
    <w:p w:rsidR="00000000" w:rsidDel="00000000" w:rsidP="00000000" w:rsidRDefault="00000000" w:rsidRPr="00000000" w14:paraId="000000A5">
      <w:pPr>
        <w:numPr>
          <w:ilvl w:val="0"/>
          <w:numId w:val="3"/>
        </w:numPr>
        <w:spacing w:after="200" w:before="240" w:lineRule="auto"/>
        <w:ind w:left="720" w:hanging="3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Antígeno B: é uma molécula grande, com baixo grau de semelhança a antígenos próprios e baixa estabilidade e complexidade </w:t>
      </w:r>
    </w:p>
    <w:p w:rsidR="00000000" w:rsidDel="00000000" w:rsidP="00000000" w:rsidRDefault="00000000" w:rsidRPr="00000000" w14:paraId="000000A6">
      <w:pPr>
        <w:spacing w:after="200" w:befor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21. Discorra sobre a importância do leite materno para a saúde do bebê, destacando o papel dos componentes do sistema imune. (2 pontos)</w:t>
      </w:r>
    </w:p>
    <w:p w:rsidR="00000000" w:rsidDel="00000000" w:rsidP="00000000" w:rsidRDefault="00000000" w:rsidRPr="00000000" w14:paraId="000000A8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22. Defina os quatro tipos de reações de hipersensibilidade e discuta no contexto de alergias alimentares. (2 pontos)</w:t>
      </w:r>
    </w:p>
    <w:p w:rsidR="00000000" w:rsidDel="00000000" w:rsidP="00000000" w:rsidRDefault="00000000" w:rsidRPr="00000000" w14:paraId="000000AA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23. Discuta a importância da vacinação, incluindo o conceito de “imunidade de rebanho”. (2 pontos)</w:t>
      </w:r>
    </w:p>
    <w:p w:rsidR="00000000" w:rsidDel="00000000" w:rsidP="00000000" w:rsidRDefault="00000000" w:rsidRPr="00000000" w14:paraId="000000AC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AF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B0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B1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upperRoman"/>
      <w:lvlText w:val="%1."/>
      <w:lvlJc w:val="right"/>
      <w:pPr>
        <w:ind w:left="216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360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432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504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576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648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7920" w:hanging="360"/>
      </w:pPr>
      <w:rPr>
        <w:u w:val="none"/>
      </w:rPr>
    </w:lvl>
  </w:abstractNum>
  <w:abstractNum w:abstractNumId="8"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-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320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13YK/WFL9yT5LDkCu2Zr2fxeJAg==">AMUW2mWUQL4AC5xdWshVvGkj7djxTfQB7WvzwSlDukvArZnx2/haBA1mtPfrKsaiNe7OrsyLxQOUEDM2wmeyi2IEJvaOO9pB5TQ4Adt34JWjIbwBWFVYBXY=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2021-06-27T14:13:00Z</dcterms:created>
</cp:coreProperties>
</file>