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B8D5" w14:textId="77777777" w:rsidR="00076856" w:rsidRDefault="00076856" w:rsidP="00076856">
      <w:pPr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Nom :</w:t>
      </w:r>
    </w:p>
    <w:p w14:paraId="371C82D9" w14:textId="77777777" w:rsidR="00076856" w:rsidRDefault="00076856" w:rsidP="00076856">
      <w:pPr>
        <w:spacing w:after="0" w:line="240" w:lineRule="auto"/>
        <w:rPr>
          <w:b/>
          <w:bCs/>
          <w:lang w:val="fr-FR"/>
        </w:rPr>
      </w:pPr>
    </w:p>
    <w:p w14:paraId="5BD4838A" w14:textId="77777777" w:rsidR="00076856" w:rsidRDefault="00076856" w:rsidP="00076856">
      <w:pPr>
        <w:spacing w:after="0" w:line="240" w:lineRule="auto"/>
        <w:rPr>
          <w:b/>
          <w:bCs/>
          <w:lang w:val="fr-FR"/>
        </w:rPr>
      </w:pPr>
    </w:p>
    <w:p w14:paraId="02C734A1" w14:textId="34966394" w:rsidR="00076856" w:rsidRPr="007B7D7A" w:rsidRDefault="00076856" w:rsidP="00076856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val="fr-FR" w:eastAsia="pt-BR"/>
        </w:rPr>
      </w:pPr>
      <w:r>
        <w:rPr>
          <w:b/>
          <w:bCs/>
          <w:lang w:val="fr-FR"/>
        </w:rPr>
        <w:t xml:space="preserve">Réflexion – </w:t>
      </w:r>
      <w:r>
        <w:rPr>
          <w:b/>
          <w:bCs/>
          <w:lang w:val="fr-FR"/>
        </w:rPr>
        <w:t>Cours Présentiel 1</w:t>
      </w:r>
    </w:p>
    <w:p w14:paraId="2F3AC2C1" w14:textId="77777777" w:rsidR="00076856" w:rsidRPr="0029096B" w:rsidRDefault="00076856" w:rsidP="00076856">
      <w:pPr>
        <w:jc w:val="both"/>
        <w:rPr>
          <w:b/>
          <w:bCs/>
          <w:lang w:val="fr-FR"/>
        </w:rPr>
      </w:pPr>
    </w:p>
    <w:p w14:paraId="7C4E3DC7" w14:textId="77777777" w:rsidR="00076856" w:rsidRDefault="00076856" w:rsidP="00076856">
      <w:pPr>
        <w:spacing w:line="360" w:lineRule="auto"/>
        <w:jc w:val="both"/>
        <w:rPr>
          <w:color w:val="000000"/>
          <w:lang w:val="fr-FR"/>
        </w:rPr>
      </w:pPr>
      <w:r w:rsidRPr="007B7D7A">
        <w:rPr>
          <w:color w:val="000000"/>
          <w:lang w:val="fr-FR"/>
        </w:rPr>
        <w:t xml:space="preserve">Après avoir regardé la vidéo et complété la </w:t>
      </w:r>
      <w:r w:rsidRPr="007B7D7A">
        <w:rPr>
          <w:b/>
          <w:bCs/>
          <w:color w:val="000000"/>
          <w:lang w:val="fr-FR"/>
        </w:rPr>
        <w:t>Fiche d’activité pour l’apprenant</w:t>
      </w:r>
      <w:r w:rsidRPr="007B7D7A">
        <w:rPr>
          <w:b/>
          <w:bCs/>
          <w:lang w:val="fr-FR"/>
        </w:rPr>
        <w:t> : guide de compréhension</w:t>
      </w:r>
      <w:r w:rsidRPr="007B7D7A">
        <w:rPr>
          <w:color w:val="000000"/>
          <w:lang w:val="fr-FR"/>
        </w:rPr>
        <w:t>, réfléchissez et répondez :</w:t>
      </w:r>
    </w:p>
    <w:p w14:paraId="60A50010" w14:textId="77777777" w:rsidR="00076856" w:rsidRPr="007B7D7A" w:rsidRDefault="00076856" w:rsidP="00076856">
      <w:pPr>
        <w:spacing w:line="360" w:lineRule="auto"/>
        <w:jc w:val="both"/>
        <w:rPr>
          <w:color w:val="000000"/>
          <w:lang w:val="fr-FR"/>
        </w:rPr>
      </w:pPr>
    </w:p>
    <w:p w14:paraId="350060EC" w14:textId="77777777" w:rsidR="00076856" w:rsidRDefault="00076856" w:rsidP="0007685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Quels éléments et/ou stratégies vous avez utilisé dans l’écoute de cette vidéo ?</w:t>
      </w:r>
    </w:p>
    <w:p w14:paraId="6A9301EB" w14:textId="0CFF8C4F" w:rsidR="00076856" w:rsidRDefault="00076856" w:rsidP="0007685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 xml:space="preserve">Soyez honnête, combien de fois vous avez regardé la vidéo pour noter les </w:t>
      </w:r>
      <w:r>
        <w:rPr>
          <w:color w:val="000000"/>
          <w:lang w:val="fr-FR" w:eastAsia="pt-BR"/>
        </w:rPr>
        <w:t>informations ?</w:t>
      </w:r>
    </w:p>
    <w:p w14:paraId="24BD7974" w14:textId="77777777" w:rsidR="00076856" w:rsidRDefault="00076856" w:rsidP="0007685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Quels éléments ont facilité votre écoute ?</w:t>
      </w:r>
    </w:p>
    <w:p w14:paraId="13E90BE5" w14:textId="77777777" w:rsidR="00076856" w:rsidRPr="00F500FD" w:rsidRDefault="00076856" w:rsidP="0007685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Quels éléments ont difficulté votre écoute ?</w:t>
      </w:r>
    </w:p>
    <w:p w14:paraId="6E79FEDF" w14:textId="77777777" w:rsidR="00076856" w:rsidRPr="007B7D7A" w:rsidRDefault="00076856" w:rsidP="00076856">
      <w:pPr>
        <w:pStyle w:val="PargrafodaLista"/>
        <w:spacing w:after="0" w:line="360" w:lineRule="auto"/>
        <w:ind w:left="360"/>
        <w:jc w:val="both"/>
        <w:rPr>
          <w:color w:val="000000"/>
          <w:lang w:val="fr-FR" w:eastAsia="pt-BR"/>
        </w:rPr>
      </w:pPr>
    </w:p>
    <w:p w14:paraId="59339112" w14:textId="77777777" w:rsidR="00076856" w:rsidRPr="00525D9D" w:rsidRDefault="00076856" w:rsidP="0007685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color w:val="000000"/>
          <w:lang w:val="fr-FR" w:eastAsia="pt-BR"/>
        </w:rPr>
      </w:pPr>
      <w:r w:rsidRPr="00525D9D">
        <w:rPr>
          <w:color w:val="000000"/>
          <w:lang w:val="fr-FR"/>
        </w:rPr>
        <w:t>Expliquez quelles démarches vous avez fait pour écouter et comprendre cette vidéo :</w:t>
      </w:r>
    </w:p>
    <w:p w14:paraId="2A513449" w14:textId="77777777" w:rsidR="00076856" w:rsidRPr="00482CA2" w:rsidRDefault="00076856" w:rsidP="00076856">
      <w:pPr>
        <w:pStyle w:val="PargrafodaLista"/>
        <w:spacing w:after="160" w:line="259" w:lineRule="auto"/>
        <w:ind w:left="360"/>
        <w:jc w:val="both"/>
        <w:rPr>
          <w:lang w:val="fr-FR"/>
        </w:rPr>
      </w:pPr>
    </w:p>
    <w:p w14:paraId="6A89A119" w14:textId="77777777" w:rsidR="00076856" w:rsidRPr="00076856" w:rsidRDefault="00076856">
      <w:pPr>
        <w:rPr>
          <w:lang w:val="fr-FR"/>
        </w:rPr>
      </w:pPr>
    </w:p>
    <w:sectPr w:rsidR="00076856" w:rsidRPr="0007685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98B5" w14:textId="77777777" w:rsidR="007B7D7A" w:rsidRDefault="00076856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2CA4E298" wp14:editId="4C95A82D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21677" w14:textId="77777777" w:rsidR="007B7D7A" w:rsidRPr="00B047DD" w:rsidRDefault="00076856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2461A0B7" wp14:editId="505F4234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1544D4B6" w14:textId="77777777" w:rsidR="007B7D7A" w:rsidRDefault="00076856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0CA0F8CD" w14:textId="77777777" w:rsidR="007B7D7A" w:rsidRPr="00B047DD" w:rsidRDefault="00076856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16758A2C" w14:textId="77777777" w:rsidR="007B7D7A" w:rsidRDefault="000768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5D0C"/>
    <w:multiLevelType w:val="hybridMultilevel"/>
    <w:tmpl w:val="DEAE6ED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56"/>
    <w:rsid w:val="000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7D86"/>
  <w15:chartTrackingRefBased/>
  <w15:docId w15:val="{A3567F66-ADCD-4104-A95B-94FC0826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5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8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6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1</cp:revision>
  <dcterms:created xsi:type="dcterms:W3CDTF">2020-12-17T01:21:00Z</dcterms:created>
  <dcterms:modified xsi:type="dcterms:W3CDTF">2020-12-17T01:22:00Z</dcterms:modified>
</cp:coreProperties>
</file>