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0489" w14:textId="77777777" w:rsidR="00B70DF5" w:rsidRDefault="00B70DF5" w:rsidP="00B70DF5">
      <w:pPr>
        <w:spacing w:after="0"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0086A9C3" w14:textId="77777777" w:rsidR="00C356F6" w:rsidRPr="00EC7279" w:rsidRDefault="00C356F6" w:rsidP="00C356F6">
      <w:pPr>
        <w:rPr>
          <w:lang w:val="fr-FR" w:eastAsia="pt-BR"/>
        </w:rPr>
      </w:pPr>
    </w:p>
    <w:p w14:paraId="492B5609" w14:textId="7AAA05BC" w:rsidR="00C356F6" w:rsidRPr="006B5566" w:rsidRDefault="00FE72EF" w:rsidP="00C356F6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Pré-écoute </w:t>
      </w:r>
    </w:p>
    <w:p w14:paraId="12A9CF1B" w14:textId="4F71FD74" w:rsidR="00FE72EF" w:rsidRDefault="00C356F6" w:rsidP="00C356F6">
      <w:pPr>
        <w:spacing w:line="360" w:lineRule="auto"/>
        <w:jc w:val="both"/>
        <w:rPr>
          <w:lang w:val="fr-FR"/>
        </w:rPr>
      </w:pPr>
      <w:r w:rsidRPr="006B5566">
        <w:rPr>
          <w:lang w:val="fr-FR"/>
        </w:rPr>
        <w:t xml:space="preserve">Lisez attentivement les questions </w:t>
      </w:r>
      <w:r w:rsidR="00FE72EF" w:rsidRPr="00FE72EF">
        <w:rPr>
          <w:lang w:val="fr-FR"/>
        </w:rPr>
        <w:t xml:space="preserve">de la partie </w:t>
      </w:r>
      <w:r w:rsidR="00FE72EF" w:rsidRPr="00FE72EF">
        <w:rPr>
          <w:b/>
          <w:bCs/>
          <w:lang w:val="fr-FR"/>
        </w:rPr>
        <w:t>Guide de Compréhension</w:t>
      </w:r>
      <w:r w:rsidRPr="006B5566">
        <w:rPr>
          <w:lang w:val="fr-FR"/>
        </w:rPr>
        <w:t xml:space="preserve"> et réfléchissez</w:t>
      </w:r>
      <w:r w:rsidR="00FE72EF">
        <w:rPr>
          <w:lang w:val="fr-FR"/>
        </w:rPr>
        <w:t> :</w:t>
      </w:r>
    </w:p>
    <w:p w14:paraId="6C12284C" w14:textId="77777777" w:rsidR="00FE72EF" w:rsidRDefault="00C356F6" w:rsidP="00FE72EF">
      <w:pPr>
        <w:pStyle w:val="PargrafodaLista"/>
        <w:numPr>
          <w:ilvl w:val="0"/>
          <w:numId w:val="10"/>
        </w:numPr>
        <w:spacing w:line="360" w:lineRule="auto"/>
        <w:jc w:val="both"/>
        <w:rPr>
          <w:lang w:val="fr-FR"/>
        </w:rPr>
      </w:pPr>
      <w:r w:rsidRPr="00FE72EF">
        <w:rPr>
          <w:lang w:val="fr-FR"/>
        </w:rPr>
        <w:t xml:space="preserve">Quel peut être le sujet général du document oral que nous écouterons ? </w:t>
      </w:r>
    </w:p>
    <w:p w14:paraId="1E9079F4" w14:textId="1C92E808" w:rsidR="00C356F6" w:rsidRDefault="00C356F6" w:rsidP="00FE72EF">
      <w:pPr>
        <w:pStyle w:val="PargrafodaLista"/>
        <w:numPr>
          <w:ilvl w:val="0"/>
          <w:numId w:val="10"/>
        </w:numPr>
        <w:spacing w:line="360" w:lineRule="auto"/>
        <w:jc w:val="both"/>
        <w:rPr>
          <w:lang w:val="fr-FR"/>
        </w:rPr>
      </w:pPr>
      <w:r w:rsidRPr="00FE72EF">
        <w:rPr>
          <w:lang w:val="fr-FR"/>
        </w:rPr>
        <w:t>Qu’est-ce que vous savez à propos de ce sujet ? Discutez avec vos collègues et justifiez vos réponses.</w:t>
      </w:r>
    </w:p>
    <w:p w14:paraId="4ADC43BC" w14:textId="19D120BD" w:rsidR="00FE72EF" w:rsidRPr="00FE72EF" w:rsidRDefault="00FE72EF" w:rsidP="00FE72EF">
      <w:pPr>
        <w:pStyle w:val="PargrafodaLista"/>
        <w:numPr>
          <w:ilvl w:val="0"/>
          <w:numId w:val="10"/>
        </w:numPr>
        <w:spacing w:line="360" w:lineRule="auto"/>
        <w:jc w:val="both"/>
        <w:rPr>
          <w:lang w:val="fr-FR"/>
        </w:rPr>
      </w:pPr>
      <w:r>
        <w:rPr>
          <w:lang w:val="fr-FR"/>
        </w:rPr>
        <w:t>Quels sont les objectifs d’écoute de chaque question ? Identifiez-les et soulignez-les.</w:t>
      </w:r>
    </w:p>
    <w:p w14:paraId="265933E9" w14:textId="77777777" w:rsidR="00FE72EF" w:rsidRDefault="00FE72EF" w:rsidP="00C356F6">
      <w:pPr>
        <w:spacing w:line="360" w:lineRule="auto"/>
        <w:rPr>
          <w:b/>
          <w:bCs/>
          <w:lang w:val="fr-FR"/>
        </w:rPr>
      </w:pPr>
    </w:p>
    <w:p w14:paraId="3ECFA32C" w14:textId="174B1C57" w:rsidR="00C356F6" w:rsidRPr="006B5566" w:rsidRDefault="00FE72EF" w:rsidP="00FE72EF">
      <w:pPr>
        <w:spacing w:line="360" w:lineRule="auto"/>
        <w:jc w:val="center"/>
        <w:rPr>
          <w:b/>
          <w:color w:val="000000"/>
          <w:lang w:val="fr-FR"/>
        </w:rPr>
      </w:pPr>
      <w:r>
        <w:rPr>
          <w:b/>
          <w:bCs/>
          <w:lang w:val="fr-FR"/>
        </w:rPr>
        <w:t>G</w:t>
      </w:r>
      <w:r w:rsidR="00C356F6" w:rsidRPr="006B5566">
        <w:rPr>
          <w:b/>
          <w:bCs/>
          <w:lang w:val="fr-FR"/>
        </w:rPr>
        <w:t>uide de compréhension</w:t>
      </w:r>
    </w:p>
    <w:p w14:paraId="6EF789AA" w14:textId="77777777" w:rsidR="00713FDD" w:rsidRDefault="00713FDD" w:rsidP="00C356F6">
      <w:pPr>
        <w:spacing w:line="360" w:lineRule="auto"/>
        <w:rPr>
          <w:b/>
          <w:color w:val="000000"/>
          <w:lang w:val="fr-FR"/>
        </w:rPr>
      </w:pPr>
    </w:p>
    <w:p w14:paraId="3EB39258" w14:textId="3481B488" w:rsidR="00C356F6" w:rsidRPr="006B5566" w:rsidRDefault="00C356F6" w:rsidP="00C356F6">
      <w:pPr>
        <w:spacing w:line="360" w:lineRule="auto"/>
        <w:rPr>
          <w:lang w:val="fr-FR"/>
        </w:rPr>
      </w:pPr>
      <w:r w:rsidRPr="006B5566">
        <w:rPr>
          <w:b/>
          <w:color w:val="000000"/>
          <w:lang w:val="fr-FR"/>
        </w:rPr>
        <w:t>Pour une compréhension globale …</w:t>
      </w:r>
    </w:p>
    <w:p w14:paraId="0A021F20" w14:textId="57C31B8A" w:rsidR="00C356F6" w:rsidRDefault="00713FDD" w:rsidP="00276A08">
      <w:pPr>
        <w:pStyle w:val="PargrafodaLista"/>
        <w:numPr>
          <w:ilvl w:val="0"/>
          <w:numId w:val="4"/>
        </w:numPr>
        <w:spacing w:line="360" w:lineRule="auto"/>
        <w:rPr>
          <w:bCs/>
          <w:color w:val="000000"/>
          <w:lang w:val="fr-FR"/>
        </w:rPr>
      </w:pPr>
      <w:r w:rsidRPr="00276A08">
        <w:rPr>
          <w:bCs/>
          <w:color w:val="000000"/>
          <w:lang w:val="fr-FR"/>
        </w:rPr>
        <w:t xml:space="preserve">Pour planifier votre écoute du document, </w:t>
      </w:r>
      <w:r w:rsidR="00C356F6" w:rsidRPr="00276A08">
        <w:rPr>
          <w:bCs/>
          <w:color w:val="000000"/>
          <w:lang w:val="fr-FR"/>
        </w:rPr>
        <w:t xml:space="preserve">regardez attentivement la vidéo jusqu’à </w:t>
      </w:r>
      <w:r w:rsidR="00C356F6" w:rsidRPr="00276A08">
        <w:rPr>
          <w:bCs/>
          <w:color w:val="000000"/>
          <w:highlight w:val="yellow"/>
          <w:lang w:val="fr-FR"/>
        </w:rPr>
        <w:t>0min41</w:t>
      </w:r>
      <w:r w:rsidR="00C356F6" w:rsidRPr="00276A08">
        <w:rPr>
          <w:bCs/>
          <w:color w:val="000000"/>
          <w:lang w:val="fr-FR"/>
        </w:rPr>
        <w:t>sec et i identifiez les informations demandées ci-dessous</w:t>
      </w:r>
      <w:r w:rsidR="00AE7BC7" w:rsidRPr="00276A08">
        <w:rPr>
          <w:bCs/>
          <w:color w:val="000000"/>
          <w:lang w:val="fr-FR"/>
        </w:rPr>
        <w:t> </w:t>
      </w:r>
      <w:r w:rsidR="00C356F6" w:rsidRPr="00276A08">
        <w:rPr>
          <w:bCs/>
          <w:color w:val="000000"/>
          <w:lang w:val="fr-FR"/>
        </w:rPr>
        <w:t>:</w:t>
      </w:r>
    </w:p>
    <w:p w14:paraId="73046EA5" w14:textId="77777777" w:rsidR="00276A08" w:rsidRPr="00276A08" w:rsidRDefault="00276A08" w:rsidP="00276A08">
      <w:pPr>
        <w:pStyle w:val="PargrafodaLista"/>
        <w:spacing w:line="360" w:lineRule="auto"/>
        <w:ind w:left="360"/>
        <w:rPr>
          <w:bCs/>
          <w:color w:val="000000"/>
          <w:lang w:val="fr-FR"/>
        </w:rPr>
      </w:pPr>
    </w:p>
    <w:p w14:paraId="61D7C683" w14:textId="693EF062" w:rsidR="00C356F6" w:rsidRPr="00276A08" w:rsidRDefault="00713FDD" w:rsidP="00276A08">
      <w:pPr>
        <w:pStyle w:val="PargrafodaLista"/>
        <w:numPr>
          <w:ilvl w:val="0"/>
          <w:numId w:val="14"/>
        </w:numPr>
        <w:spacing w:after="0" w:line="360" w:lineRule="auto"/>
        <w:rPr>
          <w:color w:val="000000"/>
          <w:lang w:val="fr-FR"/>
        </w:rPr>
      </w:pPr>
      <w:r w:rsidRPr="00276A08">
        <w:rPr>
          <w:color w:val="000000"/>
          <w:lang w:val="fr-FR"/>
        </w:rPr>
        <w:t xml:space="preserve">Contextualiser la vidéo : </w:t>
      </w:r>
    </w:p>
    <w:p w14:paraId="675B3FC1" w14:textId="15CD2474" w:rsidR="00713FDD" w:rsidRDefault="00713FDD" w:rsidP="00276A08">
      <w:pPr>
        <w:pStyle w:val="PargrafodaLista"/>
        <w:numPr>
          <w:ilvl w:val="0"/>
          <w:numId w:val="14"/>
        </w:numPr>
        <w:spacing w:after="0" w:line="360" w:lineRule="auto"/>
        <w:rPr>
          <w:color w:val="000000"/>
          <w:lang w:val="fr-FR"/>
        </w:rPr>
      </w:pPr>
      <w:r w:rsidRPr="00713FDD">
        <w:rPr>
          <w:color w:val="000000"/>
          <w:lang w:val="fr-FR"/>
        </w:rPr>
        <w:t xml:space="preserve">Etablissez les mots clés : </w:t>
      </w:r>
    </w:p>
    <w:p w14:paraId="5A5BF3BE" w14:textId="625AE92E" w:rsidR="00713FDD" w:rsidRDefault="00713FDD" w:rsidP="00713FDD">
      <w:pPr>
        <w:spacing w:after="0" w:line="360" w:lineRule="auto"/>
        <w:rPr>
          <w:color w:val="000000"/>
          <w:lang w:val="fr-FR"/>
        </w:rPr>
      </w:pPr>
    </w:p>
    <w:p w14:paraId="133D4C78" w14:textId="394A897D" w:rsidR="00713FDD" w:rsidRPr="00276A08" w:rsidRDefault="00713FDD" w:rsidP="00276A08">
      <w:pPr>
        <w:pStyle w:val="PargrafodaLista"/>
        <w:numPr>
          <w:ilvl w:val="0"/>
          <w:numId w:val="4"/>
        </w:numPr>
        <w:spacing w:line="360" w:lineRule="auto"/>
        <w:rPr>
          <w:bCs/>
          <w:color w:val="000000"/>
          <w:lang w:val="fr-FR"/>
        </w:rPr>
      </w:pPr>
      <w:r w:rsidRPr="00276A08">
        <w:rPr>
          <w:bCs/>
          <w:color w:val="000000"/>
          <w:lang w:val="fr-FR"/>
        </w:rPr>
        <w:t>R</w:t>
      </w:r>
      <w:r w:rsidRPr="00276A08">
        <w:rPr>
          <w:bCs/>
          <w:color w:val="000000"/>
          <w:lang w:val="fr-FR"/>
        </w:rPr>
        <w:t xml:space="preserve">egardez attentivement la vidéo jusqu’à </w:t>
      </w:r>
      <w:r w:rsidRPr="00276A08">
        <w:rPr>
          <w:bCs/>
          <w:color w:val="000000"/>
          <w:highlight w:val="yellow"/>
          <w:lang w:val="fr-FR"/>
        </w:rPr>
        <w:t>0min41</w:t>
      </w:r>
      <w:r w:rsidRPr="00276A08">
        <w:rPr>
          <w:bCs/>
          <w:color w:val="000000"/>
          <w:lang w:val="fr-FR"/>
        </w:rPr>
        <w:t xml:space="preserve">sec </w:t>
      </w:r>
      <w:r w:rsidRPr="00276A08">
        <w:rPr>
          <w:bCs/>
          <w:color w:val="000000"/>
          <w:lang w:val="fr-FR"/>
        </w:rPr>
        <w:t>une deuxième fois</w:t>
      </w:r>
      <w:r w:rsidR="00276A08">
        <w:rPr>
          <w:bCs/>
          <w:color w:val="000000"/>
          <w:lang w:val="fr-FR"/>
        </w:rPr>
        <w:t xml:space="preserve"> et</w:t>
      </w:r>
      <w:r w:rsidR="00276A08" w:rsidRPr="00276A08">
        <w:rPr>
          <w:bCs/>
          <w:color w:val="000000"/>
          <w:lang w:val="fr-FR"/>
        </w:rPr>
        <w:t xml:space="preserve"> identifiez</w:t>
      </w:r>
      <w:r w:rsidRPr="00276A08">
        <w:rPr>
          <w:bCs/>
          <w:color w:val="000000"/>
          <w:lang w:val="fr-FR"/>
        </w:rPr>
        <w:t xml:space="preserve"> </w:t>
      </w:r>
      <w:r w:rsidR="00276A08">
        <w:rPr>
          <w:bCs/>
          <w:color w:val="000000"/>
          <w:lang w:val="fr-FR"/>
        </w:rPr>
        <w:t>les mots clés pour complétez le schéma ci-dessous :</w:t>
      </w:r>
    </w:p>
    <w:p w14:paraId="54B08724" w14:textId="77777777" w:rsidR="00713FDD" w:rsidRPr="00713FDD" w:rsidRDefault="00713FDD" w:rsidP="00713FDD">
      <w:pPr>
        <w:spacing w:after="0" w:line="360" w:lineRule="auto"/>
        <w:rPr>
          <w:color w:val="000000"/>
          <w:lang w:val="fr-FR"/>
        </w:rPr>
      </w:pPr>
    </w:p>
    <w:p w14:paraId="101C67B9" w14:textId="7B895C58" w:rsidR="005C4F36" w:rsidRDefault="005C4F36" w:rsidP="005C4F36">
      <w:pPr>
        <w:spacing w:after="0" w:line="360" w:lineRule="auto"/>
        <w:rPr>
          <w:lang w:val="fr-FR"/>
        </w:rPr>
      </w:pPr>
    </w:p>
    <w:p w14:paraId="5FA8974D" w14:textId="77777777" w:rsidR="00276A08" w:rsidRDefault="00276A08" w:rsidP="005C4F36">
      <w:pPr>
        <w:spacing w:after="0" w:line="360" w:lineRule="auto"/>
        <w:rPr>
          <w:lang w:val="fr-FR"/>
        </w:rPr>
      </w:pPr>
    </w:p>
    <w:p w14:paraId="4CD26D14" w14:textId="77777777" w:rsidR="00C356F6" w:rsidRPr="006B5566" w:rsidRDefault="00C356F6" w:rsidP="00C356F6">
      <w:pPr>
        <w:pStyle w:val="PargrafodaLista"/>
        <w:spacing w:after="0" w:line="360" w:lineRule="auto"/>
        <w:ind w:left="360"/>
        <w:rPr>
          <w:lang w:val="fr-FR"/>
        </w:rPr>
      </w:pPr>
    </w:p>
    <w:p w14:paraId="3FAF848A" w14:textId="60B690E8" w:rsidR="00C356F6" w:rsidRPr="006B5566" w:rsidRDefault="005C4F36" w:rsidP="00C356F6">
      <w:pPr>
        <w:pStyle w:val="PargrafodaLista"/>
        <w:spacing w:line="360" w:lineRule="auto"/>
        <w:ind w:left="360"/>
        <w:rPr>
          <w:lang w:val="fr-FR"/>
        </w:rPr>
      </w:pPr>
      <w:r>
        <w:rPr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F7FEF7" wp14:editId="24783C88">
                <wp:simplePos x="0" y="0"/>
                <wp:positionH relativeFrom="column">
                  <wp:posOffset>-422910</wp:posOffset>
                </wp:positionH>
                <wp:positionV relativeFrom="paragraph">
                  <wp:posOffset>97790</wp:posOffset>
                </wp:positionV>
                <wp:extent cx="6152685" cy="3260653"/>
                <wp:effectExtent l="0" t="0" r="19685" b="1651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685" cy="3260653"/>
                          <a:chOff x="-758" y="7245"/>
                          <a:chExt cx="11348" cy="7695"/>
                        </a:xfrm>
                      </wpg:grpSpPr>
                      <wps:wsp>
                        <wps:cNvPr id="138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0" y="12045"/>
                            <a:ext cx="15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-758" y="7245"/>
                            <a:ext cx="11348" cy="7695"/>
                            <a:chOff x="-758" y="7245"/>
                            <a:chExt cx="11348" cy="7695"/>
                          </a:xfrm>
                        </wpg:grpSpPr>
                        <wps:wsp>
                          <wps:cNvPr id="140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-758" y="7245"/>
                              <a:ext cx="2933" cy="17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B86ED" w14:textId="5E6F1824" w:rsidR="006F6707" w:rsidRDefault="006F6707" w:rsidP="006F6707">
                                <w:pPr>
                                  <w:jc w:val="center"/>
                                </w:pPr>
                                <w:r>
                                  <w:t xml:space="preserve">LES </w:t>
                                </w:r>
                              </w:p>
                              <w:p w14:paraId="6283169B" w14:textId="32A574C6" w:rsidR="006F6707" w:rsidRDefault="006F6707" w:rsidP="006F6707">
                                <w:pPr>
                                  <w:jc w:val="center"/>
                                </w:pPr>
                                <w:r>
                                  <w:t>ENSEIGNEMENTS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0" y="8542"/>
                              <a:ext cx="234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7560"/>
                              <a:ext cx="2340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21D88" w14:textId="77777777" w:rsidR="00C356F6" w:rsidRPr="006F6707" w:rsidRDefault="00C356F6" w:rsidP="00C356F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>sont</w:t>
                                </w:r>
                                <w:proofErr w:type="gramEnd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 xml:space="preserve"> organisés 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0" y="7335"/>
                              <a:ext cx="3190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C6AD56" w14:textId="4A2125FA" w:rsidR="006F6707" w:rsidRDefault="006F6707" w:rsidP="006F6707">
                                <w:pPr>
                                  <w:jc w:val="center"/>
                                </w:pPr>
                                <w:r>
                                  <w:t>BLOCS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10360"/>
                              <a:ext cx="3291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5" y="9030"/>
                              <a:ext cx="1365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0" y="9345"/>
                              <a:ext cx="205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47E13D" w14:textId="77777777" w:rsidR="00C356F6" w:rsidRPr="006F6707" w:rsidRDefault="00C356F6" w:rsidP="00C356F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>correspondent</w:t>
                                </w:r>
                                <w:proofErr w:type="gramEnd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 xml:space="preserve"> 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" y="10364"/>
                              <a:ext cx="3211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614CE9" w14:textId="4AAF8534" w:rsidR="006F6707" w:rsidRDefault="006F6707" w:rsidP="006F6707">
                                <w:pPr>
                                  <w:jc w:val="center"/>
                                </w:pPr>
                                <w:r>
                                  <w:t>COHÉRENCE PÉDAGOGIQUE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9120"/>
                              <a:ext cx="123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9420"/>
                              <a:ext cx="2340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EE5EB" w14:textId="77777777" w:rsidR="00C356F6" w:rsidRPr="006F6707" w:rsidRDefault="00C356F6" w:rsidP="00C356F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>appelés</w:t>
                                </w:r>
                                <w:proofErr w:type="gramEnd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3365"/>
                              <a:ext cx="1545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" y="13365"/>
                              <a:ext cx="1545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3365"/>
                              <a:ext cx="1545" cy="1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95" y="12045"/>
                              <a:ext cx="132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2045"/>
                              <a:ext cx="123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" y="12313"/>
                              <a:ext cx="3390" cy="6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6A835" w14:textId="77777777" w:rsidR="00C356F6" w:rsidRPr="006F6707" w:rsidRDefault="00C356F6" w:rsidP="00C356F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>declinées</w:t>
                                </w:r>
                                <w:proofErr w:type="spellEnd"/>
                                <w:proofErr w:type="gramEnd"/>
                                <w:r w:rsidRPr="006F6707">
                                  <w:rPr>
                                    <w:sz w:val="22"/>
                                    <w:szCs w:val="22"/>
                                    <w:lang w:val="fr-FR"/>
                                  </w:rPr>
                                  <w:t xml:space="preserve"> 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7FEF7" id="Grupo 137" o:spid="_x0000_s1026" style="position:absolute;left:0;text-align:left;margin-left:-33.3pt;margin-top:7.7pt;width:484.45pt;height:256.75pt;z-index:251664384" coordorigin="-758,7245" coordsize="11348,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YXFAYAAKAwAAAOAAAAZHJzL2Uyb0RvYy54bWzsW9lu4zYUfS/QfyD0PrF22UKcwTQzSQtM&#10;26CTfgCtxVYriSolx06/vvdeUou3zHQKGx1EeTAsk6Koy3POXchcv90WOXtKZJ2Jcm5YV6bBkjIS&#10;cVYu58bvj3dvpgarG17GPBdlMjeek9p4e/P9d9ebKkxssRJ5nEgGg5R1uKnmxqppqnAyqaNVUvD6&#10;SlRJCY2pkAVv4FIuJ7HkGxi9yCe2afqTjZBxJUWU1DX8+l41Gjc0fpomUfNrmtZJw/K5AXNr6FPS&#10;5wI/JzfXPFxKXq2ySE+Df8UsCp6V8NBuqPe84Wwts4OhiiySohZpcxWJYiLSNIsSegd4G8vce5t7&#10;KdYVvcsy3Cyrzkxg2j07ffWw0S9PD5JlMaydExis5AUs0r1cV4LhD2CeTbUMode9rD5VD1K9I3z9&#10;KKI/a2ie7Lfj9VJ1ZovNzyKGAfm6EWSebSoLHAJenG1pFZ67VUi2DYvgR9/ybH/qGSyCNsf2Td9z&#10;1DpFK1hMvO9N4AGuoDmwXa9t+6DvtyzHhVa8O/Bn1DzhoXoyzVbPDl8NQFf3dq3/m10/rXiV0HLV&#10;aLHOrjAZZdd3YAbqBLb1lW2p522pDBttS21YVorbFS+XCXV/fK7AiBbeAS8wuAUvaliV44ZmaZ5V&#10;P+KNA5MH/hR4ALaxbLO1XWt5SxvdcmxiRmc2Hlaybu4TUTD8MjfqRvJsuWpuRVkCx4RUz+BPH+sG&#10;Z9nfgI8uxV2W5/A7D/OSbebGzLM9mlQt8izGRmyr5XJxm0v2xJGs9EevDC3DbkCKMqbBVgmPP5Qx&#10;a8g+JQiMgaMXSWywPAE9wm/Us+FZ3vdsZAa2zU/0hsnnpbY0GlfhZCHi5weJ76ZRo5hBWOpI0i35&#10;rF1yovAlqHSEEt2yHhKCh98ml1zA7iGXprjImhitSNVKoToivZNSbBAwQPIdJqkbXmbSgD8v2Nme&#10;OY7SHSsA/UKstLrT80ETiED8G1CHaEC8wYcsY/16PP7DYGmRgzMCOjDL931SYxhRd97j2A5Fdph0&#10;R396OjvdzkHGId2UBY6QqdkutnrJFK+YFMo1QygBX1ZC/g1UBrcMUvPXmkugav5TCUs3s1zEQEMX&#10;rheAUDE5bFkMW3gZwVBzozGY+nrbKN+/riTKV6uNpUBpTjPSLoSCmtUu2S/hK1zrGL5nA3yfyVcM&#10;EG67jvIQU8+18ck8bJXEdtD46FnBVajVbT366CCOOYiLYMZuMfOI6/SD2DILlknzCwIRVDjWbKGh&#10;xfu5xLGDTuD5OrY+hI5vtkp2AjtyRxYVzFp4IRp3NOxyUldkDaQqeVbMjWkXnPBQByHEEx1mqCmf&#10;0D0VbLfLM8rfMFR2wX8euHfQxF0sEwbO5N49y1TiFziOzixaBDvWrBO/4DPyN7p3gjm5j96fjl5e&#10;kd91j8G8M5aW7HPC3AcBU1mg6ewrtWPPIApRTn7EOWSNJ+V8FO8d8YbqwaF4U+lG52Znil2P1jkc&#10;D0tIEKnOTAhnyTu3Qg7FF2gigGuRP52njYWOSqXW56+TuX6Ln0Ec6+75/svEsY6Drh7B4+zXyGzT&#10;0+ABDcXJncbOK4hjO3aPUrgjhV0pfVDyVUjSUnjuMpVlOhBkYKIODp5I1Gfxjm2NDp48whfna50M&#10;jTjfwfmxrQ3QcTDueV0+xsZ6D8n3gVik1bCjsefobaxkkaPX+0SnxXp09Jdz9N3uyMDR671G2ty6&#10;XMHKR8wQeNx98PS1Th82G1+7o6d6x5jJt7LWbvR5gJ7DnOeS+1Ez3MUlR+9gWkNurUt0PGwbM3ke&#10;fs7Rj2596Na9Y7tQ7nAX6tzhqz/DswgYvo6oxljn4MzDF4WvI6p3UN3tkw2SMhDwPlg9N6rdIFDR&#10;xohqOvAzovpfHAY8cboMzsYdRiAg4D2qL1l19Tw4cEe6feR0GZ4q09mYKsmO2Vj98vmySxwf8I5t&#10;RnnDzagzAWiQw09d2IQ6BZtBEj/CRh0//D/ABniuMp8+iVfndAcVzstU6/vNTNux9FHhNgVSlXxM&#10;gXx1juC05ryCcn1XmftWIsP+vDadxaNj8LTloo/s4zn74TX16v+x4OYfAAAA//8DAFBLAwQUAAYA&#10;CAAAACEAvDkNXeEAAAAKAQAADwAAAGRycy9kb3ducmV2LnhtbEyPQWuDQBCF74X+h2UKvSWrpkpi&#10;XEMIbU+h0KRQcpvoRCXurLgbNf++21N7HN7He99km0m3YqDeNoYVhPMABHFhyoYrBV/Ht9kShHXI&#10;JbaGScGdLGzyx4cM09KM/EnDwVXCl7BNUUHtXJdKaYuaNNq56Yh9djG9RufPvpJlj6Mv162MgiCR&#10;Ghv2CzV2tKupuB5uWsH7iON2Eb4O++tldz8d44/vfUhKPT9N2zUIR5P7g+FX36tD7p3O5salFa2C&#10;WZIkHvVB/ALCA6sgWoA4K4ij5Qpknsn/L+Q/AAAA//8DAFBLAQItABQABgAIAAAAIQC2gziS/gAA&#10;AOEBAAATAAAAAAAAAAAAAAAAAAAAAABbQ29udGVudF9UeXBlc10ueG1sUEsBAi0AFAAGAAgAAAAh&#10;ADj9If/WAAAAlAEAAAsAAAAAAAAAAAAAAAAALwEAAF9yZWxzLy5yZWxzUEsBAi0AFAAGAAgAAAAh&#10;AK1UdhcUBgAAoDAAAA4AAAAAAAAAAAAAAAAALgIAAGRycy9lMm9Eb2MueG1sUEsBAi0AFAAGAAgA&#10;AAAhALw5DV3hAAAACgEAAA8AAAAAAAAAAAAAAAAAbggAAGRycy9kb3ducmV2LnhtbFBLBQYAAAAA&#10;BAAEAPMAAAB8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27" type="#_x0000_t32" style="position:absolute;left:7680;top:12045;width:15;height:1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NsxAAAANwAAAAPAAAAZHJzL2Rvd25yZXYueG1sRI9BawIx&#10;EIXvhf6HMIXealZLS1mNooIgvZTaQj0Om3E3uJksm7hZ/33nIHib4b1575vFavStGqiPLrCB6aQA&#10;RVwF67g28Puze/kAFROyxTYwGbhShNXy8WGBpQ2Zv2k4pFpJCMcSDTQpdaXWsWrIY5yEjli0U+g9&#10;Jln7Wtses4T7Vs+K4l17dCwNDXa0bag6Hy7egMtfbuj227z5/DtGm8ld34Iz5vlpXM9BJRrT3Xy7&#10;3lvBfxVaeUYm0Mt/AAAA//8DAFBLAQItABQABgAIAAAAIQDb4fbL7gAAAIUBAAATAAAAAAAAAAAA&#10;AAAAAAAAAABbQ29udGVudF9UeXBlc10ueG1sUEsBAi0AFAAGAAgAAAAhAFr0LFu/AAAAFQEAAAsA&#10;AAAAAAAAAAAAAAAAHwEAAF9yZWxzLy5yZWxzUEsBAi0AFAAGAAgAAAAhANa0o2zEAAAA3AAAAA8A&#10;AAAAAAAAAAAAAAAABwIAAGRycy9kb3ducmV2LnhtbFBLBQYAAAAAAwADALcAAAD4AgAAAAA=&#10;">
                  <v:stroke endarrow="block"/>
                </v:shape>
                <v:group id="Group 137" o:spid="_x0000_s1028" style="position:absolute;left:-758;top:7245;width:11348;height:7695" coordorigin="-758,7245" coordsize="11348,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oundrect id="AutoShape 138" o:spid="_x0000_s1029" style="position:absolute;left:-758;top:7245;width:2933;height:17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3NxAAAANwAAAAPAAAAZHJzL2Rvd25yZXYueG1sRI9BT8Mw&#10;DIXvSPyHyEjcWAJiCLplE0IC7YboOHD0Gq+t1jhdknYdv34+IHGz9Z7f+7xcT75TI8XUBrZwPzOg&#10;iKvgWq4tfG/f755BpYzssAtMFs6UYL26vlpi4cKJv2gsc60khFOBFpqc+0LrVDXkMc1CTyzaPkSP&#10;WdZYaxfxJOG+0w/GPGmPLUtDgz29NVQdysFbqJwZTPwZP19281z+jsOR9cfR2tub6XUBKtOU/81/&#10;1xsn+I+CL8/IBHp1AQAA//8DAFBLAQItABQABgAIAAAAIQDb4fbL7gAAAIUBAAATAAAAAAAAAAAA&#10;AAAAAAAAAABbQ29udGVudF9UeXBlc10ueG1sUEsBAi0AFAAGAAgAAAAhAFr0LFu/AAAAFQEAAAsA&#10;AAAAAAAAAAAAAAAAHwEAAF9yZWxzLy5yZWxzUEsBAi0AFAAGAAgAAAAhAIoajc3EAAAA3AAAAA8A&#10;AAAAAAAAAAAAAAAABwIAAGRycy9kb3ducmV2LnhtbFBLBQYAAAAAAwADALcAAAD4AgAAAAA=&#10;">
                    <v:textbox>
                      <w:txbxContent>
                        <w:p w14:paraId="196B86ED" w14:textId="5E6F1824" w:rsidR="006F6707" w:rsidRDefault="006F6707" w:rsidP="006F6707">
                          <w:pPr>
                            <w:jc w:val="center"/>
                          </w:pPr>
                          <w:r>
                            <w:t xml:space="preserve">LES </w:t>
                          </w:r>
                        </w:p>
                        <w:p w14:paraId="6283169B" w14:textId="32A574C6" w:rsidR="006F6707" w:rsidRDefault="006F6707" w:rsidP="006F6707">
                          <w:pPr>
                            <w:jc w:val="center"/>
                          </w:pPr>
                          <w:r>
                            <w:t>ENSEIGNEMENTS</w:t>
                          </w:r>
                        </w:p>
                      </w:txbxContent>
                    </v:textbox>
                  </v:roundrect>
                  <v:shape id="AutoShape 139" o:spid="_x0000_s1030" type="#_x0000_t32" style="position:absolute;left:2430;top:8542;width:234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P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A6ZMs/EAAAA3AAAAA8A&#10;AAAAAAAAAAAAAAAABwIAAGRycy9kb3ducmV2LnhtbFBLBQYAAAAAAwADALcAAAD4AgAAAAA=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" o:spid="_x0000_s1031" type="#_x0000_t202" style="position:absolute;left:2430;top:7560;width:23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  <v:textbox>
                      <w:txbxContent>
                        <w:p w14:paraId="1E021D88" w14:textId="77777777" w:rsidR="00C356F6" w:rsidRPr="006F6707" w:rsidRDefault="00C356F6" w:rsidP="00C356F6">
                          <w:pPr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>sont</w:t>
                          </w:r>
                          <w:proofErr w:type="gramEnd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organisés en</w:t>
                          </w:r>
                        </w:p>
                      </w:txbxContent>
                    </v:textbox>
                  </v:shape>
                  <v:roundrect id="AutoShape 141" o:spid="_x0000_s1032" style="position:absolute;left:5100;top:7335;width:3190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O6wgAAANwAAAAPAAAAZHJzL2Rvd25yZXYueG1sRE9LawIx&#10;EL4X/A9hCr3VpA9Ft0aRQktv0tWDx3Ez7i7dTNYku277601B8DYf33MWq8E2oicfascansYKBHHh&#10;TM2lht3243EGIkRkg41j0vBLAVbL0d0CM+PO/E19HkuRQjhkqKGKsc2kDEVFFsPYtcSJOzpvMSbo&#10;S2k8nlO4beSzUlNpsebUUGFL7xUVP3lnNRRGdcrv+838MIn5X9+dWH6etH64H9ZvICIN8Sa+ur9M&#10;mv/6Av/PpAvk8gIAAP//AwBQSwECLQAUAAYACAAAACEA2+H2y+4AAACFAQAAEwAAAAAAAAAAAAAA&#10;AAAAAAAAW0NvbnRlbnRfVHlwZXNdLnhtbFBLAQItABQABgAIAAAAIQBa9CxbvwAAABUBAAALAAAA&#10;AAAAAAAAAAAAAB8BAABfcmVscy8ucmVsc1BLAQItABQABgAIAAAAIQB6yBO6wgAAANwAAAAPAAAA&#10;AAAAAAAAAAAAAAcCAABkcnMvZG93bnJldi54bWxQSwUGAAAAAAMAAwC3AAAA9gIAAAAA&#10;">
                    <v:textbox>
                      <w:txbxContent>
                        <w:p w14:paraId="7DC6AD56" w14:textId="4A2125FA" w:rsidR="006F6707" w:rsidRDefault="006F6707" w:rsidP="006F6707">
                          <w:pPr>
                            <w:jc w:val="center"/>
                          </w:pPr>
                          <w:r>
                            <w:t>BLOCS</w:t>
                          </w:r>
                        </w:p>
                      </w:txbxContent>
                    </v:textbox>
                  </v:roundrect>
                  <v:roundrect id="AutoShape 142" o:spid="_x0000_s1033" style="position:absolute;left:6000;top:10360;width:3291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vOwgAAANwAAAAPAAAAZHJzL2Rvd25yZXYueG1sRE9NawIx&#10;EL0X+h/CCN5qYrGlrkYpBcVb6dqDx3Ez7i5uJmuSXVd/fVMo9DaP9znL9WAb0ZMPtWMN04kCQVw4&#10;U3Op4Xu/eXoDESKywcYxabhRgPXq8WGJmXFX/qI+j6VIIRwy1FDF2GZShqIii2HiWuLEnZy3GBP0&#10;pTQeryncNvJZqVdpsebUUGFLHxUV57yzGgqjOuUP/ef8+BLze99dWG4vWo9Hw/sCRKQh/ov/3DuT&#10;5s9m8PtMukCufgAAAP//AwBQSwECLQAUAAYACAAAACEA2+H2y+4AAACFAQAAEwAAAAAAAAAAAAAA&#10;AAAAAAAAW0NvbnRlbnRfVHlwZXNdLnhtbFBLAQItABQABgAIAAAAIQBa9CxbvwAAABUBAAALAAAA&#10;AAAAAAAAAAAAAB8BAABfcmVscy8ucmVsc1BLAQItABQABgAIAAAAIQD1IYvOwgAAANwAAAAPAAAA&#10;AAAAAAAAAAAAAAcCAABkcnMvZG93bnJldi54bWxQSwUGAAAAAAMAAwC3AAAA9gIAAAAA&#10;"/>
                  <v:shape id="AutoShape 143" o:spid="_x0000_s1034" type="#_x0000_t32" style="position:absolute;left:3585;top:9030;width:1365;height:1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+PwQAAANwAAAAPAAAAZHJzL2Rvd25yZXYueG1sRE/fa8Iw&#10;EH4f7H8IN/BtTR06RmcsrjAQX0Q32B6P5myDzaU0WVP/eyMIe7uP7+etysl2YqTBG8cK5lkOgrh2&#10;2nCj4Pvr8/kNhA/IGjvHpOBCHsr148MKC+0iH2g8hkakEPYFKmhD6Aspfd2SRZ+5njhxJzdYDAkO&#10;jdQDxhRuO/mS56/SouHU0GJPVUv1+fhnFZi4N2O/reLH7ufX60jmsnRGqdnTtHkHEWgK/+K7e6vT&#10;/MUSbs+kC+T6CgAA//8DAFBLAQItABQABgAIAAAAIQDb4fbL7gAAAIUBAAATAAAAAAAAAAAAAAAA&#10;AAAAAABbQ29udGVudF9UeXBlc10ueG1sUEsBAi0AFAAGAAgAAAAhAFr0LFu/AAAAFQEAAAsAAAAA&#10;AAAAAAAAAAAAHwEAAF9yZWxzLy5yZWxzUEsBAi0AFAAGAAgAAAAhAGCzf4/BAAAA3AAAAA8AAAAA&#10;AAAAAAAAAAAABwIAAGRycy9kb3ducmV2LnhtbFBLBQYAAAAAAwADALcAAAD1AgAAAAA=&#10;">
                    <v:stroke endarrow="block"/>
                  </v:shape>
                  <v:shape id="Text Box 144" o:spid="_x0000_s1035" type="#_x0000_t202" style="position:absolute;left:3390;top:9345;width:20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  <v:textbox>
                      <w:txbxContent>
                        <w:p w14:paraId="2347E13D" w14:textId="77777777" w:rsidR="00C356F6" w:rsidRPr="006F6707" w:rsidRDefault="00C356F6" w:rsidP="00C356F6">
                          <w:pPr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>correspondent</w:t>
                          </w:r>
                          <w:proofErr w:type="gramEnd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à</w:t>
                          </w:r>
                        </w:p>
                      </w:txbxContent>
                    </v:textbox>
                  </v:shape>
                  <v:roundrect id="AutoShape 145" o:spid="_x0000_s1036" style="position:absolute;left:1034;top:10364;width:3211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xW5wwAAANwAAAAPAAAAZHJzL2Rvd25yZXYueG1sRE9LSwMx&#10;EL4L/Q9hBG82UbSPtWkpguKtuO2hx+lmuru4mWyT7Hb11zdCobf5+J6zWA22ET35UDvW8DRWIIgL&#10;Z2ouNey2H48zECEiG2wck4ZfCrBaju4WmBl35m/q81iKFMIhQw1VjG0mZSgqshjGriVO3NF5izFB&#10;X0rj8ZzCbSOflZpIizWnhgpbeq+o+Mk7q6EwqlN+32/mh9eY//XdieXnSeuH+2H9BiLSEG/iq/vL&#10;pPkvU/h/Jl0glxcAAAD//wMAUEsBAi0AFAAGAAgAAAAhANvh9svuAAAAhQEAABMAAAAAAAAAAAAA&#10;AAAAAAAAAFtDb250ZW50X1R5cGVzXS54bWxQSwECLQAUAAYACAAAACEAWvQsW78AAAAVAQAACwAA&#10;AAAAAAAAAAAAAAAfAQAAX3JlbHMvLnJlbHNQSwECLQAUAAYACAAAACEABfMVucMAAADcAAAADwAA&#10;AAAAAAAAAAAAAAAHAgAAZHJzL2Rvd25yZXYueG1sUEsFBgAAAAADAAMAtwAAAPcCAAAAAA==&#10;">
                    <v:textbox>
                      <w:txbxContent>
                        <w:p w14:paraId="56614CE9" w14:textId="4AAF8534" w:rsidR="006F6707" w:rsidRDefault="006F6707" w:rsidP="006F6707">
                          <w:pPr>
                            <w:jc w:val="center"/>
                          </w:pPr>
                          <w:r>
                            <w:t>COHÉRENCE PÉDAGOGIQUE</w:t>
                          </w:r>
                        </w:p>
                      </w:txbxContent>
                    </v:textbox>
                  </v:roundrect>
                  <v:shape id="AutoShape 146" o:spid="_x0000_s1037" type="#_x0000_t32" style="position:absolute;left:6645;top:9120;width:123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tS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n6ObUsYAAADcAAAA&#10;DwAAAAAAAAAAAAAAAAAHAgAAZHJzL2Rvd25yZXYueG1sUEsFBgAAAAADAAMAtwAAAPoCAAAAAA==&#10;">
                    <v:stroke endarrow="block"/>
                  </v:shape>
                  <v:shape id="Text Box 147" o:spid="_x0000_s1038" type="#_x0000_t202" style="position:absolute;left:6120;top:9420;width:23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  <v:textbox>
                      <w:txbxContent>
                        <w:p w14:paraId="560EE5EB" w14:textId="77777777" w:rsidR="00C356F6" w:rsidRPr="006F6707" w:rsidRDefault="00C356F6" w:rsidP="00C356F6">
                          <w:pPr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>appelés</w:t>
                          </w:r>
                          <w:proofErr w:type="gramEnd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de</w:t>
                          </w:r>
                        </w:p>
                      </w:txbxContent>
                    </v:textbox>
                  </v:shape>
                  <v:roundrect id="AutoShape 148" o:spid="_x0000_s1039" style="position:absolute;left:9045;top:13365;width:1545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sQxAAAANwAAAAPAAAAZHJzL2Rvd25yZXYueG1sRI9BT8Mw&#10;DIXvSPyHyEjcWMKkodEtmxASEzdEtwNHr/Haao3TJWlX+PX4gMTN1nt+7/N6O/lOjRRTG9jC48yA&#10;Iq6Ca7m2cNi/PSxBpYzssAtMFr4pwXZze7PGwoUrf9JY5lpJCKcCLTQ594XWqWrIY5qFnli0U4ge&#10;s6yx1i7iVcJ9p+fGPGmPLUtDgz29NlSdy8FbqJwZTPwaP56Pi1z+jMOF9e5i7f3d9LIClWnK/+a/&#10;63cn+AvBl2dkAr35BQAA//8DAFBLAQItABQABgAIAAAAIQDb4fbL7gAAAIUBAAATAAAAAAAAAAAA&#10;AAAAAAAAAABbQ29udGVudF9UeXBlc10ueG1sUEsBAi0AFAAGAAgAAAAhAFr0LFu/AAAAFQEAAAsA&#10;AAAAAAAAAAAAAAAAHwEAAF9yZWxzLy5yZWxzUEsBAi0AFAAGAAgAAAAhAA/DGxDEAAAA3AAAAA8A&#10;AAAAAAAAAAAAAAAABwIAAGRycy9kb3ducmV2LnhtbFBLBQYAAAAAAwADALcAAAD4AgAAAAA=&#10;"/>
                  <v:roundrect id="AutoShape 149" o:spid="_x0000_s1040" style="position:absolute;left:6915;top:13365;width:1545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6LwgAAANwAAAAPAAAAZHJzL2Rvd25yZXYueG1sRE9Na8JA&#10;EL0L/odlCr2ZXQsWTV2lCC29FaMHj9PsmASzs3F3E9P+erdQ6G0e73PW29G2YiAfGsca5pkCQVw6&#10;03Cl4Xh4my1BhIhssHVMGr4pwHYznawxN+7GexqKWIkUwiFHDXWMXS5lKGuyGDLXESfu7LzFmKCv&#10;pPF4S+G2lU9KPUuLDaeGGjva1VReit5qKI3qlT8Nn6uvRSx+hv7K8v2q9ePD+PoCItIY/8V/7g+T&#10;5i/m8PtMukBu7gAAAP//AwBQSwECLQAUAAYACAAAACEA2+H2y+4AAACFAQAAEwAAAAAAAAAAAAAA&#10;AAAAAAAAW0NvbnRlbnRfVHlwZXNdLnhtbFBLAQItABQABgAIAAAAIQBa9CxbvwAAABUBAAALAAAA&#10;AAAAAAAAAAAAAB8BAABfcmVscy8ucmVsc1BLAQItABQABgAIAAAAIQBgj76LwgAAANwAAAAPAAAA&#10;AAAAAAAAAAAAAAcCAABkcnMvZG93bnJldi54bWxQSwUGAAAAAAMAAwC3AAAA9gIAAAAA&#10;"/>
                  <v:roundrect id="AutoShape 150" o:spid="_x0000_s1041" style="position:absolute;left:4770;top:13365;width:1545;height:15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D8wQAAANwAAAAPAAAAZHJzL2Rvd25yZXYueG1sRE9NawIx&#10;EL0X/A9hBG81UbDU1SgiWHor3XrwOG7G3cXNZE2y69pf3xQKvc3jfc56O9hG9ORD7VjDbKpAEBfO&#10;1FxqOH4dnl9BhIhssHFMGh4UYLsZPa0xM+7On9TnsRQphEOGGqoY20zKUFRkMUxdS5y4i/MWY4K+&#10;lMbjPYXbRs6VepEWa04NFba0r6i45p3VUBjVKX/qP5bnRcy/++7G8u2m9WQ87FYgIg3xX/znfjdp&#10;/mIOv8+kC+TmBwAA//8DAFBLAQItABQABgAIAAAAIQDb4fbL7gAAAIUBAAATAAAAAAAAAAAAAAAA&#10;AAAAAABbQ29udGVudF9UeXBlc10ueG1sUEsBAi0AFAAGAAgAAAAhAFr0LFu/AAAAFQEAAAsAAAAA&#10;AAAAAAAAAAAAHwEAAF9yZWxzLy5yZWxzUEsBAi0AFAAGAAgAAAAhAJBdIPzBAAAA3AAAAA8AAAAA&#10;AAAAAAAAAAAABwIAAGRycy9kb3ducmV2LnhtbFBLBQYAAAAAAwADALcAAAD1AgAAAAA=&#10;"/>
                  <v:shape id="AutoShape 151" o:spid="_x0000_s1042" type="#_x0000_t32" style="position:absolute;left:5595;top:12045;width:1320;height:1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S9wQAAANwAAAAPAAAAZHJzL2Rvd25yZXYueG1sRE/fa8Iw&#10;EH4f7H8IN/BtTZ04RmcsrjAQX0Q32B6P5myDzaU0WVP/eyMIe7uP7+etysl2YqTBG8cK5lkOgrh2&#10;2nCj4Pvr8/kNhA/IGjvHpOBCHsr148MKC+0iH2g8hkakEPYFKmhD6Aspfd2SRZ+5njhxJzdYDAkO&#10;jdQDxhRuO/mS56/SouHU0GJPVUv1+fhnFZi4N2O/reLH7ufX60jmsnRGqdnTtHkHEWgK/+K7e6vT&#10;/OUCbs+kC+T6CgAA//8DAFBLAQItABQABgAIAAAAIQDb4fbL7gAAAIUBAAATAAAAAAAAAAAAAAAA&#10;AAAAAABbQ29udGVudF9UeXBlc10ueG1sUEsBAi0AFAAGAAgAAAAhAFr0LFu/AAAAFQEAAAsAAAAA&#10;AAAAAAAAAAAAHwEAAF9yZWxzLy5yZWxzUEsBAi0AFAAGAAgAAAAhAAXP1L3BAAAA3AAAAA8AAAAA&#10;AAAAAAAAAAAABwIAAGRycy9kb3ducmV2LnhtbFBLBQYAAAAAAwADALcAAAD1AgAAAAA=&#10;">
                    <v:stroke endarrow="block"/>
                  </v:shape>
                  <v:shape id="AutoShape 152" o:spid="_x0000_s1043" type="#_x0000_t32" style="position:absolute;left:8460;top:12045;width:1230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eKwwAAANwAAAAPAAAAZHJzL2Rvd25yZXYueG1sRE9NawIx&#10;EL0L/Q9hCt40q6jUrVFKQRHFg1qW9jZsprtLN5Mlibr6640g9DaP9zmzRWtqcSbnK8sKBv0EBHFu&#10;dcWFgq/jsvcGwgdkjbVlUnAlD4v5S2eGqbYX3tP5EAoRQ9inqKAMoUml9HlJBn3fNsSR+7XOYIjQ&#10;FVI7vMRwU8thkkykwYpjQ4kNfZaU/x1ORsH3dnrKrtmONtlguvlBZ/ztuFKq+9p+vIMI1IZ/8dO9&#10;1nH+eASPZ+IFcn4HAAD//wMAUEsBAi0AFAAGAAgAAAAhANvh9svuAAAAhQEAABMAAAAAAAAAAAAA&#10;AAAAAAAAAFtDb250ZW50X1R5cGVzXS54bWxQSwECLQAUAAYACAAAACEAWvQsW78AAAAVAQAACwAA&#10;AAAAAAAAAAAAAAAfAQAAX3JlbHMvLnJlbHNQSwECLQAUAAYACAAAACEAmzcHisMAAADcAAAADwAA&#10;AAAAAAAAAAAAAAAHAgAAZHJzL2Rvd25yZXYueG1sUEsFBgAAAAADAAMAtwAAAPcCAAAAAA==&#10;">
                    <v:stroke endarrow="block"/>
                  </v:shape>
                  <v:shape id="Text Box 153" o:spid="_x0000_s1044" type="#_x0000_t202" style="position:absolute;left:6000;top:12313;width:339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  <v:textbox>
                      <w:txbxContent>
                        <w:p w14:paraId="0966A835" w14:textId="77777777" w:rsidR="00C356F6" w:rsidRPr="006F6707" w:rsidRDefault="00C356F6" w:rsidP="00C356F6">
                          <w:pPr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proofErr w:type="spellStart"/>
                          <w:proofErr w:type="gramStart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>declinées</w:t>
                          </w:r>
                          <w:proofErr w:type="spellEnd"/>
                          <w:proofErr w:type="gramEnd"/>
                          <w:r w:rsidRPr="006F6707">
                            <w:rPr>
                              <w:sz w:val="22"/>
                              <w:szCs w:val="22"/>
                              <w:lang w:val="fr-FR"/>
                            </w:rPr>
                            <w:t xml:space="preserve"> en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B7C67AA" w14:textId="77777777" w:rsidR="00C356F6" w:rsidRDefault="00C356F6" w:rsidP="00C356F6">
      <w:pPr>
        <w:spacing w:line="360" w:lineRule="auto"/>
        <w:rPr>
          <w:lang w:val="fr-FR"/>
        </w:rPr>
      </w:pPr>
    </w:p>
    <w:p w14:paraId="7EA1D42C" w14:textId="1EEB40AC" w:rsidR="00C356F6" w:rsidRDefault="00C356F6" w:rsidP="00C356F6">
      <w:pPr>
        <w:spacing w:line="360" w:lineRule="auto"/>
        <w:rPr>
          <w:lang w:val="fr-FR"/>
        </w:rPr>
      </w:pPr>
    </w:p>
    <w:p w14:paraId="2155A003" w14:textId="77777777" w:rsidR="00C356F6" w:rsidRDefault="00C356F6" w:rsidP="00C356F6">
      <w:pPr>
        <w:spacing w:line="360" w:lineRule="auto"/>
        <w:rPr>
          <w:lang w:val="fr-FR"/>
        </w:rPr>
      </w:pPr>
    </w:p>
    <w:p w14:paraId="6CE848A9" w14:textId="18B8F352" w:rsidR="00C356F6" w:rsidRDefault="00C356F6" w:rsidP="00C356F6">
      <w:pPr>
        <w:spacing w:line="360" w:lineRule="auto"/>
        <w:rPr>
          <w:lang w:val="fr-FR"/>
        </w:rPr>
      </w:pPr>
    </w:p>
    <w:p w14:paraId="263876BA" w14:textId="378FDBE5" w:rsidR="00C356F6" w:rsidRDefault="00C356F6" w:rsidP="00C356F6">
      <w:pPr>
        <w:spacing w:line="360" w:lineRule="auto"/>
        <w:rPr>
          <w:lang w:val="fr-FR"/>
        </w:rPr>
      </w:pPr>
    </w:p>
    <w:p w14:paraId="5F2F96CF" w14:textId="04F5B1E7" w:rsidR="00C356F6" w:rsidRDefault="00C356F6" w:rsidP="00C356F6">
      <w:pPr>
        <w:spacing w:line="360" w:lineRule="auto"/>
        <w:rPr>
          <w:lang w:val="fr-FR"/>
        </w:rPr>
      </w:pPr>
    </w:p>
    <w:p w14:paraId="3FB969DA" w14:textId="77777777" w:rsidR="00C356F6" w:rsidRPr="006B5566" w:rsidRDefault="00C356F6" w:rsidP="00C356F6">
      <w:pPr>
        <w:spacing w:line="360" w:lineRule="auto"/>
        <w:rPr>
          <w:lang w:val="fr-FR"/>
        </w:rPr>
      </w:pPr>
    </w:p>
    <w:p w14:paraId="471EA431" w14:textId="77777777" w:rsidR="00C356F6" w:rsidRPr="006B5566" w:rsidRDefault="00C356F6" w:rsidP="00C356F6">
      <w:pPr>
        <w:rPr>
          <w:lang w:val="fr-FR"/>
        </w:rPr>
      </w:pPr>
    </w:p>
    <w:p w14:paraId="1598DF62" w14:textId="77777777" w:rsidR="00AE7BC7" w:rsidRDefault="00AE7BC7" w:rsidP="00C356F6">
      <w:pPr>
        <w:rPr>
          <w:b/>
          <w:lang w:val="fr-FR"/>
        </w:rPr>
      </w:pPr>
    </w:p>
    <w:p w14:paraId="40B36F78" w14:textId="77777777" w:rsidR="00C356F6" w:rsidRPr="00276A08" w:rsidRDefault="00C356F6" w:rsidP="00C356F6">
      <w:pPr>
        <w:spacing w:line="360" w:lineRule="auto"/>
        <w:rPr>
          <w:b/>
          <w:color w:val="000000" w:themeColor="text1"/>
          <w:lang w:val="fr-FR"/>
        </w:rPr>
      </w:pPr>
      <w:r w:rsidRPr="00276A08">
        <w:rPr>
          <w:b/>
          <w:color w:val="000000" w:themeColor="text1"/>
          <w:lang w:val="fr-FR"/>
        </w:rPr>
        <w:t>Pour une compréhension plus détaillée …</w:t>
      </w:r>
    </w:p>
    <w:p w14:paraId="0F156429" w14:textId="2377992F" w:rsidR="00B00B61" w:rsidRPr="00276A08" w:rsidRDefault="00FB7FBB" w:rsidP="00276A08">
      <w:pPr>
        <w:pStyle w:val="PargrafodaLista"/>
        <w:numPr>
          <w:ilvl w:val="0"/>
          <w:numId w:val="13"/>
        </w:numPr>
        <w:spacing w:line="360" w:lineRule="auto"/>
        <w:jc w:val="both"/>
        <w:rPr>
          <w:bCs/>
          <w:lang w:val="fr-FR"/>
        </w:rPr>
      </w:pPr>
      <w:r w:rsidRPr="00276A08">
        <w:rPr>
          <w:bCs/>
          <w:lang w:val="fr-FR"/>
        </w:rPr>
        <w:t xml:space="preserve">Faites attention au tableau ci-dessous, regardez attentivement la vidéo entre </w:t>
      </w:r>
      <w:r w:rsidRPr="00276A08">
        <w:rPr>
          <w:bCs/>
          <w:highlight w:val="yellow"/>
          <w:lang w:val="fr-FR"/>
        </w:rPr>
        <w:t xml:space="preserve">0min43sec </w:t>
      </w:r>
      <w:r w:rsidR="00276A08" w:rsidRPr="00276A08">
        <w:rPr>
          <w:bCs/>
          <w:highlight w:val="yellow"/>
          <w:lang w:val="fr-FR"/>
        </w:rPr>
        <w:t>jusqu’à 2</w:t>
      </w:r>
      <w:r w:rsidRPr="00276A08">
        <w:rPr>
          <w:bCs/>
          <w:highlight w:val="yellow"/>
          <w:lang w:val="fr-FR"/>
        </w:rPr>
        <w:t>min08</w:t>
      </w:r>
      <w:r w:rsidRPr="00276A08">
        <w:rPr>
          <w:bCs/>
          <w:lang w:val="fr-FR"/>
        </w:rPr>
        <w:t>, puis complétez-le :</w:t>
      </w:r>
    </w:p>
    <w:p w14:paraId="4F7CA377" w14:textId="69F8C789" w:rsidR="00C356F6" w:rsidRDefault="00C356F6" w:rsidP="00C356F6">
      <w:pPr>
        <w:spacing w:after="160" w:line="259" w:lineRule="auto"/>
        <w:rPr>
          <w:lang w:val="fr-F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784"/>
        <w:gridCol w:w="1784"/>
        <w:gridCol w:w="1785"/>
        <w:gridCol w:w="1785"/>
      </w:tblGrid>
      <w:tr w:rsidR="00276A08" w14:paraId="31DD6379" w14:textId="77777777" w:rsidTr="00276A08">
        <w:trPr>
          <w:trHeight w:val="466"/>
        </w:trPr>
        <w:tc>
          <w:tcPr>
            <w:tcW w:w="1356" w:type="dxa"/>
          </w:tcPr>
          <w:p w14:paraId="03D37219" w14:textId="70BC63C4" w:rsidR="00276A08" w:rsidRPr="00276A08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Modalité de Cours</w:t>
            </w:r>
          </w:p>
        </w:tc>
        <w:tc>
          <w:tcPr>
            <w:tcW w:w="1784" w:type="dxa"/>
          </w:tcPr>
          <w:p w14:paraId="5DD7ADBE" w14:textId="595DF02A" w:rsidR="00276A08" w:rsidRPr="00276A08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Quantité d’étudiants dans le groupe</w:t>
            </w:r>
          </w:p>
        </w:tc>
        <w:tc>
          <w:tcPr>
            <w:tcW w:w="1784" w:type="dxa"/>
          </w:tcPr>
          <w:p w14:paraId="41037123" w14:textId="77777777" w:rsidR="00276A08" w:rsidRPr="00276A08" w:rsidRDefault="00276A08" w:rsidP="00276A08">
            <w:pPr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Support/</w:t>
            </w:r>
          </w:p>
          <w:p w14:paraId="36314B1C" w14:textId="3C18312B" w:rsidR="00276A08" w:rsidRPr="00276A08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Matériel</w:t>
            </w:r>
          </w:p>
        </w:tc>
        <w:tc>
          <w:tcPr>
            <w:tcW w:w="1785" w:type="dxa"/>
          </w:tcPr>
          <w:p w14:paraId="1C1B3908" w14:textId="7B3B76CD" w:rsidR="00276A08" w:rsidRPr="00276A08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Rôle des étudiants</w:t>
            </w:r>
          </w:p>
        </w:tc>
        <w:tc>
          <w:tcPr>
            <w:tcW w:w="1785" w:type="dxa"/>
          </w:tcPr>
          <w:p w14:paraId="5B67A2CC" w14:textId="0F8C9AEB" w:rsidR="00276A08" w:rsidRPr="00276A08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Rôles des professeurs</w:t>
            </w:r>
          </w:p>
        </w:tc>
      </w:tr>
      <w:tr w:rsidR="00276A08" w14:paraId="32212F93" w14:textId="77777777" w:rsidTr="00FB7FBB">
        <w:tc>
          <w:tcPr>
            <w:tcW w:w="1356" w:type="dxa"/>
          </w:tcPr>
          <w:p w14:paraId="10B6CB2F" w14:textId="0555B233" w:rsidR="00276A08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Cours</w:t>
            </w:r>
          </w:p>
          <w:p w14:paraId="0BAEE631" w14:textId="51D26D45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FB7FBB">
              <w:rPr>
                <w:b/>
                <w:bCs/>
                <w:lang w:val="fr-FR"/>
              </w:rPr>
              <w:t>Magistral</w:t>
            </w:r>
          </w:p>
        </w:tc>
        <w:tc>
          <w:tcPr>
            <w:tcW w:w="1784" w:type="dxa"/>
          </w:tcPr>
          <w:p w14:paraId="1CC30DD2" w14:textId="77777777" w:rsidR="00276A08" w:rsidRDefault="00276A08" w:rsidP="00276A08">
            <w:pPr>
              <w:spacing w:after="160" w:line="259" w:lineRule="auto"/>
              <w:rPr>
                <w:lang w:val="fr-FR"/>
              </w:rPr>
            </w:pPr>
          </w:p>
          <w:p w14:paraId="153DD9FF" w14:textId="4F376FA6" w:rsidR="00276A08" w:rsidRDefault="00276A08" w:rsidP="00276A08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4" w:type="dxa"/>
          </w:tcPr>
          <w:p w14:paraId="00E0D898" w14:textId="77777777" w:rsidR="00276A08" w:rsidRDefault="00276A08" w:rsidP="00276A08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5" w:type="dxa"/>
          </w:tcPr>
          <w:p w14:paraId="4CE1E13C" w14:textId="77777777" w:rsidR="00276A08" w:rsidRDefault="00276A08" w:rsidP="00276A08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5" w:type="dxa"/>
          </w:tcPr>
          <w:p w14:paraId="108AA679" w14:textId="77777777" w:rsidR="00276A08" w:rsidRDefault="00276A08" w:rsidP="00276A08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080BD214" w14:textId="7452A2B3" w:rsidR="00FB7FBB" w:rsidRDefault="00FB7FBB" w:rsidP="00C356F6">
      <w:pPr>
        <w:spacing w:after="160" w:line="259" w:lineRule="auto"/>
        <w:rPr>
          <w:lang w:val="fr-FR"/>
        </w:rPr>
      </w:pPr>
    </w:p>
    <w:p w14:paraId="2138A5F7" w14:textId="1543AECE" w:rsidR="00FB7FBB" w:rsidRDefault="00FB7FBB" w:rsidP="00C356F6">
      <w:pPr>
        <w:spacing w:after="160" w:line="259" w:lineRule="auto"/>
        <w:rPr>
          <w:lang w:val="fr-FR"/>
        </w:rPr>
      </w:pPr>
    </w:p>
    <w:p w14:paraId="6BE225DD" w14:textId="2313740B" w:rsidR="00FB7FBB" w:rsidRPr="00276A08" w:rsidRDefault="00FB7FBB" w:rsidP="00276A08">
      <w:pPr>
        <w:pStyle w:val="PargrafodaLista"/>
        <w:numPr>
          <w:ilvl w:val="0"/>
          <w:numId w:val="13"/>
        </w:numPr>
        <w:spacing w:line="360" w:lineRule="auto"/>
        <w:jc w:val="both"/>
        <w:rPr>
          <w:bCs/>
          <w:lang w:val="fr-FR"/>
        </w:rPr>
      </w:pPr>
      <w:r w:rsidRPr="00276A08">
        <w:rPr>
          <w:bCs/>
          <w:lang w:val="fr-FR"/>
        </w:rPr>
        <w:t xml:space="preserve">Faites attention au tableau ci-dessous, regardez attentivement la vidéo </w:t>
      </w:r>
      <w:r w:rsidR="00276A08" w:rsidRPr="00276A08">
        <w:rPr>
          <w:bCs/>
          <w:lang w:val="fr-FR"/>
        </w:rPr>
        <w:t xml:space="preserve">entre </w:t>
      </w:r>
      <w:r w:rsidR="00276A08" w:rsidRPr="00276A08">
        <w:rPr>
          <w:bCs/>
          <w:highlight w:val="yellow"/>
          <w:lang w:val="fr-FR"/>
        </w:rPr>
        <w:t>2</w:t>
      </w:r>
      <w:r w:rsidRPr="00276A08">
        <w:rPr>
          <w:bCs/>
          <w:highlight w:val="yellow"/>
          <w:lang w:val="fr-FR"/>
        </w:rPr>
        <w:t xml:space="preserve">min10 </w:t>
      </w:r>
      <w:r w:rsidR="00276A08" w:rsidRPr="00276A08">
        <w:rPr>
          <w:bCs/>
          <w:highlight w:val="yellow"/>
          <w:lang w:val="fr-FR"/>
        </w:rPr>
        <w:t>jusqu’à</w:t>
      </w:r>
      <w:r w:rsidRPr="00276A08">
        <w:rPr>
          <w:bCs/>
          <w:highlight w:val="yellow"/>
          <w:lang w:val="fr-FR"/>
        </w:rPr>
        <w:t xml:space="preserve"> 6min25</w:t>
      </w:r>
      <w:r w:rsidRPr="00276A08">
        <w:rPr>
          <w:bCs/>
          <w:lang w:val="fr-FR"/>
        </w:rPr>
        <w:t>,</w:t>
      </w:r>
      <w:r w:rsidRPr="00276A08">
        <w:rPr>
          <w:bCs/>
          <w:lang w:val="fr-FR"/>
        </w:rPr>
        <w:t xml:space="preserve"> puis complétez-le 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784"/>
        <w:gridCol w:w="1784"/>
        <w:gridCol w:w="1785"/>
        <w:gridCol w:w="1785"/>
      </w:tblGrid>
      <w:tr w:rsidR="00276A08" w14:paraId="7B34D1CE" w14:textId="77777777" w:rsidTr="00C92D95">
        <w:trPr>
          <w:trHeight w:val="466"/>
        </w:trPr>
        <w:tc>
          <w:tcPr>
            <w:tcW w:w="1356" w:type="dxa"/>
          </w:tcPr>
          <w:p w14:paraId="0945654D" w14:textId="53FC1D3C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lastRenderedPageBreak/>
              <w:t>Modalité de Cours</w:t>
            </w:r>
          </w:p>
        </w:tc>
        <w:tc>
          <w:tcPr>
            <w:tcW w:w="1784" w:type="dxa"/>
          </w:tcPr>
          <w:p w14:paraId="464BEA67" w14:textId="65A7BB65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Quantité d’étudiants dans le groupe</w:t>
            </w:r>
          </w:p>
        </w:tc>
        <w:tc>
          <w:tcPr>
            <w:tcW w:w="1784" w:type="dxa"/>
          </w:tcPr>
          <w:p w14:paraId="46F5EC42" w14:textId="77777777" w:rsidR="00276A08" w:rsidRPr="00276A08" w:rsidRDefault="00276A08" w:rsidP="00276A08">
            <w:pPr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Support/</w:t>
            </w:r>
          </w:p>
          <w:p w14:paraId="696C4A6E" w14:textId="63757FCF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Matériel</w:t>
            </w:r>
          </w:p>
        </w:tc>
        <w:tc>
          <w:tcPr>
            <w:tcW w:w="1785" w:type="dxa"/>
          </w:tcPr>
          <w:p w14:paraId="7A705611" w14:textId="15F0963A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Rôle des étudiants</w:t>
            </w:r>
          </w:p>
        </w:tc>
        <w:tc>
          <w:tcPr>
            <w:tcW w:w="1785" w:type="dxa"/>
          </w:tcPr>
          <w:p w14:paraId="42A2D0E6" w14:textId="642326D8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Rôles des professeurs</w:t>
            </w:r>
          </w:p>
        </w:tc>
      </w:tr>
      <w:tr w:rsidR="00276A08" w14:paraId="3A64DB80" w14:textId="77777777" w:rsidTr="00C92D95">
        <w:tc>
          <w:tcPr>
            <w:tcW w:w="1356" w:type="dxa"/>
          </w:tcPr>
          <w:p w14:paraId="2CFCBA41" w14:textId="77777777" w:rsidR="00276A08" w:rsidRDefault="00276A08" w:rsidP="00C92D95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Travaux </w:t>
            </w:r>
          </w:p>
          <w:p w14:paraId="3461CC44" w14:textId="07AEA3E6" w:rsidR="00276A08" w:rsidRPr="00FB7FBB" w:rsidRDefault="00276A08" w:rsidP="00C92D95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Dirigés</w:t>
            </w:r>
          </w:p>
        </w:tc>
        <w:tc>
          <w:tcPr>
            <w:tcW w:w="1784" w:type="dxa"/>
          </w:tcPr>
          <w:p w14:paraId="26E60D12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  <w:p w14:paraId="62902023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4" w:type="dxa"/>
          </w:tcPr>
          <w:p w14:paraId="4E2DCC2F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5" w:type="dxa"/>
          </w:tcPr>
          <w:p w14:paraId="4DFF0F60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5" w:type="dxa"/>
          </w:tcPr>
          <w:p w14:paraId="4CFDA9B8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5B593B50" w14:textId="77777777" w:rsidR="00276A08" w:rsidRPr="00276A08" w:rsidRDefault="00276A08" w:rsidP="00FB7FBB">
      <w:pPr>
        <w:spacing w:line="360" w:lineRule="auto"/>
        <w:jc w:val="both"/>
        <w:rPr>
          <w:bCs/>
          <w:lang w:val="fr-FR"/>
        </w:rPr>
      </w:pPr>
    </w:p>
    <w:p w14:paraId="0D3F2AC0" w14:textId="786BAED8" w:rsidR="00276A08" w:rsidRPr="00276A08" w:rsidRDefault="00276A08" w:rsidP="00276A08">
      <w:pPr>
        <w:pStyle w:val="PargrafodaLista"/>
        <w:numPr>
          <w:ilvl w:val="0"/>
          <w:numId w:val="13"/>
        </w:numPr>
        <w:spacing w:line="360" w:lineRule="auto"/>
        <w:jc w:val="both"/>
        <w:rPr>
          <w:bCs/>
          <w:lang w:val="fr-FR"/>
        </w:rPr>
      </w:pPr>
      <w:r w:rsidRPr="00276A08">
        <w:rPr>
          <w:bCs/>
          <w:lang w:val="fr-FR"/>
        </w:rPr>
        <w:t xml:space="preserve">Faites attention au tableau ci-dessous, regardez attentivement la vidéo entre </w:t>
      </w:r>
      <w:r w:rsidRPr="00276A08">
        <w:rPr>
          <w:bCs/>
          <w:highlight w:val="yellow"/>
          <w:lang w:val="fr-FR"/>
        </w:rPr>
        <w:t xml:space="preserve">6min26 </w:t>
      </w:r>
      <w:r w:rsidRPr="00276A08">
        <w:rPr>
          <w:bCs/>
          <w:highlight w:val="yellow"/>
          <w:lang w:val="fr-FR"/>
        </w:rPr>
        <w:t>jusqu’à</w:t>
      </w:r>
      <w:r w:rsidRPr="00276A08">
        <w:rPr>
          <w:bCs/>
          <w:highlight w:val="yellow"/>
          <w:lang w:val="fr-FR"/>
        </w:rPr>
        <w:t xml:space="preserve"> 9min30</w:t>
      </w:r>
      <w:r w:rsidRPr="00276A08">
        <w:rPr>
          <w:bCs/>
          <w:lang w:val="fr-FR"/>
        </w:rPr>
        <w:t>,</w:t>
      </w:r>
      <w:r w:rsidRPr="00276A08">
        <w:rPr>
          <w:bCs/>
          <w:lang w:val="fr-FR"/>
        </w:rPr>
        <w:t xml:space="preserve"> puis complétez-le 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784"/>
        <w:gridCol w:w="1784"/>
        <w:gridCol w:w="1785"/>
        <w:gridCol w:w="1785"/>
      </w:tblGrid>
      <w:tr w:rsidR="00276A08" w14:paraId="0B322672" w14:textId="77777777" w:rsidTr="00C92D95">
        <w:trPr>
          <w:trHeight w:val="466"/>
        </w:trPr>
        <w:tc>
          <w:tcPr>
            <w:tcW w:w="1356" w:type="dxa"/>
          </w:tcPr>
          <w:p w14:paraId="43EE4510" w14:textId="2597750D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Modalité de Cours</w:t>
            </w:r>
          </w:p>
        </w:tc>
        <w:tc>
          <w:tcPr>
            <w:tcW w:w="1784" w:type="dxa"/>
          </w:tcPr>
          <w:p w14:paraId="26DC40B2" w14:textId="41B1C383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Quantité d’étudiants dans le groupe</w:t>
            </w:r>
          </w:p>
        </w:tc>
        <w:tc>
          <w:tcPr>
            <w:tcW w:w="1784" w:type="dxa"/>
          </w:tcPr>
          <w:p w14:paraId="15424852" w14:textId="77777777" w:rsidR="00276A08" w:rsidRPr="00276A08" w:rsidRDefault="00276A08" w:rsidP="00276A08">
            <w:pPr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Support/</w:t>
            </w:r>
          </w:p>
          <w:p w14:paraId="6AAAA3E2" w14:textId="2ADD1F59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Matériel</w:t>
            </w:r>
          </w:p>
        </w:tc>
        <w:tc>
          <w:tcPr>
            <w:tcW w:w="1785" w:type="dxa"/>
          </w:tcPr>
          <w:p w14:paraId="2F5E1049" w14:textId="5BFB55E7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Rôle des étudiants</w:t>
            </w:r>
          </w:p>
        </w:tc>
        <w:tc>
          <w:tcPr>
            <w:tcW w:w="1785" w:type="dxa"/>
          </w:tcPr>
          <w:p w14:paraId="46A38BAC" w14:textId="37BBAEB3" w:rsidR="00276A08" w:rsidRPr="00FB7FBB" w:rsidRDefault="00276A08" w:rsidP="00276A08">
            <w:pPr>
              <w:spacing w:after="160" w:line="259" w:lineRule="auto"/>
              <w:rPr>
                <w:b/>
                <w:bCs/>
                <w:lang w:val="fr-FR"/>
              </w:rPr>
            </w:pPr>
            <w:r w:rsidRPr="00276A08">
              <w:rPr>
                <w:b/>
                <w:bCs/>
                <w:lang w:val="fr-FR"/>
              </w:rPr>
              <w:t>Rôles des professeurs</w:t>
            </w:r>
          </w:p>
        </w:tc>
      </w:tr>
      <w:tr w:rsidR="00276A08" w14:paraId="3E52C66B" w14:textId="77777777" w:rsidTr="00C92D95">
        <w:tc>
          <w:tcPr>
            <w:tcW w:w="1356" w:type="dxa"/>
          </w:tcPr>
          <w:p w14:paraId="1DF9988A" w14:textId="77777777" w:rsidR="00276A08" w:rsidRDefault="00276A08" w:rsidP="00C92D95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Travaux </w:t>
            </w:r>
          </w:p>
          <w:p w14:paraId="0B5DB7A9" w14:textId="6A42D8FD" w:rsidR="00276A08" w:rsidRPr="00FB7FBB" w:rsidRDefault="00276A08" w:rsidP="00C92D95">
            <w:pPr>
              <w:spacing w:after="160" w:line="259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Pratiques</w:t>
            </w:r>
          </w:p>
        </w:tc>
        <w:tc>
          <w:tcPr>
            <w:tcW w:w="1784" w:type="dxa"/>
          </w:tcPr>
          <w:p w14:paraId="255B737C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  <w:p w14:paraId="406A3284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4" w:type="dxa"/>
          </w:tcPr>
          <w:p w14:paraId="4520BCF5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5" w:type="dxa"/>
          </w:tcPr>
          <w:p w14:paraId="13FDD607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785" w:type="dxa"/>
          </w:tcPr>
          <w:p w14:paraId="0C0887EA" w14:textId="77777777" w:rsidR="00276A08" w:rsidRDefault="00276A08" w:rsidP="00C92D95">
            <w:pPr>
              <w:spacing w:after="160" w:line="259" w:lineRule="auto"/>
              <w:rPr>
                <w:lang w:val="fr-FR"/>
              </w:rPr>
            </w:pPr>
          </w:p>
        </w:tc>
      </w:tr>
    </w:tbl>
    <w:p w14:paraId="285AF178" w14:textId="77777777" w:rsidR="00276A08" w:rsidRPr="006B5566" w:rsidRDefault="00276A08" w:rsidP="00276A08">
      <w:pPr>
        <w:spacing w:line="360" w:lineRule="auto"/>
        <w:jc w:val="both"/>
        <w:rPr>
          <w:b/>
          <w:lang w:val="fr-FR"/>
        </w:rPr>
      </w:pPr>
    </w:p>
    <w:p w14:paraId="6095BF8B" w14:textId="77777777" w:rsidR="00FB7FBB" w:rsidRDefault="00FB7FBB" w:rsidP="00C356F6">
      <w:pPr>
        <w:spacing w:after="160" w:line="259" w:lineRule="auto"/>
        <w:rPr>
          <w:lang w:val="fr-FR"/>
        </w:rPr>
      </w:pPr>
    </w:p>
    <w:p w14:paraId="0E53875A" w14:textId="2382FCED" w:rsidR="00C356F6" w:rsidRPr="00276A08" w:rsidRDefault="00C356F6" w:rsidP="00276A08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lang w:val="fr-FR"/>
        </w:rPr>
      </w:pPr>
      <w:r w:rsidRPr="00276A08">
        <w:rPr>
          <w:lang w:val="fr-FR"/>
        </w:rPr>
        <w:t xml:space="preserve">Regardez attentivement la vidéo entre </w:t>
      </w:r>
      <w:r w:rsidR="00FB7FBB" w:rsidRPr="00276A08">
        <w:rPr>
          <w:highlight w:val="yellow"/>
          <w:lang w:val="fr-FR"/>
        </w:rPr>
        <w:t>9min3</w:t>
      </w:r>
      <w:r w:rsidRPr="00276A08">
        <w:rPr>
          <w:highlight w:val="yellow"/>
          <w:lang w:val="fr-FR"/>
        </w:rPr>
        <w:t xml:space="preserve">1sec </w:t>
      </w:r>
      <w:r w:rsidR="00FB7FBB" w:rsidRPr="00276A08">
        <w:rPr>
          <w:highlight w:val="yellow"/>
          <w:lang w:val="fr-FR"/>
        </w:rPr>
        <w:t>jusqu’à</w:t>
      </w:r>
      <w:r w:rsidRPr="00276A08">
        <w:rPr>
          <w:highlight w:val="yellow"/>
          <w:lang w:val="fr-FR"/>
        </w:rPr>
        <w:t xml:space="preserve"> 11min</w:t>
      </w:r>
      <w:r w:rsidR="00FB7FBB" w:rsidRPr="00276A08">
        <w:rPr>
          <w:highlight w:val="yellow"/>
          <w:lang w:val="fr-FR"/>
        </w:rPr>
        <w:t>3</w:t>
      </w:r>
      <w:r w:rsidRPr="00276A08">
        <w:rPr>
          <w:highlight w:val="yellow"/>
          <w:lang w:val="fr-FR"/>
        </w:rPr>
        <w:t>0sec</w:t>
      </w:r>
      <w:r w:rsidRPr="00276A08">
        <w:rPr>
          <w:lang w:val="fr-FR"/>
        </w:rPr>
        <w:t>, puis répondez :</w:t>
      </w:r>
      <w:r w:rsidR="00B00B61" w:rsidRPr="00276A08">
        <w:rPr>
          <w:lang w:val="fr-FR"/>
        </w:rPr>
        <w:t xml:space="preserve"> </w:t>
      </w:r>
      <w:r w:rsidRPr="00276A08">
        <w:rPr>
          <w:lang w:val="fr-FR"/>
        </w:rPr>
        <w:t>Quelle est la particularité expliquée sur le</w:t>
      </w:r>
      <w:r w:rsidR="001B508E" w:rsidRPr="00276A08">
        <w:rPr>
          <w:lang w:val="fr-FR"/>
        </w:rPr>
        <w:t>s</w:t>
      </w:r>
      <w:r w:rsidRPr="00276A08">
        <w:rPr>
          <w:lang w:val="fr-FR"/>
        </w:rPr>
        <w:t xml:space="preserve"> Travaux Pratiques ?</w:t>
      </w:r>
    </w:p>
    <w:p w14:paraId="507F3DE5" w14:textId="77777777" w:rsidR="00FB7FBB" w:rsidRPr="00B00B61" w:rsidRDefault="00FB7FBB" w:rsidP="00FB7FBB">
      <w:pPr>
        <w:pStyle w:val="PargrafodaLista"/>
        <w:spacing w:after="0" w:line="360" w:lineRule="auto"/>
        <w:ind w:left="360"/>
        <w:jc w:val="both"/>
        <w:rPr>
          <w:lang w:val="fr-FR"/>
        </w:rPr>
      </w:pPr>
    </w:p>
    <w:p w14:paraId="357C39F9" w14:textId="0E0F536B" w:rsidR="00C356F6" w:rsidRPr="006B5566" w:rsidRDefault="00C356F6" w:rsidP="00276A08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lang w:val="fr-FR"/>
        </w:rPr>
      </w:pPr>
      <w:r w:rsidRPr="006B5566">
        <w:rPr>
          <w:lang w:val="fr-FR"/>
        </w:rPr>
        <w:t xml:space="preserve">Regardez attentivement la vidéo entre </w:t>
      </w:r>
      <w:r w:rsidR="00B00B61" w:rsidRPr="00276A08">
        <w:rPr>
          <w:bCs/>
          <w:highlight w:val="yellow"/>
          <w:lang w:val="fr-FR"/>
        </w:rPr>
        <w:t>11min31</w:t>
      </w:r>
      <w:r w:rsidR="00B00B61" w:rsidRPr="00276A08">
        <w:rPr>
          <w:bCs/>
          <w:highlight w:val="yellow"/>
          <w:lang w:val="fr-FR"/>
        </w:rPr>
        <w:t>sec jusqu’à</w:t>
      </w:r>
      <w:r w:rsidR="00B00B61" w:rsidRPr="00276A08">
        <w:rPr>
          <w:bCs/>
          <w:highlight w:val="yellow"/>
          <w:lang w:val="fr-FR"/>
        </w:rPr>
        <w:t xml:space="preserve"> 14</w:t>
      </w:r>
      <w:r w:rsidR="00B00B61" w:rsidRPr="00276A08">
        <w:rPr>
          <w:bCs/>
          <w:highlight w:val="yellow"/>
          <w:lang w:val="fr-FR"/>
        </w:rPr>
        <w:t>min</w:t>
      </w:r>
      <w:r w:rsidR="00B00B61" w:rsidRPr="00276A08">
        <w:rPr>
          <w:bCs/>
          <w:highlight w:val="yellow"/>
          <w:lang w:val="fr-FR"/>
        </w:rPr>
        <w:t>45</w:t>
      </w:r>
      <w:r w:rsidR="00B00B61" w:rsidRPr="00276A08">
        <w:rPr>
          <w:bCs/>
          <w:highlight w:val="yellow"/>
          <w:lang w:val="fr-FR"/>
        </w:rPr>
        <w:t>sec</w:t>
      </w:r>
      <w:r w:rsidR="00B00B61" w:rsidRPr="00B00B61">
        <w:rPr>
          <w:bCs/>
          <w:lang w:val="fr-FR"/>
        </w:rPr>
        <w:t>,</w:t>
      </w:r>
      <w:r w:rsidRPr="00B00B61">
        <w:rPr>
          <w:bCs/>
          <w:lang w:val="fr-FR"/>
        </w:rPr>
        <w:t xml:space="preserve"> </w:t>
      </w:r>
      <w:r w:rsidRPr="006B5566">
        <w:rPr>
          <w:lang w:val="fr-FR"/>
        </w:rPr>
        <w:t xml:space="preserve">puis listez au moins trois types d’examen : </w:t>
      </w:r>
    </w:p>
    <w:p w14:paraId="297BE02C" w14:textId="30824519" w:rsidR="00C356F6" w:rsidRPr="00276A08" w:rsidRDefault="00C356F6" w:rsidP="00276A08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b/>
          <w:lang w:val="fr-FR"/>
        </w:rPr>
      </w:pPr>
      <w:r w:rsidRPr="00276A08">
        <w:rPr>
          <w:lang w:val="fr-FR"/>
        </w:rPr>
        <w:t xml:space="preserve">Regardez la vidéo à partir de </w:t>
      </w:r>
      <w:r w:rsidR="00B00B61" w:rsidRPr="00276A08">
        <w:rPr>
          <w:highlight w:val="yellow"/>
          <w:lang w:val="fr-FR"/>
        </w:rPr>
        <w:t>14min46sec jusqu’à</w:t>
      </w:r>
      <w:r w:rsidR="001B508E" w:rsidRPr="00276A08">
        <w:rPr>
          <w:highlight w:val="yellow"/>
          <w:lang w:val="fr-FR"/>
        </w:rPr>
        <w:t xml:space="preserve"> la fin</w:t>
      </w:r>
      <w:r w:rsidR="00B00B61" w:rsidRPr="00276A08">
        <w:rPr>
          <w:lang w:val="fr-FR"/>
        </w:rPr>
        <w:t>, puis répondez : Quel est l’objectif de cette partie ?</w:t>
      </w:r>
    </w:p>
    <w:p w14:paraId="5B04203C" w14:textId="48558499" w:rsidR="00B00B61" w:rsidRDefault="00B00B61" w:rsidP="00B00B61">
      <w:pPr>
        <w:pStyle w:val="PargrafodaLista"/>
        <w:spacing w:after="0" w:line="360" w:lineRule="auto"/>
        <w:ind w:left="360"/>
        <w:jc w:val="both"/>
        <w:rPr>
          <w:lang w:val="fr-FR"/>
        </w:rPr>
      </w:pPr>
    </w:p>
    <w:p w14:paraId="13CCC384" w14:textId="317561F1" w:rsidR="00B00B61" w:rsidRDefault="00B00B61" w:rsidP="00B00B61">
      <w:pPr>
        <w:pStyle w:val="PargrafodaLista"/>
        <w:spacing w:after="0" w:line="360" w:lineRule="auto"/>
        <w:ind w:left="360"/>
        <w:jc w:val="both"/>
        <w:rPr>
          <w:lang w:val="fr-FR"/>
        </w:rPr>
      </w:pPr>
    </w:p>
    <w:p w14:paraId="7F3B1CDC" w14:textId="06DA2BE2" w:rsidR="00B00B61" w:rsidRPr="001C513E" w:rsidRDefault="001C513E" w:rsidP="001C513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Cs/>
          <w:lang w:val="fr-FR"/>
        </w:rPr>
      </w:pPr>
      <w:r w:rsidRPr="001C513E">
        <w:rPr>
          <w:bCs/>
          <w:lang w:val="fr-FR"/>
        </w:rPr>
        <w:t>Relisez vos réponses, indentiez vos doutes, identifiez les réponses manquantes. Établissez des nouveaux objectifs d’écoute. Regardez chaque partie de la vidéo une deuxième fois pour répondre aux questions.</w:t>
      </w:r>
    </w:p>
    <w:p w14:paraId="7AD23AEA" w14:textId="0194BE45" w:rsidR="001C513E" w:rsidRPr="001C513E" w:rsidRDefault="001C513E" w:rsidP="001C513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Cs/>
          <w:lang w:val="fr-FR"/>
        </w:rPr>
      </w:pPr>
      <w:r w:rsidRPr="001C513E">
        <w:rPr>
          <w:bCs/>
          <w:lang w:val="fr-FR"/>
        </w:rPr>
        <w:t xml:space="preserve">Discutez avec vos collègues, comparez vos réponses. </w:t>
      </w:r>
    </w:p>
    <w:p w14:paraId="425408E7" w14:textId="7C88C625" w:rsidR="001C513E" w:rsidRPr="001C513E" w:rsidRDefault="001C513E" w:rsidP="001C513E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Cs/>
          <w:lang w:val="fr-FR"/>
        </w:rPr>
      </w:pPr>
      <w:r w:rsidRPr="001C513E">
        <w:rPr>
          <w:bCs/>
          <w:lang w:val="fr-FR"/>
        </w:rPr>
        <w:lastRenderedPageBreak/>
        <w:t>Regardez la vidéo complète pour vérifier vos réponses.</w:t>
      </w:r>
    </w:p>
    <w:p w14:paraId="689D4820" w14:textId="3C578B8F" w:rsidR="00C356F6" w:rsidRDefault="00C356F6" w:rsidP="00C356F6">
      <w:pPr>
        <w:spacing w:after="160" w:line="259" w:lineRule="auto"/>
        <w:rPr>
          <w:b/>
          <w:lang w:val="fr-FR"/>
        </w:rPr>
      </w:pPr>
    </w:p>
    <w:p w14:paraId="0591C452" w14:textId="44252953" w:rsidR="00276A08" w:rsidRDefault="00276A08" w:rsidP="00C356F6">
      <w:pPr>
        <w:spacing w:after="160" w:line="259" w:lineRule="auto"/>
        <w:rPr>
          <w:b/>
          <w:lang w:val="fr-FR"/>
        </w:rPr>
      </w:pPr>
    </w:p>
    <w:p w14:paraId="60AF1D15" w14:textId="77777777" w:rsidR="00276A08" w:rsidRDefault="00276A08" w:rsidP="00C356F6">
      <w:pPr>
        <w:spacing w:after="160" w:line="259" w:lineRule="auto"/>
        <w:rPr>
          <w:lang w:val="fr-FR"/>
        </w:rPr>
      </w:pPr>
    </w:p>
    <w:sectPr w:rsidR="00276A08" w:rsidSect="004328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7B93" w14:textId="77777777" w:rsidR="000C09E4" w:rsidRDefault="000C09E4">
      <w:pPr>
        <w:spacing w:after="0" w:line="240" w:lineRule="auto"/>
      </w:pPr>
      <w:r>
        <w:separator/>
      </w:r>
    </w:p>
  </w:endnote>
  <w:endnote w:type="continuationSeparator" w:id="0">
    <w:p w14:paraId="7A760158" w14:textId="77777777" w:rsidR="000C09E4" w:rsidRDefault="000C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000A" w14:textId="77777777" w:rsidR="000C09E4" w:rsidRDefault="000C09E4">
      <w:pPr>
        <w:spacing w:after="0" w:line="240" w:lineRule="auto"/>
      </w:pPr>
      <w:r>
        <w:separator/>
      </w:r>
    </w:p>
  </w:footnote>
  <w:footnote w:type="continuationSeparator" w:id="0">
    <w:p w14:paraId="286D605F" w14:textId="77777777" w:rsidR="000C09E4" w:rsidRDefault="000C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642063"/>
      <w:docPartObj>
        <w:docPartGallery w:val="Page Numbers (Top of Page)"/>
        <w:docPartUnique/>
      </w:docPartObj>
    </w:sdtPr>
    <w:sdtEndPr/>
    <w:sdtContent>
      <w:bookmarkStart w:id="0" w:name="_Hlk51742304" w:displacedByCustomXml="prev"/>
      <w:p w14:paraId="6391529F" w14:textId="77777777" w:rsidR="00B70DF5" w:rsidRDefault="00B70DF5" w:rsidP="00B70DF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 w:rsidRPr="00B047DD">
          <w:rPr>
            <w:noProof/>
            <w:color w:val="000000"/>
            <w:lang w:eastAsia="pt-BR"/>
          </w:rPr>
          <w:drawing>
            <wp:inline distT="0" distB="0" distL="0" distR="0" wp14:anchorId="3336688B" wp14:editId="49555A29">
              <wp:extent cx="3171825" cy="552450"/>
              <wp:effectExtent l="0" t="0" r="9525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718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91B8D8E" w14:textId="77777777" w:rsidR="00B70DF5" w:rsidRPr="00B047DD" w:rsidRDefault="00B70DF5" w:rsidP="00B70DF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rFonts w:ascii="Calibri" w:eastAsia="Calibri" w:hAnsi="Calibri" w:cs="Calibri"/>
            <w:color w:val="000000"/>
            <w:sz w:val="20"/>
            <w:szCs w:val="20"/>
          </w:rPr>
        </w:pPr>
        <w:r w:rsidRPr="00B047DD">
          <w:rPr>
            <w:noProof/>
            <w:color w:val="000000"/>
            <w:sz w:val="20"/>
            <w:szCs w:val="20"/>
            <w:lang w:eastAsia="pt-BR"/>
          </w:rPr>
          <w:drawing>
            <wp:inline distT="0" distB="0" distL="0" distR="0" wp14:anchorId="6A70C38A" wp14:editId="030A6D83">
              <wp:extent cx="4143375" cy="419100"/>
              <wp:effectExtent l="0" t="0" r="9525" b="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433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47DD">
          <w:rPr>
            <w:color w:val="00000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2</w:t>
        </w:r>
        <w:r w:rsidRPr="00B047DD">
          <w:rPr>
            <w:rFonts w:ascii="Calibri" w:eastAsia="Calibri" w:hAnsi="Calibri" w:cs="Calibri"/>
            <w:color w:val="000000"/>
            <w:sz w:val="20"/>
            <w:szCs w:val="20"/>
          </w:rPr>
          <w:t>º semestre 2020</w:t>
        </w:r>
      </w:p>
      <w:p w14:paraId="11125ABA" w14:textId="77777777" w:rsidR="00B70DF5" w:rsidRDefault="00B70DF5" w:rsidP="00B70DF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rFonts w:ascii="Calibri" w:eastAsia="Calibri" w:hAnsi="Calibri" w:cs="Calibri"/>
            <w:color w:val="000000"/>
            <w:sz w:val="20"/>
            <w:szCs w:val="20"/>
          </w:rPr>
        </w:pPr>
        <w:r w:rsidRPr="00B047DD">
          <w:rPr>
            <w:rFonts w:ascii="Calibri" w:eastAsia="Calibri" w:hAnsi="Calibri" w:cs="Calibri"/>
            <w:color w:val="000000"/>
            <w:sz w:val="20"/>
            <w:szCs w:val="20"/>
          </w:rPr>
          <w:t xml:space="preserve">  Profa. Dra. Heloisa Brito de Albuquerque Costa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 xml:space="preserve"> </w:t>
        </w:r>
      </w:p>
      <w:p w14:paraId="082F58C2" w14:textId="77777777" w:rsidR="00B70DF5" w:rsidRPr="00B047DD" w:rsidRDefault="00B70DF5" w:rsidP="00B70DF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rFonts w:ascii="Calibri" w:eastAsia="Calibri" w:hAnsi="Calibri" w:cs="Calibri"/>
            <w:color w:val="000000"/>
            <w:sz w:val="20"/>
            <w:szCs w:val="20"/>
          </w:rPr>
        </w:pPr>
        <w:r>
          <w:rPr>
            <w:rFonts w:ascii="Calibri" w:eastAsia="Calibri" w:hAnsi="Calibri" w:cs="Calibri"/>
            <w:color w:val="000000"/>
            <w:sz w:val="20"/>
            <w:szCs w:val="20"/>
          </w:rPr>
          <w:t xml:space="preserve">  Profa. Hyanna Medeiros</w:t>
        </w:r>
      </w:p>
      <w:p w14:paraId="0CC84687" w14:textId="2EDD2E6B" w:rsidR="009E4976" w:rsidRDefault="000C09E4">
        <w:pPr>
          <w:pStyle w:val="Cabealho"/>
          <w:jc w:val="right"/>
        </w:pPr>
      </w:p>
      <w:bookmarkEnd w:id="0" w:displacedByCustomXml="next"/>
    </w:sdtContent>
  </w:sdt>
  <w:p w14:paraId="7A465B3E" w14:textId="77777777" w:rsidR="009E4976" w:rsidRDefault="000C0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DE6"/>
    <w:multiLevelType w:val="multilevel"/>
    <w:tmpl w:val="4E32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A39649C"/>
    <w:multiLevelType w:val="hybridMultilevel"/>
    <w:tmpl w:val="022003F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575E99"/>
    <w:multiLevelType w:val="hybridMultilevel"/>
    <w:tmpl w:val="A96E58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C06"/>
    <w:multiLevelType w:val="hybridMultilevel"/>
    <w:tmpl w:val="5A8C3D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A64EF"/>
    <w:multiLevelType w:val="hybridMultilevel"/>
    <w:tmpl w:val="C4F69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F80"/>
    <w:multiLevelType w:val="hybridMultilevel"/>
    <w:tmpl w:val="55A63D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4C6"/>
    <w:multiLevelType w:val="hybridMultilevel"/>
    <w:tmpl w:val="88EAFC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C41"/>
    <w:multiLevelType w:val="hybridMultilevel"/>
    <w:tmpl w:val="034EFFC4"/>
    <w:lvl w:ilvl="0" w:tplc="9076A7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306B"/>
    <w:multiLevelType w:val="hybridMultilevel"/>
    <w:tmpl w:val="70DC2646"/>
    <w:lvl w:ilvl="0" w:tplc="BAA0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704EE"/>
    <w:multiLevelType w:val="hybridMultilevel"/>
    <w:tmpl w:val="26EEC8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0709"/>
    <w:multiLevelType w:val="hybridMultilevel"/>
    <w:tmpl w:val="9AE83C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C7959AB"/>
    <w:multiLevelType w:val="hybridMultilevel"/>
    <w:tmpl w:val="272E6F64"/>
    <w:lvl w:ilvl="0" w:tplc="2D5C69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58F4"/>
    <w:multiLevelType w:val="hybridMultilevel"/>
    <w:tmpl w:val="C714F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36112"/>
    <w:multiLevelType w:val="hybridMultilevel"/>
    <w:tmpl w:val="3192FAA6"/>
    <w:lvl w:ilvl="0" w:tplc="3190A7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60B5B"/>
    <w:multiLevelType w:val="hybridMultilevel"/>
    <w:tmpl w:val="C74E8F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F6"/>
    <w:rsid w:val="000C09E4"/>
    <w:rsid w:val="001660A1"/>
    <w:rsid w:val="001B508E"/>
    <w:rsid w:val="001C513E"/>
    <w:rsid w:val="002123A0"/>
    <w:rsid w:val="00276A08"/>
    <w:rsid w:val="003178F9"/>
    <w:rsid w:val="003D30FF"/>
    <w:rsid w:val="0043286C"/>
    <w:rsid w:val="0055565B"/>
    <w:rsid w:val="005C4F36"/>
    <w:rsid w:val="006F6707"/>
    <w:rsid w:val="00713FDD"/>
    <w:rsid w:val="00791DE3"/>
    <w:rsid w:val="0087253C"/>
    <w:rsid w:val="008746C4"/>
    <w:rsid w:val="00917CCD"/>
    <w:rsid w:val="00950D41"/>
    <w:rsid w:val="00A13615"/>
    <w:rsid w:val="00A85016"/>
    <w:rsid w:val="00AE7BC7"/>
    <w:rsid w:val="00B00B61"/>
    <w:rsid w:val="00B70DF5"/>
    <w:rsid w:val="00C33636"/>
    <w:rsid w:val="00C356F6"/>
    <w:rsid w:val="00C9588A"/>
    <w:rsid w:val="00CC6DF8"/>
    <w:rsid w:val="00D513D6"/>
    <w:rsid w:val="00F40EEA"/>
    <w:rsid w:val="00FB7FB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584"/>
  <w15:chartTrackingRefBased/>
  <w15:docId w15:val="{E8EC0A42-C851-4DE1-A210-5B1E385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F6"/>
    <w:pPr>
      <w:spacing w:after="200" w:line="276" w:lineRule="auto"/>
    </w:pPr>
    <w:rPr>
      <w:b w:val="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17CCD"/>
    <w:pPr>
      <w:keepNext/>
      <w:keepLines/>
      <w:spacing w:before="600" w:after="120" w:line="360" w:lineRule="auto"/>
      <w:outlineLvl w:val="0"/>
    </w:pPr>
    <w:rPr>
      <w:rFonts w:eastAsiaTheme="majorEastAsia"/>
      <w:b/>
      <w:spacing w:val="30"/>
      <w:lang w:val="fr-FR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17CC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0EEA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0EEA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7CCD"/>
    <w:rPr>
      <w:rFonts w:eastAsiaTheme="majorEastAsia"/>
      <w:spacing w:val="30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"/>
    <w:rsid w:val="00917CCD"/>
    <w:rPr>
      <w:rFonts w:eastAsiaTheme="majorEastAsia" w:cstheme="majorBidi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40EEA"/>
    <w:rPr>
      <w:rFonts w:ascii="Times New Roman" w:eastAsiaTheme="majorEastAsia" w:hAnsi="Times New Roman" w:cstheme="majorBidi"/>
      <w:b w:val="0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F40EEA"/>
    <w:rPr>
      <w:rFonts w:ascii="Times New Roman" w:eastAsiaTheme="majorEastAsia" w:hAnsi="Times New Roman" w:cstheme="majorBidi"/>
      <w:b w:val="0"/>
      <w:iCs/>
      <w:sz w:val="24"/>
    </w:rPr>
  </w:style>
  <w:style w:type="paragraph" w:styleId="PargrafodaLista">
    <w:name w:val="List Paragraph"/>
    <w:basedOn w:val="Normal"/>
    <w:uiPriority w:val="34"/>
    <w:qFormat/>
    <w:rsid w:val="00C356F6"/>
    <w:pPr>
      <w:ind w:left="720"/>
      <w:contextualSpacing/>
    </w:pPr>
  </w:style>
  <w:style w:type="table" w:styleId="Tabelacomgrade">
    <w:name w:val="Table Grid"/>
    <w:basedOn w:val="Tabelanormal"/>
    <w:uiPriority w:val="59"/>
    <w:rsid w:val="00C3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6F6"/>
    <w:rPr>
      <w:b w:val="0"/>
    </w:rPr>
  </w:style>
  <w:style w:type="character" w:styleId="Refdecomentrio">
    <w:name w:val="annotation reference"/>
    <w:basedOn w:val="Fontepargpadro"/>
    <w:uiPriority w:val="99"/>
    <w:semiHidden/>
    <w:unhideWhenUsed/>
    <w:rsid w:val="00C356F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6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56F6"/>
    <w:rPr>
      <w:b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6F6"/>
    <w:rPr>
      <w:rFonts w:ascii="Segoe UI" w:hAnsi="Segoe UI" w:cs="Segoe UI"/>
      <w:b w:val="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7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DF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2</cp:revision>
  <dcterms:created xsi:type="dcterms:W3CDTF">2020-10-27T19:00:00Z</dcterms:created>
  <dcterms:modified xsi:type="dcterms:W3CDTF">2020-10-27T19:00:00Z</dcterms:modified>
</cp:coreProperties>
</file>