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E6" w:rsidRDefault="00477656" w:rsidP="000164E6">
      <w:pPr>
        <w:pStyle w:val="Ttulo"/>
      </w:pPr>
      <w:r>
        <w:t>PCS 3578/3878</w:t>
      </w:r>
    </w:p>
    <w:p w:rsidR="000164E6" w:rsidRDefault="000164E6" w:rsidP="000164E6">
      <w:pPr>
        <w:jc w:val="both"/>
        <w:rPr>
          <w:b/>
          <w:sz w:val="24"/>
        </w:rPr>
      </w:pPr>
    </w:p>
    <w:p w:rsidR="000164E6" w:rsidRDefault="00783DDA" w:rsidP="000164E6">
      <w:pPr>
        <w:jc w:val="center"/>
        <w:rPr>
          <w:b/>
          <w:sz w:val="24"/>
        </w:rPr>
      </w:pPr>
      <w:r>
        <w:rPr>
          <w:b/>
          <w:sz w:val="24"/>
        </w:rPr>
        <w:t>AVALIAÇÃO 2</w:t>
      </w:r>
      <w:bookmarkStart w:id="0" w:name="_GoBack"/>
      <w:bookmarkEnd w:id="0"/>
    </w:p>
    <w:p w:rsidR="000164E6" w:rsidRDefault="000164E6" w:rsidP="000164E6">
      <w:pPr>
        <w:jc w:val="both"/>
      </w:pPr>
    </w:p>
    <w:p w:rsidR="000164E6" w:rsidRDefault="000164E6" w:rsidP="000164E6">
      <w:pPr>
        <w:jc w:val="both"/>
      </w:pPr>
    </w:p>
    <w:p w:rsidR="000164E6" w:rsidRDefault="000164E6" w:rsidP="000164E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NOME:</w:t>
      </w:r>
    </w:p>
    <w:p w:rsidR="000164E6" w:rsidRDefault="000164E6" w:rsidP="000164E6">
      <w:pPr>
        <w:jc w:val="both"/>
        <w:rPr>
          <w:b/>
          <w:bCs/>
          <w:sz w:val="24"/>
        </w:rPr>
      </w:pPr>
    </w:p>
    <w:p w:rsidR="000164E6" w:rsidRPr="004C170E" w:rsidRDefault="00B31E48" w:rsidP="004C170E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(1</w:t>
      </w:r>
      <w:r w:rsidR="004C170E">
        <w:rPr>
          <w:sz w:val="24"/>
        </w:rPr>
        <w:t xml:space="preserve">,0) </w:t>
      </w:r>
      <w:r w:rsidR="000164E6" w:rsidRPr="004C170E">
        <w:rPr>
          <w:sz w:val="24"/>
        </w:rPr>
        <w:t>Identifique qual a aplicação “mais adequada” (confiabilidade, segurança) para cada arquitetura. Justifique qualitativamente sua resposta.</w:t>
      </w:r>
    </w:p>
    <w:p w:rsidR="000164E6" w:rsidRDefault="000164E6" w:rsidP="000164E6">
      <w:pPr>
        <w:jc w:val="both"/>
        <w:rPr>
          <w:sz w:val="24"/>
        </w:rPr>
      </w:pPr>
    </w:p>
    <w:p w:rsidR="000164E6" w:rsidRDefault="000164E6" w:rsidP="000164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Módulo simples e um sobressalente</w:t>
      </w:r>
    </w:p>
    <w:p w:rsidR="000164E6" w:rsidRDefault="000164E6" w:rsidP="000164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Dois módulos com comparador</w:t>
      </w:r>
    </w:p>
    <w:p w:rsidR="000164E6" w:rsidRDefault="000164E6" w:rsidP="000164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Três módulos e </w:t>
      </w:r>
      <w:proofErr w:type="spellStart"/>
      <w:r>
        <w:rPr>
          <w:sz w:val="24"/>
        </w:rPr>
        <w:t>Votador</w:t>
      </w:r>
      <w:proofErr w:type="spellEnd"/>
    </w:p>
    <w:p w:rsidR="00840CC6" w:rsidRDefault="00840CC6"/>
    <w:p w:rsidR="000164E6" w:rsidRDefault="000164E6" w:rsidP="000164E6">
      <w:pPr>
        <w:pStyle w:val="Corpodetexto2"/>
      </w:pPr>
      <w:proofErr w:type="gramStart"/>
      <w:r>
        <w:t>2</w:t>
      </w:r>
      <w:proofErr w:type="gramEnd"/>
      <w:r>
        <w:t xml:space="preserve">) </w:t>
      </w:r>
      <w:r w:rsidR="004C170E">
        <w:t xml:space="preserve">(1,0) </w:t>
      </w:r>
      <w:r>
        <w:t xml:space="preserve">Como você integraria um Circuito de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no seu projeto de software? Considere que o circuito de </w:t>
      </w:r>
      <w:proofErr w:type="spellStart"/>
      <w:proofErr w:type="gramStart"/>
      <w:r>
        <w:t>WatchDog</w:t>
      </w:r>
      <w:proofErr w:type="spellEnd"/>
      <w:proofErr w:type="gramEnd"/>
      <w:r>
        <w:t xml:space="preserve"> fornecido apresenta um tempo de contagem igual a </w:t>
      </w:r>
      <w:r>
        <w:sym w:font="Symbol" w:char="F044"/>
      </w:r>
      <w:r>
        <w:t>t.</w:t>
      </w:r>
    </w:p>
    <w:p w:rsidR="000164E6" w:rsidRDefault="000164E6" w:rsidP="000164E6">
      <w:pPr>
        <w:jc w:val="both"/>
        <w:rPr>
          <w:sz w:val="24"/>
        </w:rPr>
      </w:pPr>
    </w:p>
    <w:p w:rsidR="000164E6" w:rsidRDefault="000164E6" w:rsidP="000164E6">
      <w:pPr>
        <w:jc w:val="both"/>
        <w:rPr>
          <w:sz w:val="24"/>
        </w:rPr>
      </w:pP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) </w:t>
      </w:r>
      <w:r w:rsidR="004C170E">
        <w:rPr>
          <w:sz w:val="24"/>
        </w:rPr>
        <w:t xml:space="preserve">(2,0) </w:t>
      </w:r>
      <w:r>
        <w:rPr>
          <w:sz w:val="24"/>
        </w:rPr>
        <w:t xml:space="preserve">Seja uma informação codificada pela técnica “paridade </w:t>
      </w:r>
      <w:proofErr w:type="spellStart"/>
      <w:r>
        <w:rPr>
          <w:sz w:val="24"/>
        </w:rPr>
        <w:t>overlapping</w:t>
      </w:r>
      <w:proofErr w:type="spellEnd"/>
      <w:r>
        <w:rPr>
          <w:sz w:val="24"/>
        </w:rPr>
        <w:t xml:space="preserve">” (Paridade Par) e com um bit a mais de paridade global </w:t>
      </w:r>
      <w:r>
        <w:rPr>
          <w:b/>
          <w:sz w:val="24"/>
        </w:rPr>
        <w:t>PG</w:t>
      </w:r>
      <w:r>
        <w:rPr>
          <w:sz w:val="24"/>
        </w:rPr>
        <w:t>. A estrutura das mensagens sendo transmitidas é dada por:</w:t>
      </w:r>
    </w:p>
    <w:p w:rsidR="000164E6" w:rsidRDefault="000164E6" w:rsidP="000164E6">
      <w:pPr>
        <w:jc w:val="both"/>
        <w:rPr>
          <w:sz w:val="24"/>
        </w:rPr>
      </w:pPr>
      <w:proofErr w:type="spellStart"/>
      <w:r>
        <w:rPr>
          <w:sz w:val="24"/>
        </w:rPr>
        <w:t>Obs</w:t>
      </w:r>
      <w:proofErr w:type="spellEnd"/>
      <w:r>
        <w:rPr>
          <w:sz w:val="24"/>
        </w:rPr>
        <w:t xml:space="preserve">: Paridade Par: o número total de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´s é par.</w:t>
      </w:r>
    </w:p>
    <w:p w:rsidR="000164E6" w:rsidRDefault="000164E6" w:rsidP="000164E6">
      <w:pPr>
        <w:spacing w:line="360" w:lineRule="auto"/>
        <w:jc w:val="both"/>
        <w:rPr>
          <w:sz w:val="24"/>
        </w:rPr>
      </w:pPr>
    </w:p>
    <w:p w:rsidR="000164E6" w:rsidRDefault="000164E6" w:rsidP="000164E6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D4 </w:t>
      </w:r>
      <w:r w:rsidRPr="009F0642">
        <w:rPr>
          <w:sz w:val="24"/>
          <w:lang w:val="en-US"/>
        </w:rPr>
        <w:t xml:space="preserve">D3 D2 D1 D0 </w:t>
      </w:r>
      <w:r w:rsidR="00FB1253">
        <w:rPr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P3 </w:t>
      </w:r>
      <w:proofErr w:type="gramStart"/>
      <w:r w:rsidRPr="009F0642">
        <w:rPr>
          <w:sz w:val="24"/>
          <w:lang w:val="en-US"/>
        </w:rPr>
        <w:t>P2  P1</w:t>
      </w:r>
      <w:proofErr w:type="gramEnd"/>
      <w:r w:rsidRPr="009F0642">
        <w:rPr>
          <w:sz w:val="24"/>
          <w:lang w:val="en-US"/>
        </w:rPr>
        <w:t xml:space="preserve">  P0  PG</w:t>
      </w:r>
    </w:p>
    <w:p w:rsidR="000164E6" w:rsidRPr="009F0642" w:rsidRDefault="000164E6" w:rsidP="000164E6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X         </w:t>
      </w:r>
      <w:proofErr w:type="spellStart"/>
      <w:r>
        <w:rPr>
          <w:sz w:val="24"/>
          <w:lang w:val="en-US"/>
        </w:rPr>
        <w:t>X</w:t>
      </w:r>
      <w:proofErr w:type="spellEnd"/>
      <w:r>
        <w:rPr>
          <w:sz w:val="24"/>
          <w:lang w:val="en-US"/>
        </w:rPr>
        <w:t xml:space="preserve">    </w:t>
      </w:r>
      <w:proofErr w:type="spellStart"/>
      <w:r>
        <w:rPr>
          <w:sz w:val="24"/>
          <w:lang w:val="en-US"/>
        </w:rPr>
        <w:t>X</w:t>
      </w:r>
      <w:proofErr w:type="spellEnd"/>
      <w:r>
        <w:rPr>
          <w:sz w:val="24"/>
          <w:lang w:val="en-US"/>
        </w:rPr>
        <w:t xml:space="preserve">         </w:t>
      </w:r>
      <w:proofErr w:type="spellStart"/>
      <w:r>
        <w:rPr>
          <w:sz w:val="24"/>
          <w:lang w:val="en-US"/>
        </w:rPr>
        <w:t>X</w:t>
      </w:r>
      <w:proofErr w:type="spellEnd"/>
    </w:p>
    <w:p w:rsidR="000164E6" w:rsidRDefault="000164E6" w:rsidP="000164E6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X    </w:t>
      </w:r>
      <w:proofErr w:type="spellStart"/>
      <w:r>
        <w:rPr>
          <w:sz w:val="24"/>
          <w:lang w:val="en-US"/>
        </w:rPr>
        <w:t>X</w:t>
      </w:r>
      <w:proofErr w:type="spellEnd"/>
      <w:r>
        <w:rPr>
          <w:sz w:val="24"/>
          <w:lang w:val="en-US"/>
        </w:rPr>
        <w:t xml:space="preserve">         </w:t>
      </w:r>
      <w:proofErr w:type="spellStart"/>
      <w:r>
        <w:rPr>
          <w:sz w:val="24"/>
          <w:lang w:val="en-US"/>
        </w:rPr>
        <w:t>X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X</w:t>
      </w:r>
      <w:proofErr w:type="spellEnd"/>
      <w:r>
        <w:rPr>
          <w:sz w:val="24"/>
          <w:lang w:val="en-US"/>
        </w:rPr>
        <w:t xml:space="preserve">        </w:t>
      </w:r>
      <w:proofErr w:type="spellStart"/>
      <w:r>
        <w:rPr>
          <w:sz w:val="24"/>
          <w:lang w:val="en-US"/>
        </w:rPr>
        <w:t>X</w:t>
      </w:r>
      <w:proofErr w:type="spellEnd"/>
    </w:p>
    <w:p w:rsidR="000164E6" w:rsidRDefault="000164E6" w:rsidP="000164E6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X    </w:t>
      </w:r>
      <w:proofErr w:type="spellStart"/>
      <w:r>
        <w:rPr>
          <w:sz w:val="24"/>
          <w:lang w:val="en-US"/>
        </w:rPr>
        <w:t>X</w:t>
      </w:r>
      <w:proofErr w:type="spellEnd"/>
      <w:r>
        <w:rPr>
          <w:sz w:val="24"/>
          <w:lang w:val="en-US"/>
        </w:rPr>
        <w:t xml:space="preserve">   </w:t>
      </w:r>
      <w:proofErr w:type="spellStart"/>
      <w:r>
        <w:rPr>
          <w:sz w:val="24"/>
          <w:lang w:val="en-US"/>
        </w:rPr>
        <w:t>X</w:t>
      </w:r>
      <w:proofErr w:type="spellEnd"/>
      <w:r>
        <w:rPr>
          <w:sz w:val="24"/>
          <w:lang w:val="en-US"/>
        </w:rPr>
        <w:t xml:space="preserve">         </w:t>
      </w:r>
      <w:proofErr w:type="spellStart"/>
      <w:r>
        <w:rPr>
          <w:sz w:val="24"/>
          <w:lang w:val="en-US"/>
        </w:rPr>
        <w:t>X</w:t>
      </w:r>
      <w:proofErr w:type="spellEnd"/>
      <w:r>
        <w:rPr>
          <w:sz w:val="24"/>
          <w:lang w:val="en-US"/>
        </w:rPr>
        <w:t xml:space="preserve">              </w:t>
      </w:r>
      <w:proofErr w:type="spellStart"/>
      <w:r>
        <w:rPr>
          <w:sz w:val="24"/>
          <w:lang w:val="en-US"/>
        </w:rPr>
        <w:t>X</w:t>
      </w:r>
      <w:proofErr w:type="spellEnd"/>
    </w:p>
    <w:p w:rsidR="000164E6" w:rsidRPr="00783DDA" w:rsidRDefault="000164E6" w:rsidP="000164E6">
      <w:p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 xml:space="preserve">       </w:t>
      </w:r>
      <w:r w:rsidRPr="00783DDA">
        <w:rPr>
          <w:sz w:val="24"/>
        </w:rPr>
        <w:t>X</w:t>
      </w:r>
      <w:proofErr w:type="gramStart"/>
      <w:r w:rsidRPr="00783DDA">
        <w:rPr>
          <w:sz w:val="24"/>
        </w:rPr>
        <w:t xml:space="preserve">   </w:t>
      </w:r>
      <w:proofErr w:type="spellStart"/>
      <w:proofErr w:type="gramEnd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</w:t>
      </w:r>
      <w:proofErr w:type="spellStart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                       </w:t>
      </w:r>
      <w:proofErr w:type="spellStart"/>
      <w:r w:rsidRPr="00783DDA">
        <w:rPr>
          <w:sz w:val="24"/>
        </w:rPr>
        <w:t>X</w:t>
      </w:r>
      <w:proofErr w:type="spellEnd"/>
    </w:p>
    <w:p w:rsidR="000164E6" w:rsidRPr="00783DDA" w:rsidRDefault="000164E6" w:rsidP="000164E6">
      <w:pPr>
        <w:spacing w:line="360" w:lineRule="auto"/>
        <w:jc w:val="both"/>
        <w:rPr>
          <w:sz w:val="24"/>
        </w:rPr>
      </w:pPr>
      <w:r w:rsidRPr="00783DDA">
        <w:rPr>
          <w:sz w:val="24"/>
        </w:rPr>
        <w:t>X</w:t>
      </w:r>
      <w:proofErr w:type="gramStart"/>
      <w:r w:rsidRPr="00783DDA">
        <w:rPr>
          <w:sz w:val="24"/>
        </w:rPr>
        <w:t xml:space="preserve">    </w:t>
      </w:r>
      <w:proofErr w:type="spellStart"/>
      <w:proofErr w:type="gramEnd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</w:t>
      </w:r>
      <w:proofErr w:type="spellStart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</w:t>
      </w:r>
      <w:proofErr w:type="spellStart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 </w:t>
      </w:r>
      <w:proofErr w:type="spellStart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</w:t>
      </w:r>
      <w:proofErr w:type="spellStart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</w:t>
      </w:r>
      <w:proofErr w:type="spellStart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</w:t>
      </w:r>
      <w:proofErr w:type="spellStart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</w:t>
      </w:r>
      <w:proofErr w:type="spellStart"/>
      <w:r w:rsidRPr="00783DDA">
        <w:rPr>
          <w:sz w:val="24"/>
        </w:rPr>
        <w:t>X</w:t>
      </w:r>
      <w:proofErr w:type="spellEnd"/>
      <w:r w:rsidRPr="00783DDA">
        <w:rPr>
          <w:sz w:val="24"/>
        </w:rPr>
        <w:t xml:space="preserve">    </w:t>
      </w:r>
      <w:proofErr w:type="spellStart"/>
      <w:r w:rsidRPr="00783DDA">
        <w:rPr>
          <w:sz w:val="24"/>
        </w:rPr>
        <w:t>X</w:t>
      </w:r>
      <w:proofErr w:type="spellEnd"/>
    </w:p>
    <w:p w:rsidR="000164E6" w:rsidRDefault="000164E6" w:rsidP="000164E6">
      <w:pPr>
        <w:spacing w:line="360" w:lineRule="auto"/>
        <w:jc w:val="both"/>
        <w:rPr>
          <w:sz w:val="24"/>
        </w:rPr>
      </w:pPr>
      <w:r>
        <w:rPr>
          <w:sz w:val="24"/>
        </w:rPr>
        <w:t>Desta forma pede-se para apontar, conforme a mensagem recebida, qual a situação, ou seja:</w:t>
      </w:r>
    </w:p>
    <w:p w:rsidR="000164E6" w:rsidRDefault="000164E6" w:rsidP="000164E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mensagem</w:t>
      </w:r>
      <w:proofErr w:type="gramEnd"/>
      <w:r>
        <w:rPr>
          <w:sz w:val="24"/>
        </w:rPr>
        <w:t xml:space="preserve"> correta</w:t>
      </w:r>
    </w:p>
    <w:p w:rsidR="000164E6" w:rsidRDefault="000164E6" w:rsidP="000164E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erro</w:t>
      </w:r>
      <w:proofErr w:type="gramEnd"/>
      <w:r>
        <w:rPr>
          <w:sz w:val="24"/>
        </w:rPr>
        <w:t xml:space="preserve"> em um bit da mensagem, indicando qual o bit errado</w:t>
      </w:r>
    </w:p>
    <w:p w:rsidR="000164E6" w:rsidRDefault="000164E6" w:rsidP="000164E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erro</w:t>
      </w:r>
      <w:proofErr w:type="gramEnd"/>
      <w:r>
        <w:rPr>
          <w:sz w:val="24"/>
        </w:rPr>
        <w:t xml:space="preserve"> em dois bits da mensagem</w:t>
      </w:r>
    </w:p>
    <w:p w:rsidR="000164E6" w:rsidRDefault="000164E6" w:rsidP="000164E6">
      <w:pPr>
        <w:spacing w:line="360" w:lineRule="auto"/>
        <w:jc w:val="both"/>
        <w:rPr>
          <w:sz w:val="24"/>
        </w:rPr>
      </w:pPr>
      <w:r>
        <w:rPr>
          <w:sz w:val="24"/>
        </w:rPr>
        <w:t>a) Mensagem Recebida: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11101 0011 1</w:t>
      </w:r>
    </w:p>
    <w:p w:rsidR="000164E6" w:rsidRDefault="000164E6" w:rsidP="000164E6">
      <w:pPr>
        <w:spacing w:line="360" w:lineRule="auto"/>
        <w:jc w:val="both"/>
        <w:rPr>
          <w:sz w:val="24"/>
        </w:rPr>
      </w:pPr>
      <w:r>
        <w:rPr>
          <w:sz w:val="24"/>
        </w:rPr>
        <w:t>b) Mensagem Recebida: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11011 1010 1</w:t>
      </w:r>
    </w:p>
    <w:p w:rsidR="000164E6" w:rsidRDefault="000164E6" w:rsidP="000164E6">
      <w:pPr>
        <w:spacing w:line="360" w:lineRule="auto"/>
        <w:jc w:val="both"/>
        <w:rPr>
          <w:sz w:val="24"/>
        </w:rPr>
      </w:pPr>
      <w:r>
        <w:rPr>
          <w:sz w:val="24"/>
        </w:rPr>
        <w:t>c) Mensagem Recebida: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01011 1100 0</w:t>
      </w:r>
    </w:p>
    <w:p w:rsidR="000164E6" w:rsidRDefault="000164E6" w:rsidP="000164E6">
      <w:pPr>
        <w:spacing w:line="360" w:lineRule="auto"/>
        <w:jc w:val="both"/>
      </w:pPr>
      <w:r>
        <w:rPr>
          <w:sz w:val="24"/>
        </w:rPr>
        <w:t>d) Mensagem Recebida: 00111 0000 1</w:t>
      </w:r>
    </w:p>
    <w:p w:rsidR="004C170E" w:rsidRDefault="004C170E">
      <w:pPr>
        <w:spacing w:after="200" w:line="276" w:lineRule="auto"/>
      </w:pPr>
      <w:r>
        <w:br w:type="page"/>
      </w:r>
    </w:p>
    <w:p w:rsidR="004C170E" w:rsidRPr="004C170E" w:rsidRDefault="004C170E" w:rsidP="004C17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4</w:t>
      </w:r>
      <w:proofErr w:type="gramEnd"/>
      <w:r w:rsidRPr="004C17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(2,0) </w:t>
      </w:r>
      <w:r w:rsidRPr="004C170E">
        <w:rPr>
          <w:sz w:val="24"/>
          <w:szCs w:val="24"/>
        </w:rPr>
        <w:t>Seja o polinômio G(X) = 1 + X</w:t>
      </w:r>
      <w:r w:rsidRPr="004C170E">
        <w:rPr>
          <w:sz w:val="24"/>
          <w:szCs w:val="24"/>
          <w:vertAlign w:val="superscript"/>
        </w:rPr>
        <w:t>2</w:t>
      </w:r>
      <w:r w:rsidRPr="004C170E">
        <w:rPr>
          <w:sz w:val="24"/>
          <w:szCs w:val="24"/>
        </w:rPr>
        <w:t xml:space="preserve"> + X</w:t>
      </w:r>
      <w:r w:rsidRPr="004C170E">
        <w:rPr>
          <w:sz w:val="24"/>
          <w:szCs w:val="24"/>
          <w:vertAlign w:val="superscript"/>
        </w:rPr>
        <w:t>3</w:t>
      </w:r>
      <w:r w:rsidRPr="004C170E">
        <w:rPr>
          <w:sz w:val="24"/>
          <w:szCs w:val="24"/>
        </w:rPr>
        <w:t xml:space="preserve"> </w:t>
      </w:r>
    </w:p>
    <w:p w:rsidR="004C170E" w:rsidRPr="004C170E" w:rsidRDefault="004C170E" w:rsidP="004C170E">
      <w:pPr>
        <w:rPr>
          <w:sz w:val="24"/>
          <w:szCs w:val="24"/>
        </w:rPr>
      </w:pPr>
      <w:r w:rsidRPr="004C170E">
        <w:rPr>
          <w:sz w:val="24"/>
          <w:szCs w:val="24"/>
        </w:rPr>
        <w:t xml:space="preserve">O decodificador recebeu o seguinte </w:t>
      </w:r>
      <w:r w:rsidRPr="004C170E">
        <w:rPr>
          <w:b/>
          <w:sz w:val="24"/>
          <w:szCs w:val="24"/>
        </w:rPr>
        <w:t>dado codificado não separável</w:t>
      </w:r>
      <w:r w:rsidRPr="004C170E">
        <w:rPr>
          <w:sz w:val="24"/>
          <w:szCs w:val="24"/>
        </w:rPr>
        <w:t>: 0111001</w:t>
      </w:r>
    </w:p>
    <w:p w:rsidR="004C170E" w:rsidRPr="004C170E" w:rsidRDefault="004C170E" w:rsidP="004C170E">
      <w:pPr>
        <w:rPr>
          <w:sz w:val="24"/>
          <w:szCs w:val="24"/>
        </w:rPr>
      </w:pPr>
      <w:r w:rsidRPr="004C170E">
        <w:rPr>
          <w:sz w:val="24"/>
          <w:szCs w:val="24"/>
        </w:rPr>
        <w:t>Pergunta: O dado recebido pelo decodificador está correto? Caso não, por quê? Caso sim, por que e qual o dado decodificado?</w:t>
      </w:r>
    </w:p>
    <w:p w:rsidR="004C170E" w:rsidRPr="004C170E" w:rsidRDefault="004C170E" w:rsidP="004C170E">
      <w:pPr>
        <w:rPr>
          <w:sz w:val="24"/>
          <w:szCs w:val="24"/>
        </w:rPr>
      </w:pPr>
      <w:proofErr w:type="gramStart"/>
      <w:r w:rsidRPr="004C170E">
        <w:rPr>
          <w:sz w:val="24"/>
          <w:szCs w:val="24"/>
        </w:rPr>
        <w:t>a</w:t>
      </w:r>
      <w:proofErr w:type="gramEnd"/>
      <w:r w:rsidRPr="004C170E">
        <w:rPr>
          <w:sz w:val="24"/>
          <w:szCs w:val="24"/>
        </w:rPr>
        <w:t>)</w:t>
      </w:r>
      <w:r w:rsidRPr="004C170E">
        <w:rPr>
          <w:sz w:val="24"/>
          <w:szCs w:val="24"/>
        </w:rPr>
        <w:tab/>
        <w:t xml:space="preserve">Projeto do Decodificador com </w:t>
      </w:r>
      <w:proofErr w:type="spellStart"/>
      <w:r w:rsidRPr="004C170E">
        <w:rPr>
          <w:sz w:val="24"/>
          <w:szCs w:val="24"/>
        </w:rPr>
        <w:t>XORs</w:t>
      </w:r>
      <w:proofErr w:type="spellEnd"/>
      <w:r w:rsidRPr="004C170E">
        <w:rPr>
          <w:sz w:val="24"/>
          <w:szCs w:val="24"/>
        </w:rPr>
        <w:t xml:space="preserve"> e </w:t>
      </w:r>
      <w:proofErr w:type="spellStart"/>
      <w:r w:rsidRPr="004C170E">
        <w:rPr>
          <w:sz w:val="24"/>
          <w:szCs w:val="24"/>
        </w:rPr>
        <w:t>FFs</w:t>
      </w:r>
      <w:proofErr w:type="spellEnd"/>
    </w:p>
    <w:p w:rsidR="000164E6" w:rsidRDefault="004C170E" w:rsidP="004C170E">
      <w:pPr>
        <w:rPr>
          <w:sz w:val="24"/>
          <w:szCs w:val="24"/>
        </w:rPr>
      </w:pPr>
      <w:proofErr w:type="gramStart"/>
      <w:r w:rsidRPr="004C170E">
        <w:rPr>
          <w:sz w:val="24"/>
          <w:szCs w:val="24"/>
        </w:rPr>
        <w:t>b)</w:t>
      </w:r>
      <w:proofErr w:type="gramEnd"/>
      <w:r w:rsidRPr="004C170E">
        <w:rPr>
          <w:sz w:val="24"/>
          <w:szCs w:val="24"/>
        </w:rPr>
        <w:tab/>
        <w:t>Faça a Simulação Temporal para responder à questão.</w:t>
      </w:r>
    </w:p>
    <w:p w:rsidR="004C170E" w:rsidRDefault="004C170E" w:rsidP="004C170E">
      <w:pPr>
        <w:rPr>
          <w:sz w:val="24"/>
          <w:szCs w:val="24"/>
        </w:rPr>
      </w:pPr>
    </w:p>
    <w:p w:rsidR="004C170E" w:rsidRDefault="004C170E" w:rsidP="004C170E">
      <w:pPr>
        <w:rPr>
          <w:sz w:val="24"/>
          <w:szCs w:val="24"/>
        </w:rPr>
      </w:pPr>
    </w:p>
    <w:p w:rsidR="004C170E" w:rsidRPr="004C170E" w:rsidRDefault="004C170E" w:rsidP="004C170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) (2,0) </w:t>
      </w:r>
      <w:r w:rsidRPr="004C170E">
        <w:rPr>
          <w:sz w:val="24"/>
          <w:szCs w:val="24"/>
        </w:rPr>
        <w:t xml:space="preserve">Esse problema relaciona-se com </w:t>
      </w:r>
      <w:r w:rsidRPr="004C170E">
        <w:rPr>
          <w:b/>
          <w:sz w:val="24"/>
          <w:szCs w:val="24"/>
        </w:rPr>
        <w:t>Códigos Cíclicos Separáveis</w:t>
      </w:r>
      <w:r w:rsidRPr="004C170E">
        <w:rPr>
          <w:sz w:val="24"/>
          <w:szCs w:val="24"/>
        </w:rPr>
        <w:t>.</w:t>
      </w:r>
    </w:p>
    <w:p w:rsidR="004C170E" w:rsidRPr="004C170E" w:rsidRDefault="004C170E" w:rsidP="004C170E">
      <w:pPr>
        <w:jc w:val="both"/>
        <w:rPr>
          <w:sz w:val="24"/>
          <w:szCs w:val="24"/>
        </w:rPr>
      </w:pPr>
      <w:r w:rsidRPr="004C170E">
        <w:rPr>
          <w:sz w:val="24"/>
          <w:szCs w:val="24"/>
        </w:rPr>
        <w:t xml:space="preserve">Seja o seguinte dado recebido codificado 10101111 na forma de </w:t>
      </w:r>
      <w:r w:rsidRPr="004C170E">
        <w:rPr>
          <w:b/>
          <w:sz w:val="24"/>
          <w:szCs w:val="24"/>
        </w:rPr>
        <w:t>código cíclico separável.</w:t>
      </w:r>
      <w:r w:rsidRPr="004C170E">
        <w:rPr>
          <w:sz w:val="24"/>
          <w:szCs w:val="24"/>
        </w:rPr>
        <w:t xml:space="preserve"> Considerando G(X) = (X</w:t>
      </w:r>
      <w:r w:rsidRPr="004C170E">
        <w:rPr>
          <w:sz w:val="24"/>
          <w:szCs w:val="24"/>
          <w:vertAlign w:val="superscript"/>
        </w:rPr>
        <w:t xml:space="preserve">3 </w:t>
      </w:r>
      <w:r w:rsidRPr="004C170E">
        <w:rPr>
          <w:sz w:val="24"/>
          <w:szCs w:val="24"/>
        </w:rPr>
        <w:t>+ 1), verifique se o dado codificado recebido está correto ou não. (Justificar). Em caso positivo, qual seria o dado original, antes do processo de codificação? Resolver por simulação.</w:t>
      </w:r>
    </w:p>
    <w:p w:rsidR="004C170E" w:rsidRDefault="004C170E" w:rsidP="004C170E">
      <w:pPr>
        <w:rPr>
          <w:sz w:val="24"/>
          <w:szCs w:val="24"/>
        </w:rPr>
      </w:pPr>
    </w:p>
    <w:p w:rsidR="004C170E" w:rsidRDefault="004C170E" w:rsidP="004C170E">
      <w:pPr>
        <w:rPr>
          <w:sz w:val="24"/>
          <w:szCs w:val="24"/>
        </w:rPr>
      </w:pPr>
    </w:p>
    <w:p w:rsidR="004C170E" w:rsidRPr="004C170E" w:rsidRDefault="00B31E48" w:rsidP="004C170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499283</wp:posOffset>
                </wp:positionH>
                <wp:positionV relativeFrom="paragraph">
                  <wp:posOffset>443601</wp:posOffset>
                </wp:positionV>
                <wp:extent cx="3766061" cy="2671734"/>
                <wp:effectExtent l="0" t="0" r="25400" b="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061" cy="2671734"/>
                          <a:chOff x="0" y="0"/>
                          <a:chExt cx="3766061" cy="2671734"/>
                        </a:xfrm>
                      </wpg:grpSpPr>
                      <wpg:grpSp>
                        <wpg:cNvPr id="1" name="Grupo 1"/>
                        <wpg:cNvGrpSpPr>
                          <a:grpSpLocks/>
                        </wpg:cNvGrpSpPr>
                        <wpg:grpSpPr bwMode="auto">
                          <a:xfrm>
                            <a:off x="504701" y="0"/>
                            <a:ext cx="3261360" cy="2605405"/>
                            <a:chOff x="3379" y="10973"/>
                            <a:chExt cx="5136" cy="4103"/>
                          </a:xfrm>
                        </wpg:grpSpPr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14303"/>
                              <a:ext cx="491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170E" w:rsidRPr="008A22F2" w:rsidRDefault="004C170E" w:rsidP="004C170E">
                                <w:pPr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14"/>
                                  </w:rPr>
                                  <w:t>rs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379" y="10973"/>
                              <a:ext cx="4553" cy="3936"/>
                              <a:chOff x="3379" y="10973"/>
                              <a:chExt cx="4553" cy="3936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0" y="11597"/>
                                <a:ext cx="1065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70E" w:rsidRPr="00834036" w:rsidRDefault="004C170E" w:rsidP="004C170E">
                                  <w:r w:rsidRPr="00834036">
                                    <w:t>Somador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8" y="11547"/>
                                <a:ext cx="1250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70E" w:rsidRDefault="004C170E" w:rsidP="004C170E">
                                  <w:pPr>
                                    <w:jc w:val="center"/>
                                  </w:pPr>
                                  <w:r w:rsidRPr="00834036">
                                    <w:t>Somador</w:t>
                                  </w:r>
                                </w:p>
                                <w:p w:rsidR="004C170E" w:rsidRPr="00834036" w:rsidRDefault="004C170E" w:rsidP="004C170E">
                                  <w:pPr>
                                    <w:jc w:val="center"/>
                                  </w:pPr>
                                  <w:r>
                                    <w:t>Módulo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2" y="12528"/>
                                <a:ext cx="177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70E" w:rsidRDefault="004C170E" w:rsidP="004C170E">
                                  <w:pPr>
                                    <w:jc w:val="center"/>
                                  </w:pPr>
                                  <w:r>
                                    <w:t>Gerador de</w:t>
                                  </w:r>
                                </w:p>
                                <w:p w:rsidR="004C170E" w:rsidRPr="00834036" w:rsidRDefault="004C170E" w:rsidP="004C170E">
                                  <w:pPr>
                                    <w:jc w:val="center"/>
                                  </w:pPr>
                                  <w:r>
                                    <w:t>Resíduo mod.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2" y="13620"/>
                                <a:ext cx="3820" cy="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70E" w:rsidRPr="00834036" w:rsidRDefault="004C170E" w:rsidP="004C170E">
                                  <w:pPr>
                                    <w:jc w:val="center"/>
                                  </w:pPr>
                                  <w:r>
                                    <w:t>Comparador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53" y="11348"/>
                                <a:ext cx="8" cy="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27" y="11348"/>
                                <a:ext cx="8" cy="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68" y="11298"/>
                                <a:ext cx="8" cy="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91" y="11298"/>
                                <a:ext cx="8" cy="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4" y="12122"/>
                                <a:ext cx="0" cy="4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4" y="13186"/>
                                <a:ext cx="0" cy="4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00" y="12205"/>
                                <a:ext cx="0" cy="1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79" y="12314"/>
                                <a:ext cx="0" cy="2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32" y="12554"/>
                                <a:ext cx="0" cy="2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79" y="12314"/>
                                <a:ext cx="1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00" y="12554"/>
                                <a:ext cx="1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5" y="14303"/>
                                <a:ext cx="0" cy="4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4" y="11222"/>
                                <a:ext cx="491" cy="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70E" w:rsidRPr="008A22F2" w:rsidRDefault="004C170E" w:rsidP="004C170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A22F2">
                                    <w:rPr>
                                      <w:sz w:val="14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6" y="11222"/>
                                <a:ext cx="491" cy="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70E" w:rsidRPr="008A22F2" w:rsidRDefault="004C170E" w:rsidP="004C170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8" y="10973"/>
                                <a:ext cx="491" cy="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70E" w:rsidRPr="008A22F2" w:rsidRDefault="004C170E" w:rsidP="004C170E">
                                  <w:pPr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r</w:t>
                                  </w:r>
                                  <w:r w:rsidRPr="008A22F2">
                                    <w:rPr>
                                      <w:sz w:val="14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09" y="10973"/>
                                <a:ext cx="491" cy="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70E" w:rsidRPr="008A22F2" w:rsidRDefault="004C170E" w:rsidP="004C170E">
                                  <w:pPr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r2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5" y="13267"/>
                              <a:ext cx="491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170E" w:rsidRPr="008A22F2" w:rsidRDefault="004C170E" w:rsidP="004C170E">
                                <w:pPr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14"/>
                                  </w:rPr>
                                  <w:t>rc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2" y="14751"/>
                              <a:ext cx="692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170E" w:rsidRPr="008A22F2" w:rsidRDefault="004C170E" w:rsidP="004C170E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ERRO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Caixa de texto 26"/>
                        <wps:cNvSpPr txBox="1"/>
                        <wps:spPr>
                          <a:xfrm>
                            <a:off x="0" y="2398816"/>
                            <a:ext cx="504702" cy="272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1253" w:rsidRDefault="00FB1253">
                              <w:r>
                                <w:t>Soma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7" o:spid="_x0000_s1026" style="position:absolute;left:0;text-align:left;margin-left:39.3pt;margin-top:34.95pt;width:296.55pt;height:210.35pt;z-index:251660288" coordsize="37660,2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">
                <v:group id="Grupo 1" o:spid="_x0000_s1027" style="position:absolute;left:5047;width:32613;height:26054" coordorigin="3379,10973" coordsize="5136,4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8024;top:14303;width:491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  <v:textbox>
                      <w:txbxContent>
                        <w:p w:rsidR="004C170E" w:rsidRPr="008A22F2" w:rsidRDefault="004C170E" w:rsidP="004C170E">
                          <w:pPr>
                            <w:rPr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4"/>
                            </w:rPr>
                            <w:t>rs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group id="Group 4" o:spid="_x0000_s1029" style="position:absolute;left:3379;top:10973;width:4553;height:3936" coordorigin="3379,10973" coordsize="4553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5" o:spid="_x0000_s1030" type="#_x0000_t202" style="position:absolute;left:4070;top:11597;width:10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<v:textbox>
                        <w:txbxContent>
                          <w:p w:rsidR="004C170E" w:rsidRPr="00834036" w:rsidRDefault="004C170E" w:rsidP="004C170E">
                            <w:r w:rsidRPr="00834036">
                              <w:t>Somador</w:t>
                            </w:r>
                          </w:p>
                        </w:txbxContent>
                      </v:textbox>
                    </v:shape>
                    <v:shape id="Text Box 6" o:spid="_x0000_s1031" type="#_x0000_t202" style="position:absolute;left:6108;top:11547;width:1250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4C170E" w:rsidRDefault="004C170E" w:rsidP="004C170E">
                            <w:pPr>
                              <w:jc w:val="center"/>
                            </w:pPr>
                            <w:r w:rsidRPr="00834036">
                              <w:t>Somador</w:t>
                            </w:r>
                          </w:p>
                          <w:p w:rsidR="004C170E" w:rsidRPr="00834036" w:rsidRDefault="004C170E" w:rsidP="004C170E">
                            <w:pPr>
                              <w:jc w:val="center"/>
                            </w:pPr>
                            <w:r>
                              <w:t>Módulo m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3812;top:12528;width:177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4C170E" w:rsidRDefault="004C170E" w:rsidP="004C170E">
                            <w:pPr>
                              <w:jc w:val="center"/>
                            </w:pPr>
                            <w:r>
                              <w:t>Gerador de</w:t>
                            </w:r>
                          </w:p>
                          <w:p w:rsidR="004C170E" w:rsidRPr="00834036" w:rsidRDefault="004C170E" w:rsidP="004C170E">
                            <w:pPr>
                              <w:jc w:val="center"/>
                            </w:pPr>
                            <w:r>
                              <w:t>Resíduo mod. m</w:t>
                            </w:r>
                          </w:p>
                        </w:txbxContent>
                      </v:textbox>
                    </v:shape>
                    <v:shape id="Text Box 8" o:spid="_x0000_s1033" type="#_x0000_t202" style="position:absolute;left:3812;top:13620;width:3820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4C170E" w:rsidRPr="00834036" w:rsidRDefault="004C170E" w:rsidP="004C170E">
                            <w:pPr>
                              <w:jc w:val="center"/>
                            </w:pPr>
                            <w:r>
                              <w:t>Comparador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4" type="#_x0000_t32" style="position:absolute;left:4253;top:11348;width:8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<v:stroke endarrow="block"/>
                    </v:shape>
                    <v:shape id="AutoShape 10" o:spid="_x0000_s1035" type="#_x0000_t32" style="position:absolute;left:4927;top:11348;width:8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  <v:stroke endarrow="block"/>
                    </v:shape>
                    <v:shape id="AutoShape 11" o:spid="_x0000_s1036" type="#_x0000_t32" style="position:absolute;left:6368;top:11298;width:8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<v:stroke endarrow="block"/>
                    </v:shape>
                    <v:shape id="AutoShape 12" o:spid="_x0000_s1037" type="#_x0000_t32" style="position:absolute;left:7091;top:11298;width:8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<v:stroke endarrow="block"/>
                    </v:shape>
                    <v:shape id="AutoShape 13" o:spid="_x0000_s1038" type="#_x0000_t32" style="position:absolute;left:4594;top:12122;width:0;height: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AutoShape 14" o:spid="_x0000_s1039" type="#_x0000_t32" style="position:absolute;left:4594;top:13186;width:0;height: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<v:stroke endarrow="block"/>
                    </v:shape>
                    <v:shape id="AutoShape 15" o:spid="_x0000_s1040" type="#_x0000_t32" style="position:absolute;left:6700;top:12205;width:0;height:1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shape id="AutoShape 16" o:spid="_x0000_s1041" type="#_x0000_t32" style="position:absolute;left:3379;top:12314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<v:stroke endarrow="block"/>
                    </v:shape>
                    <v:shape id="AutoShape 17" o:spid="_x0000_s1042" type="#_x0000_t32" style="position:absolute;left:7932;top:12554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  <v:shape id="AutoShape 18" o:spid="_x0000_s1043" type="#_x0000_t32" style="position:absolute;left:3379;top:12314;width:12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<v:shape id="AutoShape 19" o:spid="_x0000_s1044" type="#_x0000_t32" style="position:absolute;left:6700;top:12554;width:12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20" o:spid="_x0000_s1045" type="#_x0000_t32" style="position:absolute;left:5585;top:14303;width:0;height: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<v:stroke endarrow="block"/>
                    </v:shape>
                    <v:shape id="Text Box 21" o:spid="_x0000_s1046" type="#_x0000_t202" style="position:absolute;left:3654;top:11222;width:491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    <v:textbox>
                        <w:txbxContent>
                          <w:p w:rsidR="004C170E" w:rsidRPr="008A22F2" w:rsidRDefault="004C170E" w:rsidP="004C170E">
                            <w:pPr>
                              <w:rPr>
                                <w:sz w:val="14"/>
                              </w:rPr>
                            </w:pPr>
                            <w:r w:rsidRPr="008A22F2">
                              <w:rPr>
                                <w:sz w:val="14"/>
                              </w:rPr>
                              <w:t>D1</w:t>
                            </w:r>
                          </w:p>
                        </w:txbxContent>
                      </v:textbox>
                    </v:shape>
                    <v:shape id="Text Box 22" o:spid="_x0000_s1047" type="#_x0000_t202" style="position:absolute;left:5026;top:11222;width:491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    <v:textbox>
                        <w:txbxContent>
                          <w:p w:rsidR="004C170E" w:rsidRPr="008A22F2" w:rsidRDefault="004C170E" w:rsidP="004C17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D2</w:t>
                            </w:r>
                          </w:p>
                        </w:txbxContent>
                      </v:textbox>
                    </v:shape>
                    <v:shape id="Text Box 23" o:spid="_x0000_s1048" type="#_x0000_t202" style="position:absolute;left:6108;top:10973;width:491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    <v:textbox>
                        <w:txbxContent>
                          <w:p w:rsidR="004C170E" w:rsidRPr="008A22F2" w:rsidRDefault="004C170E" w:rsidP="004C170E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r</w:t>
                            </w:r>
                            <w:r w:rsidRPr="008A22F2">
                              <w:rPr>
                                <w:sz w:val="14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4" o:spid="_x0000_s1049" type="#_x0000_t202" style="position:absolute;left:6809;top:10973;width:491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    <v:textbox>
                        <w:txbxContent>
                          <w:p w:rsidR="004C170E" w:rsidRPr="008A22F2" w:rsidRDefault="004C170E" w:rsidP="004C170E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r2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5" o:spid="_x0000_s1050" type="#_x0000_t202" style="position:absolute;left:4695;top:13267;width:491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  <v:textbox>
                      <w:txbxContent>
                        <w:p w:rsidR="004C170E" w:rsidRPr="008A22F2" w:rsidRDefault="004C170E" w:rsidP="004C170E">
                          <w:pPr>
                            <w:rPr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4"/>
                            </w:rPr>
                            <w:t>rc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26" o:spid="_x0000_s1051" type="#_x0000_t202" style="position:absolute;left:5242;top:14751;width:692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    <v:textbox>
                      <w:txbxContent>
                        <w:p w:rsidR="004C170E" w:rsidRPr="008A22F2" w:rsidRDefault="004C170E" w:rsidP="004C170E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ERRO</w:t>
                          </w:r>
                        </w:p>
                      </w:txbxContent>
                    </v:textbox>
                  </v:shape>
                </v:group>
                <v:shape id="Caixa de texto 26" o:spid="_x0000_s1052" type="#_x0000_t202" style="position:absolute;top:23988;width:5047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FB1253" w:rsidRDefault="00FB1253">
                        <w:r>
                          <w:t>Soma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4C170E">
        <w:rPr>
          <w:sz w:val="24"/>
          <w:szCs w:val="24"/>
        </w:rPr>
        <w:t>6</w:t>
      </w:r>
      <w:proofErr w:type="gramEnd"/>
      <w:r w:rsidR="004C170E">
        <w:rPr>
          <w:sz w:val="24"/>
          <w:szCs w:val="24"/>
        </w:rPr>
        <w:t>) (1,0) C</w:t>
      </w:r>
      <w:r w:rsidR="004C170E" w:rsidRPr="004C170E">
        <w:rPr>
          <w:sz w:val="24"/>
          <w:szCs w:val="24"/>
        </w:rPr>
        <w:t>onsidere a arquitetura a seguir que implementa a redundância de informação “</w:t>
      </w:r>
      <w:r w:rsidR="004C170E" w:rsidRPr="00FB1253">
        <w:rPr>
          <w:b/>
          <w:sz w:val="24"/>
          <w:szCs w:val="24"/>
        </w:rPr>
        <w:t>Códigos Residuais</w:t>
      </w:r>
      <w:r w:rsidR="004C170E" w:rsidRPr="004C170E">
        <w:rPr>
          <w:sz w:val="24"/>
          <w:szCs w:val="24"/>
        </w:rPr>
        <w:t>”. Explique o funcionamento desta arquitetura para os valores D1=9; D2=7 e m=5.</w:t>
      </w:r>
    </w:p>
    <w:p w:rsidR="004C170E" w:rsidRDefault="004C170E" w:rsidP="004C170E">
      <w:pPr>
        <w:jc w:val="both"/>
      </w:pPr>
    </w:p>
    <w:p w:rsidR="004C170E" w:rsidRDefault="004C170E" w:rsidP="004C170E">
      <w:pPr>
        <w:jc w:val="both"/>
      </w:pPr>
    </w:p>
    <w:p w:rsidR="004C170E" w:rsidRDefault="004C170E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</w:p>
    <w:p w:rsidR="00B31E48" w:rsidRDefault="00B31E48" w:rsidP="004C17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) (1,0) C</w:t>
      </w:r>
      <w:r w:rsidRPr="004C170E">
        <w:rPr>
          <w:sz w:val="24"/>
          <w:szCs w:val="24"/>
        </w:rPr>
        <w:t xml:space="preserve">onsidere </w:t>
      </w:r>
      <w:r>
        <w:rPr>
          <w:sz w:val="24"/>
          <w:szCs w:val="24"/>
        </w:rPr>
        <w:t>a seguinte informação original a ser transmitida: 1010101. Pede-se para montar a informação codificada por meio dos Códigos de Berger. Qual será a informação a ser transmitida? Detalhar todos os passos do processo de codificação.</w:t>
      </w:r>
    </w:p>
    <w:p w:rsidR="00B31E48" w:rsidRPr="004C170E" w:rsidRDefault="00B31E48" w:rsidP="004C170E">
      <w:pPr>
        <w:rPr>
          <w:sz w:val="24"/>
          <w:szCs w:val="24"/>
        </w:rPr>
      </w:pPr>
    </w:p>
    <w:sectPr w:rsidR="00B31E48" w:rsidRPr="004C1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CA088B"/>
    <w:multiLevelType w:val="hybridMultilevel"/>
    <w:tmpl w:val="F4B8BA6A"/>
    <w:lvl w:ilvl="0" w:tplc="4954A7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F941C6"/>
    <w:multiLevelType w:val="hybridMultilevel"/>
    <w:tmpl w:val="BD0C11AA"/>
    <w:lvl w:ilvl="0" w:tplc="EE061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EC24A4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0"/>
    <w:rsid w:val="000164E6"/>
    <w:rsid w:val="00400B7E"/>
    <w:rsid w:val="00441635"/>
    <w:rsid w:val="00477656"/>
    <w:rsid w:val="004C170E"/>
    <w:rsid w:val="00783DDA"/>
    <w:rsid w:val="00840CC6"/>
    <w:rsid w:val="00B31E48"/>
    <w:rsid w:val="00CD3360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164E6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0164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164E6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0164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1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164E6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0164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164E6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0164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6</cp:revision>
  <dcterms:created xsi:type="dcterms:W3CDTF">2019-10-09T14:56:00Z</dcterms:created>
  <dcterms:modified xsi:type="dcterms:W3CDTF">2019-10-09T15:09:00Z</dcterms:modified>
</cp:coreProperties>
</file>