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E165A" w:rsidRDefault="00D95072">
      <w:r w:rsidRPr="00D950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B552D" wp14:editId="114F55AD">
                <wp:simplePos x="0" y="0"/>
                <wp:positionH relativeFrom="column">
                  <wp:posOffset>-481631</wp:posOffset>
                </wp:positionH>
                <wp:positionV relativeFrom="paragraph">
                  <wp:posOffset>3315572</wp:posOffset>
                </wp:positionV>
                <wp:extent cx="5336771" cy="1477328"/>
                <wp:effectExtent l="0" t="0" r="0" b="0"/>
                <wp:wrapNone/>
                <wp:docPr id="19" name="CaixaDeTexto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C14598-41DB-3547-9E8A-84C686DDF8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771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072" w:rsidRDefault="00D95072" w:rsidP="00D950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Exatamente ao lado do empreendimento, opera uma escola publica para crianças até 6 anos 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também  uma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casa de repouso para idosos. Ambos os prédios são históricos, tombados e em péssima condição de conservação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8B552D" id="_x0000_t202" coordsize="21600,21600" o:spt="202" path="m,l,21600r21600,l21600,xe">
                <v:stroke joinstyle="miter"/>
                <v:path gradientshapeok="t" o:connecttype="rect"/>
              </v:shapetype>
              <v:shape id="CaixaDeTexto 18" o:spid="_x0000_s1026" type="#_x0000_t202" style="position:absolute;margin-left:-37.9pt;margin-top:261.05pt;width:420.2pt;height:11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Pb1DwIAAPADAAAOAAAAZHJzL2Uyb0RvYy54bWysU9uOmzAQfa/Uf7D8TrgGCApZhRCqStW2&#13;&#10;0m4/wDEmQQLs2k5gtdp/79gh2ap9qaq+2MPYc3zOmWH9MPUdujCpWj7k2F94GLGB8rodjjn+/lw5&#13;&#10;KUZKk6EmHR9Yjl+Ywg+bjx/Wo8hYwE+8q5lEADKobBQ5PmktMtdV9MR6ohZcsAEOGy57ouFTHt1a&#13;&#10;khHQ+84NPC92Ry5rITllSkG2vB7ijcVvGkb116ZRTKMux8BN21Xa9WBWd7Mm2VEScWrpTIP8A4ue&#13;&#10;tAM8eocqiSboLNs/oPqWSq54oxeU9y5vmpYyqwHU+N5vap5ORDCrBcxR4m6T+n+w9PHyTaK2ht6t&#13;&#10;MBpIDz3akXYiJXtmk+bIT60uiL8obRRCdFX2WlVBsdxXkVNB5EReETnFPlo5VRCm+yCpdkEYv5lq&#13;&#10;P86oZETDjHyuby778d+pmPtt/Ilc67Ol+xoWOz9arlIn8svCCZdR4qz26dZJo12cxmVZpVvvzfTX&#13;&#10;tZxvu1XhjkJlVroZFBs+CfBBTwWfwApTZvIKkkbz1Mje7NAvBOcwSC/34TF+UEguwzBOEh8jCmd+&#13;&#10;lCRhkM7P38qFVPoT4z0yQY4lTKc1l1yA1ZXp7Yp5beBV23Um/87FRHo6TDPBA69fgPcIA5xj9eNM&#13;&#10;JMNI6m7H7bwbFCW2Zw1I9gFTfq2ZUWGsrDPzL2Dm9tdve+v9R938BAAA//8DAFBLAwQUAAYACAAA&#13;&#10;ACEAnFkxV+QAAAAQAQAADwAAAGRycy9kb3ducmV2LnhtbEyPQW+DMAyF75P2HyJP2q0NoEIrSqiq&#13;&#10;dZN22GUdu6ckBVTiIOIW+u/nnbaLZcv2e98rdrPrxc2OofOoIF5GICzW3nTYKKi+3hYbEIE0Gt17&#13;&#10;tAruNsCufHwodG78hJ/2dqRGsAiGXCtoiYZcylC31umw9INF3p396DTxODbSjHpicdfLJIoy6XSH&#13;&#10;7NDqwb60tr4cr04BkdnH9+rVhffv+eMwtVGd6kqp56f5sOWy34IgO9PfB/xmYH4oGezkr2iC6BUs&#13;&#10;1inzk4I0SWIQfLHOVhmIEzfpagOyLOT/IOUPAAAA//8DAFBLAQItABQABgAIAAAAIQC2gziS/gAA&#13;&#10;AOEBAAATAAAAAAAAAAAAAAAAAAAAAABbQ29udGVudF9UeXBlc10ueG1sUEsBAi0AFAAGAAgAAAAh&#13;&#10;ADj9If/WAAAAlAEAAAsAAAAAAAAAAAAAAAAALwEAAF9yZWxzLy5yZWxzUEsBAi0AFAAGAAgAAAAh&#13;&#10;ANDc9vUPAgAA8AMAAA4AAAAAAAAAAAAAAAAALgIAAGRycy9lMm9Eb2MueG1sUEsBAi0AFAAGAAgA&#13;&#10;AAAhAJxZMVfkAAAAEAEAAA8AAAAAAAAAAAAAAAAAaQQAAGRycy9kb3ducmV2LnhtbFBLBQYAAAAA&#13;&#10;BAAEAPMAAAB6BQAAAAA=&#13;&#10;" filled="f" stroked="f">
                <v:textbox style="mso-fit-shape-to-text:t">
                  <w:txbxContent>
                    <w:p w:rsidR="00D95072" w:rsidRDefault="00D95072" w:rsidP="00D9507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Exatamente ao lado do empreendimento, opera uma escola publica para crianças até 6 anos 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também  uma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casa de repouso para idosos. Ambos os prédios são históricos, tombados e em péssima condição de conservação</w:t>
                      </w:r>
                    </w:p>
                  </w:txbxContent>
                </v:textbox>
              </v:shape>
            </w:pict>
          </mc:Fallback>
        </mc:AlternateContent>
      </w:r>
      <w:r w:rsidRPr="007433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17F57" wp14:editId="6ABED2E4">
                <wp:simplePos x="0" y="0"/>
                <wp:positionH relativeFrom="column">
                  <wp:posOffset>-479343</wp:posOffset>
                </wp:positionH>
                <wp:positionV relativeFrom="paragraph">
                  <wp:posOffset>1319530</wp:posOffset>
                </wp:positionV>
                <wp:extent cx="5336771" cy="646331"/>
                <wp:effectExtent l="0" t="0" r="0" b="0"/>
                <wp:wrapNone/>
                <wp:docPr id="15" name="CaixaDe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5341BE-EC59-A647-979F-585BED70F3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771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3339" w:rsidRDefault="00743339" w:rsidP="007433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equipe  do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empreendimento atua há mais de 3 anos em empreendimentos similares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17F57" id="CaixaDeTexto 14" o:spid="_x0000_s1027" type="#_x0000_t202" style="position:absolute;margin-left:-37.75pt;margin-top:103.9pt;width:420.2pt;height:5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f2DEAIAAPYDAAAOAAAAZHJzL2Uyb0RvYy54bWysU9uOmzAQfa/Uf7D8TrhDgkJWIYGqUtVW&#13;&#10;2u0HOMYkSIBd2wlEq/57xybJVu1LVfXFHsb2mXPODOunqe/QhUnV8iHH/sLDiA2U1+1wzPG3l8pZ&#13;&#10;YqQ0GWrS8YHl+MoUftq8f7ceRcYCfuJdzSQCkEFlo8jxSWuRua6iJ9YTteCCDXDYcNkTDZ/y6NaS&#13;&#10;jIDed27geYk7clkLySlTCrL7+RBvLH7TMKq/NI1iGnU5Bm7artKuB7O6mzXJjpKIU0tvNMg/sOhJ&#13;&#10;O0DRB9SeaILOsv0Dqm+p5Io3ekF57/KmaSmzGkCN7/2m5vlEBLNawBwlHjap/wdLP1++StTW0LsY&#13;&#10;o4H00KMdaSeyZy9s0hz5kdUF8SeljUKIZmWvVRUUcVlFTgWRE3lF5BRltHKqIFyWQVrtgjD5YV77&#13;&#10;SUYlIxpm5GN9d9lP/k7Frd/Gn8i1Plu6r9syDiO/KJ1yF6+cbRKlzipdVU68jItyn3pVuIXq0F/X&#13;&#10;cr7vVoU7CpVZ6WZQbPgswAc9FXwCK8wzk1eQNJqnRvZmh34hOIdBuj6Gx/hBIRmHYZKmPkYUzpIo&#13;&#10;CUMLA9Xvr4VU+gPjPTJBjiUMp/WWXIDUTPR+xRQbeNV2ncm/UTGRng7T3LE7zQOvr8B+hDHOsfp+&#13;&#10;JpJhJHW343bqDZgS27MGQFvHoMxvbuAwXNaf249gpvfXb3vr7Xfd/AQAAP//AwBQSwMEFAAGAAgA&#13;&#10;AAAhAHA7SFPkAAAAEAEAAA8AAABkcnMvZG93bnJldi54bWxMj8FOwzAQRO9I/IO1SNxau4UkNI1T&#13;&#10;VRQkDr1Qwn0bu3HU2I5it0n/nuUEl5VWOzM7r9hMtmNXPYTWOwmLuQCmXe1V6xoJ1df77AVYiOgU&#13;&#10;dt5pCTcdYFPe3xWYKz+6T309xIZRiAs5SjAx9jnnoTbaYpj7Xju6nfxgMdI6NFwNOFK47fhSiJRb&#13;&#10;bB19MNjrV6Pr8+FiJcSototb9WbDx/e0341G1AlWUj4+TLs1je0aWNRT/HPALwP1h5KKHf3FqcA6&#13;&#10;CbMsSUgqYSkyAiFFlj6vgB0lPIlVCrws+H+Q8gcAAP//AwBQSwECLQAUAAYACAAAACEAtoM4kv4A&#13;&#10;AADhAQAAEwAAAAAAAAAAAAAAAAAAAAAAW0NvbnRlbnRfVHlwZXNdLnhtbFBLAQItABQABgAIAAAA&#13;&#10;IQA4/SH/1gAAAJQBAAALAAAAAAAAAAAAAAAAAC8BAABfcmVscy8ucmVsc1BLAQItABQABgAIAAAA&#13;&#10;IQD1ef2DEAIAAPYDAAAOAAAAAAAAAAAAAAAAAC4CAABkcnMvZTJvRG9jLnhtbFBLAQItABQABgAI&#13;&#10;AAAAIQBwO0hT5AAAABABAAAPAAAAAAAAAAAAAAAAAGoEAABkcnMvZG93bnJldi54bWxQSwUGAAAA&#13;&#10;AAQABADzAAAAewUAAAAA&#13;&#10;" filled="f" stroked="f">
                <v:textbox style="mso-fit-shape-to-text:t">
                  <w:txbxContent>
                    <w:p w:rsidR="00743339" w:rsidRDefault="00743339" w:rsidP="007433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equipe  do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empreendimento atua há mais de 3 anos em empreendimentos similares</w:t>
                      </w:r>
                    </w:p>
                  </w:txbxContent>
                </v:textbox>
              </v:shape>
            </w:pict>
          </mc:Fallback>
        </mc:AlternateContent>
      </w:r>
      <w:r w:rsidRPr="00D950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12E59" wp14:editId="3A7C0019">
                <wp:simplePos x="0" y="0"/>
                <wp:positionH relativeFrom="column">
                  <wp:posOffset>-479270</wp:posOffset>
                </wp:positionH>
                <wp:positionV relativeFrom="paragraph">
                  <wp:posOffset>-494011</wp:posOffset>
                </wp:positionV>
                <wp:extent cx="5509163" cy="923330"/>
                <wp:effectExtent l="0" t="0" r="0" b="0"/>
                <wp:wrapNone/>
                <wp:docPr id="3" name="CaixaDe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D6F969-E133-A140-85A2-923C40776D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163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072" w:rsidRDefault="00D95072" w:rsidP="00D950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Empreendimento publico com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stakeholders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variados e com alto poder de influência sobre o empreendimento. A operação do empreendimento impactará em um dos contratos mais importantes do estado e na possível reeleição do Governador.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12E59" id="CaixaDeTexto 2" o:spid="_x0000_s1028" type="#_x0000_t202" style="position:absolute;margin-left:-37.75pt;margin-top:-38.9pt;width:433.8pt;height:72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Nq8DwIAAPQDAAAOAAAAZHJzL2Uyb0RvYy54bWysU9uOmzAUfK/Uf7D8TriGBBSyIiFUlaq2&#13;&#10;0m4/wDEmIAF2bScQrfrvPXZCtmpfqqov5nCM58yMh83T1HfowqRq+ZBhf+FhxAbKq3Y4ZfjbS+ms&#13;&#10;MVKaDBXp+MAyfGUKP23fv9uMImUBb3hXMYkAZFDpKDLcaC1S11W0YT1RCy7YAJs1lz3R8CpPbiXJ&#13;&#10;COh95waeF7sjl5WQnDKloFvcNvHW4tc1o/pLXSumUZdh4KbtKu16NKu73ZD0JIloWnqnQf6BRU/a&#13;&#10;AYY+oAqiCTrL9g+ovqWSK17rBeW9y+u6pcxqADW+95ua54YIZrWAOUo8bFL/D5Z+vnyVqK0yHGI0&#13;&#10;kB6uaE/aiRTshU2ao8CqgvKT0kYfVDddr2UZ7JaHMnJKqJzI20XO7hAlThmE60OwKvdBGP8wp/04&#13;&#10;pZIRDQn5WM0e+/HfabjftnEncq3LluxrnhdxmcSJc/DD0Mn9yHPWyzxwkiDcR95qFRcrmA6361rO&#13;&#10;89OqcEehUivcxMSWzwJc0NOOTxBic8z0FTSN5qmWvXnCbSHYhxhdH9ExflBoLpde4sfgIYU9IBGG&#13;&#10;NlswfT4tpNIfGO+RKTIsIZrWW3IBUjei8ydm2MDLtutM/42KqfR0nKwFwUzzyKsrsB8hxBlW389E&#13;&#10;Moyk7vbcZt6AKZGfNQDaOQblduYODtGy/tx/A5PdX9/tV28/6/YnAAAA//8DAFBLAwQUAAYACAAA&#13;&#10;ACEArJvmp+IAAAAPAQAADwAAAGRycy9kb3ducmV2LnhtbEyPQW+DMAyF75P2HyJX2q0NVAI2Sqiq&#13;&#10;dZN22GUtu7vEA1SSIJIW+u/nnraLZcvPz+8rtrPpxZVG3zmrIF5FIMjWTne2UVAd35fPIHxAq7F3&#13;&#10;lhTcyMO2fHwoMNdusl90PYRGsIn1OSpoQxhyKX3dkkG/cgNZ3v240WDgcWykHnFic9PLdRSl0mBn&#13;&#10;+UOLA722VJ8PF6MgBL2Lb9Wb8R/f8+d+aqM6wUqpp8W833DZbUAEmsPfBdwZOD+UHOzkLlZ70StY&#13;&#10;ZknC0nuTMQgrspd1DOKkIM1SkGUh/3OUvwAAAP//AwBQSwECLQAUAAYACAAAACEAtoM4kv4AAADh&#13;&#10;AQAAEwAAAAAAAAAAAAAAAAAAAAAAW0NvbnRlbnRfVHlwZXNdLnhtbFBLAQItABQABgAIAAAAIQA4&#13;&#10;/SH/1gAAAJQBAAALAAAAAAAAAAAAAAAAAC8BAABfcmVscy8ucmVsc1BLAQItABQABgAIAAAAIQCe&#13;&#10;LNq8DwIAAPQDAAAOAAAAAAAAAAAAAAAAAC4CAABkcnMvZTJvRG9jLnhtbFBLAQItABQABgAIAAAA&#13;&#10;IQCsm+an4gAAAA8BAAAPAAAAAAAAAAAAAAAAAGkEAABkcnMvZG93bnJldi54bWxQSwUGAAAAAAQA&#13;&#10;BADzAAAAeAUAAAAA&#13;&#10;" filled="f" stroked="f">
                <v:textbox style="mso-fit-shape-to-text:t">
                  <w:txbxContent>
                    <w:p w:rsidR="00D95072" w:rsidRDefault="00D95072" w:rsidP="00D9507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Empreendimento publico com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stakeholders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variados e com alto poder de influência sobre o empreendimento. A operação do empreendimento impactará em um dos contratos mais importantes do estado e na possível reeleição do Governador.</w:t>
                      </w:r>
                    </w:p>
                  </w:txbxContent>
                </v:textbox>
              </v:shape>
            </w:pict>
          </mc:Fallback>
        </mc:AlternateContent>
      </w:r>
      <w:r w:rsidRPr="00D950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8F326" wp14:editId="4A14EE38">
                <wp:simplePos x="0" y="0"/>
                <wp:positionH relativeFrom="column">
                  <wp:posOffset>-551432</wp:posOffset>
                </wp:positionH>
                <wp:positionV relativeFrom="paragraph">
                  <wp:posOffset>2345331</wp:posOffset>
                </wp:positionV>
                <wp:extent cx="5336771" cy="923330"/>
                <wp:effectExtent l="0" t="0" r="0" b="0"/>
                <wp:wrapNone/>
                <wp:docPr id="17" name="CaixaDeTexto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555537-CD1F-7541-8F0E-66F500E311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771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072" w:rsidRDefault="00D95072" w:rsidP="00D950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Foi definido pelo Governador ou presidente que o tempo total para execução do empreendimento será 6 meses com foco total para a execução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8F326" id="CaixaDeTexto 16" o:spid="_x0000_s1029" type="#_x0000_t202" style="position:absolute;margin-left:-43.4pt;margin-top:184.65pt;width:420.2pt;height:7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ki3EAIAAPYDAAAOAAAAZHJzL2Uyb0RvYy54bWysU9uOmzAUfK/Uf7D8TrhDgkJWm4urStW2&#13;&#10;0m4/wDEmIAF2bScQrfbfe+xctmpfqqo8mMMxHs+Mx8uHqe/QiSvdiqHE4SzAiA9MVO1wKPH3F+LN&#13;&#10;MdKGDhXtxMBLfOYaP6w+fliOsuCRaERXcYUAZNDFKEvcGCML39es4T3VMyH5AJO1UD018KkOfqXo&#13;&#10;COh950dBkPmjUJVUgnGtobu9TOKVw69rzszXutbcoK7EwM24Ublxb0d/taTFQVHZtOxKg/4Di562&#13;&#10;A2x6h9pSQ9FRtX9A9S1TQovazJjofVHXLeNOA6gJg9/UPDdUcqcFzNHybpP+f7Ds6fRNobaCs8sx&#13;&#10;GmgPZ7Sh7US3/IVPRqAwc7qg/qKNVQjVRdkrIdE63ZHEI1B5SbBOvPUuWXgkiue7KCebKM7e7Oow&#13;&#10;K5ji1EBGPlc3l8Ps71Rcz9v6k/jOZ0f3dbFI4Ylzb7MNiZenSejNSbDzsoykQbCLwzB7fLPn6zvO&#13;&#10;t7dT4Y9SF066DYornyX4YKa1mMAKu8z2NTSt5qlWvX3DeSGYhyCd7+GxfjBopnGc5XmIEYO5RRTH&#13;&#10;sUsX7H5bLZU2n7jokS1KrCCczlt6AlIXordf7GaDIG3X2f47FVuZaT85C+Ibzb2ozsB+hBiXWP84&#13;&#10;UsUxUqbbCJd6C6bl49EAoNvHolzWXMEhXM6f60Ww6f312/31fl1XPwEAAP//AwBQSwMEFAAGAAgA&#13;&#10;AAAhAK1OlDflAAAAEAEAAA8AAABkcnMvZG93bnJldi54bWxMj0FPg0AQhe8m/ofNmHhrF0RopSxN&#13;&#10;YzXx0IsV71t2BSI7S9hpof/e8aSXSV5m5r3vFdvZ9eJix9B5VBAvIxAWa286bBRUH6+LNYhAGo3u&#13;&#10;PVoFVxtgW97eFDo3fsJ3ezlSI9gEQ64VtERDLmWoW+t0WPrBIu++/Og0sRwbaUY9sbnr5UMUZdLp&#13;&#10;Djmh1YN9bm39fTw7BURmF1+rFxfePufDfmqjOtWVUvd3837DY7cBQXamvw/47cD8UDLYyZ/RBNEr&#13;&#10;WKwz5icFSfaUgOCLVZpkIE4K0vhxBbIs5P8i5Q8AAAD//wMAUEsBAi0AFAAGAAgAAAAhALaDOJL+&#13;&#10;AAAA4QEAABMAAAAAAAAAAAAAAAAAAAAAAFtDb250ZW50X1R5cGVzXS54bWxQSwECLQAUAAYACAAA&#13;&#10;ACEAOP0h/9YAAACUAQAACwAAAAAAAAAAAAAAAAAvAQAAX3JlbHMvLnJlbHNQSwECLQAUAAYACAAA&#13;&#10;ACEAQc5ItxACAAD2AwAADgAAAAAAAAAAAAAAAAAuAgAAZHJzL2Uyb0RvYy54bWxQSwECLQAUAAYA&#13;&#10;CAAAACEArU6UN+UAAAAQAQAADwAAAAAAAAAAAAAAAABqBAAAZHJzL2Rvd25yZXYueG1sUEsFBgAA&#13;&#10;AAAEAAQA8wAAAHwFAAAAAA==&#13;&#10;" filled="f" stroked="f">
                <v:textbox style="mso-fit-shape-to-text:t">
                  <w:txbxContent>
                    <w:p w:rsidR="00D95072" w:rsidRDefault="00D95072" w:rsidP="00D9507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Foi definido pelo Governador ou presidente que o tempo total para execução do empreendimento será 6 meses com foco total para a execução</w:t>
                      </w:r>
                    </w:p>
                  </w:txbxContent>
                </v:textbox>
              </v:shape>
            </w:pict>
          </mc:Fallback>
        </mc:AlternateContent>
      </w:r>
      <w:r w:rsidR="00743339" w:rsidRPr="007433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5E56E" wp14:editId="499F96E9">
                <wp:simplePos x="0" y="0"/>
                <wp:positionH relativeFrom="column">
                  <wp:posOffset>-549275</wp:posOffset>
                </wp:positionH>
                <wp:positionV relativeFrom="paragraph">
                  <wp:posOffset>4761249</wp:posOffset>
                </wp:positionV>
                <wp:extent cx="5336771" cy="1200329"/>
                <wp:effectExtent l="0" t="0" r="0" b="0"/>
                <wp:wrapNone/>
                <wp:docPr id="21" name="CaixaDeTexto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1FACA9-AB19-594D-99F6-17DA2FD97D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771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3339" w:rsidRDefault="00743339" w:rsidP="007433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Os equipamentos para produção da fábrica são de alta precisão, não admitindo nenhum tipo de falha construtiva </w:t>
                            </w:r>
                            <w:r w:rsidR="00D950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ou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desvios das especificações técnicas do projeto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5E56E" id="CaixaDeTexto 20" o:spid="_x0000_s1030" type="#_x0000_t202" style="position:absolute;margin-left:-43.25pt;margin-top:374.9pt;width:420.2pt;height:9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FAwEQIAAPcDAAAOAAAAZHJzL2Uyb0RvYy54bWysU9uO2yAUfK/Uf0C8O77GWVtxVkkcqkrV&#13;&#10;ttJuP4BgnFiyDQUSO1rtv/dA4mzVvlRVX+D4AMPMMF4+jl2LzlzpRvQFDmcBRrxnomr6Q4G/vxDv&#13;&#10;ASNtaF/RVvS8wBeu8ePq44flIHMeiaNoK64QgPQ6H2SBj8bI3Pc1O/KO6pmQvIfFWqiOGvhUB79S&#13;&#10;dAD0rvWjIEj9QahKKsG41tAtr4t45fDrmjPzta41N6gtMHAzblRu3NvRXy1pflBUHht2o0H/gUVH&#13;&#10;mx4uvUOV1FB0Us0fUF3DlNCiNjMmOl/UdcO40wBqwuA3Nc9HKrnTAuZoebdJ/z9Y9nT+plBTFTgK&#13;&#10;MeppB2+0pc1IS/7CRyNQFDhdUH/RxiqE6qrslZBoM9+RxCNQeUmwSbzNLsk8EsUPu2hBtlGcvtnT&#13;&#10;YZozxamBjHyuJpfD9O9U3N7b+pP4zmdH93Ubh2S9XWfeehNm3jxLSi/LSOqFi3IdkTJblPP4zb6v&#13;&#10;7zhPs1PhD1LnTroNiiufJfhgxo0YIcb2mO1raFrNY606O8N7IViHIF3u4bF+MGjO4zhdLMBEBmsh&#13;&#10;ZDOOstv103GptPnERYdsUWAF6XTm0jOwujKdttjbekGatrX9dy62MuN+dB4kE8+9qC5Af4AcF1j/&#13;&#10;OFHFMVKm3QoXewum5fpkANDdY1GuZ27gkC5n0O1PsPH99dvtev9fVz8BAAD//wMAUEsDBBQABgAI&#13;&#10;AAAAIQBZr9l35QAAABABAAAPAAAAZHJzL2Rvd25yZXYueG1sTI9BT8MwDIXvSPyHyEjctnSMbm3X&#13;&#10;dJoYSBy4MMo9a7y2WuNUTbZ2/x5zgosly+89vy/fTrYTVxx860jBYh6BQKqcaalWUH69zRIQPmgy&#13;&#10;unOECm7oYVvc3+U6M26kT7weQi04hHymFTQh9JmUvmrQaj93PRLfTm6wOvA61NIMeuRw28mnKFpJ&#13;&#10;q1viD43u8aXB6ny4WAUhmN3iVr5a//49fezHJqpiXSr1+DDtNzx2GxABp/DngF8G7g8FFzu6Cxkv&#13;&#10;OgWzZBWzVMH6OWUQVqzjZQriqCBdJgnIIpf/QYofAAAA//8DAFBLAQItABQABgAIAAAAIQC2gziS&#13;&#10;/gAAAOEBAAATAAAAAAAAAAAAAAAAAAAAAABbQ29udGVudF9UeXBlc10ueG1sUEsBAi0AFAAGAAgA&#13;&#10;AAAhADj9If/WAAAAlAEAAAsAAAAAAAAAAAAAAAAALwEAAF9yZWxzLy5yZWxzUEsBAi0AFAAGAAgA&#13;&#10;AAAhAJKYUDARAgAA9wMAAA4AAAAAAAAAAAAAAAAALgIAAGRycy9lMm9Eb2MueG1sUEsBAi0AFAAG&#13;&#10;AAgAAAAhAFmv2XflAAAAEAEAAA8AAAAAAAAAAAAAAAAAawQAAGRycy9kb3ducmV2LnhtbFBLBQYA&#13;&#10;AAAABAAEAPMAAAB9BQAAAAA=&#13;&#10;" filled="f" stroked="f">
                <v:textbox style="mso-fit-shape-to-text:t">
                  <w:txbxContent>
                    <w:p w:rsidR="00743339" w:rsidRDefault="00743339" w:rsidP="007433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Os equipamentos para produção da fábrica são de alta precisão, não admitindo nenhum tipo de falha construtiva </w:t>
                      </w:r>
                      <w:r w:rsidR="00D950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ou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desvios das especificações técnicas do projeto</w:t>
                      </w:r>
                    </w:p>
                  </w:txbxContent>
                </v:textbox>
              </v:shape>
            </w:pict>
          </mc:Fallback>
        </mc:AlternateContent>
      </w:r>
      <w:r w:rsidRPr="00D95072">
        <w:rPr>
          <w:noProof/>
        </w:rPr>
        <w:t xml:space="preserve">  </w:t>
      </w:r>
    </w:p>
    <w:sectPr w:rsidR="009E165A" w:rsidSect="001C28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5A"/>
    <w:rsid w:val="000C126D"/>
    <w:rsid w:val="001C28DB"/>
    <w:rsid w:val="00743339"/>
    <w:rsid w:val="009E165A"/>
    <w:rsid w:val="00D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E3532-44F1-8747-8894-508262D4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33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2020-09-29T16:54:00Z</dcterms:created>
  <dcterms:modified xsi:type="dcterms:W3CDTF">2020-09-29T16:54:00Z</dcterms:modified>
</cp:coreProperties>
</file>