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3" w:rsidRDefault="00894783" w:rsidP="008947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Programa / Cronograma das aulas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b/>
          <w:color w:val="393939"/>
          <w:sz w:val="28"/>
          <w:szCs w:val="28"/>
        </w:rPr>
        <w:t>MAE 0224 - PROBABILIDADE II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Bacharelado em Estatística - 2o. Semestre 2020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>
        <w:rPr>
          <w:rFonts w:ascii="Arial" w:hAnsi="Arial" w:cs="Arial"/>
          <w:color w:val="393939"/>
          <w:sz w:val="28"/>
          <w:szCs w:val="28"/>
        </w:rPr>
        <w:t xml:space="preserve">Prof. </w:t>
      </w:r>
      <w:r w:rsidRPr="00EE616F">
        <w:rPr>
          <w:rFonts w:ascii="Arial" w:hAnsi="Arial" w:cs="Arial"/>
          <w:color w:val="393939"/>
          <w:sz w:val="28"/>
          <w:szCs w:val="28"/>
        </w:rPr>
        <w:t>Vanderlei</w:t>
      </w:r>
      <w:proofErr w:type="gramEnd"/>
      <w:r w:rsidRPr="00EE616F">
        <w:rPr>
          <w:rFonts w:ascii="Arial" w:hAnsi="Arial" w:cs="Arial"/>
          <w:color w:val="393939"/>
          <w:sz w:val="28"/>
          <w:szCs w:val="28"/>
        </w:rPr>
        <w:t xml:space="preserve"> da Costa Bueno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 w:rsidRPr="00EE616F">
        <w:rPr>
          <w:rFonts w:ascii="Arial" w:hAnsi="Arial" w:cs="Arial"/>
          <w:color w:val="393939"/>
          <w:sz w:val="28"/>
          <w:szCs w:val="28"/>
        </w:rPr>
        <w:t>e-mail</w:t>
      </w:r>
      <w:proofErr w:type="gramEnd"/>
      <w:r w:rsidRPr="00EE616F">
        <w:rPr>
          <w:rFonts w:ascii="Arial" w:hAnsi="Arial" w:cs="Arial"/>
          <w:color w:val="393939"/>
          <w:sz w:val="28"/>
          <w:szCs w:val="28"/>
        </w:rPr>
        <w:t>: bueno@ime.usp.br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Horário: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3a. feira: 8:00 - 9:50,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5a. feira: 10:00 - 11:50.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8"/>
          <w:szCs w:val="28"/>
        </w:rPr>
      </w:pP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b/>
          <w:color w:val="393939"/>
          <w:sz w:val="28"/>
          <w:szCs w:val="28"/>
        </w:rPr>
      </w:pPr>
      <w:r w:rsidRPr="00EE616F">
        <w:rPr>
          <w:rFonts w:ascii="Arial" w:hAnsi="Arial" w:cs="Arial"/>
          <w:b/>
          <w:color w:val="393939"/>
          <w:sz w:val="28"/>
          <w:szCs w:val="28"/>
        </w:rPr>
        <w:t xml:space="preserve">PROGRAMA \ CRONOGRAMA </w:t>
      </w:r>
    </w:p>
    <w:p w:rsidR="00894783" w:rsidRPr="007070C0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01/09 - Introdução.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03/09 - Aula 1 -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Espaços de probabilidade. Convergência de sequência de conjuntos.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08</w:t>
      </w:r>
      <w:r w:rsidRPr="00EE616F">
        <w:rPr>
          <w:rFonts w:ascii="Arial" w:hAnsi="Arial" w:cs="Arial"/>
          <w:color w:val="393939"/>
          <w:sz w:val="28"/>
          <w:szCs w:val="28"/>
        </w:rPr>
        <w:t>/09 - Aula 2 - Convergência e continuidade das medidas de probabilidades.</w:t>
      </w:r>
      <w:r w:rsidR="00887870">
        <w:rPr>
          <w:rFonts w:ascii="Arial" w:hAnsi="Arial" w:cs="Arial"/>
          <w:color w:val="393939"/>
          <w:sz w:val="28"/>
          <w:szCs w:val="28"/>
        </w:rPr>
        <w:t xml:space="preserve"> </w:t>
      </w:r>
      <w:r w:rsidR="00887870" w:rsidRPr="00EE616F">
        <w:rPr>
          <w:rFonts w:ascii="Arial" w:hAnsi="Arial" w:cs="Arial"/>
          <w:color w:val="393939"/>
          <w:sz w:val="28"/>
          <w:szCs w:val="28"/>
        </w:rPr>
        <w:t xml:space="preserve">Lema de </w:t>
      </w:r>
      <w:proofErr w:type="spellStart"/>
      <w:r w:rsidR="00887870" w:rsidRPr="00EE616F">
        <w:rPr>
          <w:rFonts w:ascii="Arial" w:hAnsi="Arial" w:cs="Arial"/>
          <w:color w:val="393939"/>
          <w:sz w:val="28"/>
          <w:szCs w:val="28"/>
        </w:rPr>
        <w:t>Bore</w:t>
      </w:r>
      <w:proofErr w:type="spellEnd"/>
      <w:r w:rsidR="00887870">
        <w:rPr>
          <w:rFonts w:ascii="Arial" w:hAnsi="Arial" w:cs="Arial"/>
          <w:color w:val="393939"/>
          <w:sz w:val="28"/>
          <w:szCs w:val="28"/>
        </w:rPr>
        <w:t xml:space="preserve"> </w:t>
      </w:r>
      <w:r w:rsidR="00887870" w:rsidRPr="00EE616F">
        <w:rPr>
          <w:rFonts w:ascii="Arial" w:hAnsi="Arial" w:cs="Arial"/>
          <w:color w:val="393939"/>
          <w:sz w:val="28"/>
          <w:szCs w:val="28"/>
        </w:rPr>
        <w:t>l-</w:t>
      </w:r>
      <w:r w:rsidR="00887870"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="00887870" w:rsidRPr="00EE616F">
        <w:rPr>
          <w:rFonts w:ascii="Arial" w:hAnsi="Arial" w:cs="Arial"/>
          <w:color w:val="393939"/>
          <w:sz w:val="28"/>
          <w:szCs w:val="28"/>
        </w:rPr>
        <w:t>Cantelli</w:t>
      </w:r>
      <w:proofErr w:type="spellEnd"/>
      <w:r w:rsidR="00887870"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887870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/09- Aula 3 </w:t>
      </w:r>
      <w:r w:rsidR="00887870" w:rsidRPr="00EE616F">
        <w:rPr>
          <w:rFonts w:ascii="Arial" w:hAnsi="Arial" w:cs="Arial"/>
          <w:color w:val="393939"/>
          <w:sz w:val="28"/>
          <w:szCs w:val="28"/>
        </w:rPr>
        <w:t>Convergência quase certa e propriedades.</w:t>
      </w:r>
    </w:p>
    <w:p w:rsidR="00887870" w:rsidRPr="00EE616F" w:rsidRDefault="00894783" w:rsidP="0088787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15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/09 - Aula 4- </w:t>
      </w:r>
      <w:r w:rsidR="00887870" w:rsidRPr="00EE616F">
        <w:rPr>
          <w:rFonts w:ascii="Arial" w:hAnsi="Arial" w:cs="Arial"/>
          <w:color w:val="393939"/>
          <w:sz w:val="28"/>
          <w:szCs w:val="28"/>
        </w:rPr>
        <w:t>- Convergência em Probabilidade e propriedades.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17</w:t>
      </w:r>
      <w:r w:rsidRPr="00EE616F">
        <w:rPr>
          <w:rFonts w:ascii="Arial" w:hAnsi="Arial" w:cs="Arial"/>
          <w:color w:val="393939"/>
          <w:sz w:val="28"/>
          <w:szCs w:val="28"/>
        </w:rPr>
        <w:t>/09 - Aula 5 - Convergência em Probabilidade e propriedades.</w:t>
      </w:r>
    </w:p>
    <w:p w:rsidR="00887870" w:rsidRDefault="00894783" w:rsidP="0088787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22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/09 - Aula 6 - </w:t>
      </w:r>
      <w:r w:rsidR="00887870">
        <w:rPr>
          <w:rFonts w:ascii="Arial" w:hAnsi="Arial" w:cs="Arial"/>
          <w:color w:val="393939"/>
          <w:sz w:val="28"/>
          <w:szCs w:val="28"/>
        </w:rPr>
        <w:t>Revisão.</w:t>
      </w:r>
    </w:p>
    <w:p w:rsidR="00887870" w:rsidRDefault="00887870" w:rsidP="00887870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887870" w:rsidRDefault="00894783" w:rsidP="00D000C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24/09 -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 Aula 7</w:t>
      </w:r>
      <w:r>
        <w:rPr>
          <w:rFonts w:ascii="Arial" w:hAnsi="Arial" w:cs="Arial"/>
          <w:color w:val="393939"/>
          <w:sz w:val="28"/>
          <w:szCs w:val="28"/>
        </w:rPr>
        <w:t xml:space="preserve"> </w:t>
      </w:r>
      <w:r w:rsidR="00887870">
        <w:rPr>
          <w:rFonts w:ascii="Arial" w:hAnsi="Arial" w:cs="Arial"/>
          <w:color w:val="393939"/>
          <w:sz w:val="28"/>
          <w:szCs w:val="28"/>
        </w:rPr>
        <w:t xml:space="preserve">- </w:t>
      </w:r>
      <w:r w:rsidR="00887870" w:rsidRPr="00EE616F">
        <w:rPr>
          <w:rFonts w:ascii="Arial" w:hAnsi="Arial" w:cs="Arial"/>
          <w:color w:val="393939"/>
          <w:sz w:val="28"/>
          <w:szCs w:val="28"/>
        </w:rPr>
        <w:t xml:space="preserve">Lei fraca dos Grandes Números e suas </w:t>
      </w:r>
    </w:p>
    <w:p w:rsidR="00887870" w:rsidRDefault="00887870" w:rsidP="00D000C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proofErr w:type="gramStart"/>
      <w:r w:rsidRPr="00EE616F">
        <w:rPr>
          <w:rFonts w:ascii="Arial" w:hAnsi="Arial" w:cs="Arial"/>
          <w:color w:val="393939"/>
          <w:sz w:val="28"/>
          <w:szCs w:val="28"/>
        </w:rPr>
        <w:t>variações</w:t>
      </w:r>
      <w:proofErr w:type="gramEnd"/>
      <w:r>
        <w:rPr>
          <w:rFonts w:ascii="Arial" w:hAnsi="Arial" w:cs="Arial"/>
          <w:color w:val="393939"/>
          <w:sz w:val="28"/>
          <w:szCs w:val="28"/>
        </w:rPr>
        <w:t>.</w:t>
      </w:r>
    </w:p>
    <w:p w:rsidR="00D000CC" w:rsidRPr="00EE616F" w:rsidRDefault="00D000CC" w:rsidP="00D000C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 xml:space="preserve">29/09 - Aula 8 - </w:t>
      </w:r>
      <w:r w:rsidRPr="00EE616F">
        <w:rPr>
          <w:rFonts w:ascii="Arial" w:hAnsi="Arial" w:cs="Arial"/>
          <w:color w:val="393939"/>
          <w:sz w:val="28"/>
          <w:szCs w:val="28"/>
        </w:rPr>
        <w:t xml:space="preserve">Lei </w:t>
      </w:r>
      <w:r w:rsidR="00887870">
        <w:rPr>
          <w:rFonts w:ascii="Arial" w:hAnsi="Arial" w:cs="Arial"/>
          <w:color w:val="393939"/>
          <w:sz w:val="28"/>
          <w:szCs w:val="28"/>
        </w:rPr>
        <w:t xml:space="preserve">forte </w:t>
      </w:r>
      <w:r w:rsidRPr="00EE616F">
        <w:rPr>
          <w:rFonts w:ascii="Arial" w:hAnsi="Arial" w:cs="Arial"/>
          <w:color w:val="393939"/>
          <w:sz w:val="28"/>
          <w:szCs w:val="28"/>
        </w:rPr>
        <w:t>dos Grandes Números e suas variações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D000CC" w:rsidRPr="00EE616F" w:rsidRDefault="00894783" w:rsidP="00D000C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01</w:t>
      </w:r>
      <w:r w:rsidR="00D000CC">
        <w:rPr>
          <w:rFonts w:ascii="Arial" w:hAnsi="Arial" w:cs="Arial"/>
          <w:color w:val="393939"/>
          <w:sz w:val="28"/>
          <w:szCs w:val="28"/>
        </w:rPr>
        <w:t xml:space="preserve">/10 -  Aula </w:t>
      </w:r>
      <w:r w:rsidR="00927DE6">
        <w:rPr>
          <w:rFonts w:ascii="Arial" w:hAnsi="Arial" w:cs="Arial"/>
          <w:color w:val="393939"/>
          <w:sz w:val="28"/>
          <w:szCs w:val="28"/>
        </w:rPr>
        <w:t>9</w:t>
      </w:r>
      <w:r w:rsidR="00D000CC">
        <w:rPr>
          <w:rFonts w:ascii="Arial" w:hAnsi="Arial" w:cs="Arial"/>
          <w:color w:val="393939"/>
          <w:sz w:val="28"/>
          <w:szCs w:val="28"/>
        </w:rPr>
        <w:t xml:space="preserve"> - </w:t>
      </w:r>
      <w:r w:rsidR="00D000CC" w:rsidRPr="00EE616F">
        <w:rPr>
          <w:rFonts w:ascii="Arial" w:hAnsi="Arial" w:cs="Arial"/>
          <w:color w:val="393939"/>
          <w:sz w:val="28"/>
          <w:szCs w:val="28"/>
        </w:rPr>
        <w:t xml:space="preserve">Lei </w:t>
      </w:r>
      <w:r w:rsidR="00887870">
        <w:rPr>
          <w:rFonts w:ascii="Arial" w:hAnsi="Arial" w:cs="Arial"/>
          <w:color w:val="393939"/>
          <w:sz w:val="28"/>
          <w:szCs w:val="28"/>
        </w:rPr>
        <w:t>f</w:t>
      </w:r>
      <w:bookmarkStart w:id="0" w:name="_GoBack"/>
      <w:bookmarkEnd w:id="0"/>
      <w:r w:rsidR="00D000CC" w:rsidRPr="00EE616F">
        <w:rPr>
          <w:rFonts w:ascii="Arial" w:hAnsi="Arial" w:cs="Arial"/>
          <w:color w:val="393939"/>
          <w:sz w:val="28"/>
          <w:szCs w:val="28"/>
        </w:rPr>
        <w:t xml:space="preserve">orte dos Grandes Números de </w:t>
      </w:r>
      <w:proofErr w:type="spellStart"/>
      <w:r w:rsidR="00D000CC" w:rsidRPr="00EE616F">
        <w:rPr>
          <w:rFonts w:ascii="Arial" w:hAnsi="Arial" w:cs="Arial"/>
          <w:color w:val="393939"/>
          <w:sz w:val="28"/>
          <w:szCs w:val="28"/>
        </w:rPr>
        <w:t>Kolmogorov</w:t>
      </w:r>
      <w:proofErr w:type="spellEnd"/>
      <w:r w:rsidR="00D000CC" w:rsidRPr="00EE616F">
        <w:rPr>
          <w:rFonts w:ascii="Arial" w:hAnsi="Arial" w:cs="Arial"/>
          <w:color w:val="393939"/>
          <w:sz w:val="28"/>
          <w:szCs w:val="28"/>
        </w:rPr>
        <w:t xml:space="preserve"> e suas variações.</w:t>
      </w:r>
    </w:p>
    <w:p w:rsidR="00D000CC" w:rsidRDefault="00D000CC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06/10 - Aula 1</w:t>
      </w:r>
      <w:r w:rsidR="00927DE6">
        <w:rPr>
          <w:rFonts w:ascii="Arial" w:hAnsi="Arial" w:cs="Arial"/>
          <w:color w:val="393939"/>
          <w:sz w:val="28"/>
          <w:szCs w:val="28"/>
        </w:rPr>
        <w:t>0</w:t>
      </w:r>
      <w:r>
        <w:rPr>
          <w:rFonts w:ascii="Arial" w:hAnsi="Arial" w:cs="Arial"/>
          <w:color w:val="393939"/>
          <w:sz w:val="28"/>
          <w:szCs w:val="28"/>
        </w:rPr>
        <w:t>- Convergência em distribuição.</w:t>
      </w:r>
    </w:p>
    <w:p w:rsidR="00894783" w:rsidRDefault="00D000CC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08/10 – Aula 1</w:t>
      </w:r>
      <w:r w:rsidR="00927DE6">
        <w:rPr>
          <w:rFonts w:ascii="Arial" w:hAnsi="Arial" w:cs="Arial"/>
          <w:color w:val="393939"/>
          <w:sz w:val="28"/>
          <w:szCs w:val="28"/>
        </w:rPr>
        <w:t>1</w:t>
      </w:r>
      <w:r>
        <w:rPr>
          <w:rFonts w:ascii="Arial" w:hAnsi="Arial" w:cs="Arial"/>
          <w:color w:val="393939"/>
          <w:sz w:val="28"/>
          <w:szCs w:val="28"/>
        </w:rPr>
        <w:t xml:space="preserve"> - 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Funções Características: definição e propriedades.</w:t>
      </w:r>
    </w:p>
    <w:p w:rsidR="00894783" w:rsidRPr="00EE616F" w:rsidRDefault="00D000CC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13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/10</w:t>
      </w:r>
      <w:r w:rsidR="00894783">
        <w:rPr>
          <w:rFonts w:ascii="Arial" w:hAnsi="Arial" w:cs="Arial"/>
          <w:color w:val="393939"/>
          <w:sz w:val="28"/>
          <w:szCs w:val="28"/>
        </w:rPr>
        <w:t xml:space="preserve"> 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- Aula </w:t>
      </w:r>
      <w:r>
        <w:rPr>
          <w:rFonts w:ascii="Arial" w:hAnsi="Arial" w:cs="Arial"/>
          <w:color w:val="393939"/>
          <w:sz w:val="28"/>
          <w:szCs w:val="28"/>
        </w:rPr>
        <w:t>1</w:t>
      </w:r>
      <w:r w:rsidR="00927DE6">
        <w:rPr>
          <w:rFonts w:ascii="Arial" w:hAnsi="Arial" w:cs="Arial"/>
          <w:color w:val="393939"/>
          <w:sz w:val="28"/>
          <w:szCs w:val="28"/>
        </w:rPr>
        <w:t>2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Teorema de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Slutsky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894783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lastRenderedPageBreak/>
        <w:t>15/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10 </w:t>
      </w:r>
      <w:r w:rsidR="00894783">
        <w:rPr>
          <w:rFonts w:ascii="Arial" w:hAnsi="Arial" w:cs="Arial"/>
          <w:color w:val="393939"/>
          <w:sz w:val="28"/>
          <w:szCs w:val="28"/>
        </w:rPr>
        <w:t>–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Aula </w:t>
      </w:r>
      <w:r w:rsidR="00D000CC">
        <w:rPr>
          <w:rFonts w:ascii="Arial" w:hAnsi="Arial" w:cs="Arial"/>
          <w:color w:val="393939"/>
          <w:sz w:val="28"/>
          <w:szCs w:val="28"/>
        </w:rPr>
        <w:t>1</w:t>
      </w:r>
      <w:r w:rsidR="00927DE6">
        <w:rPr>
          <w:rFonts w:ascii="Arial" w:hAnsi="Arial" w:cs="Arial"/>
          <w:color w:val="393939"/>
          <w:sz w:val="28"/>
          <w:szCs w:val="28"/>
        </w:rPr>
        <w:t>3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- Teorema de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Helly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Bray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>.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20</w:t>
      </w:r>
      <w:r w:rsidR="00894783">
        <w:rPr>
          <w:rFonts w:ascii="Arial" w:hAnsi="Arial" w:cs="Arial"/>
          <w:color w:val="393939"/>
          <w:sz w:val="28"/>
          <w:szCs w:val="28"/>
        </w:rPr>
        <w:t>/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10</w:t>
      </w:r>
      <w:r w:rsidR="00894783">
        <w:rPr>
          <w:rFonts w:ascii="Arial" w:hAnsi="Arial" w:cs="Arial"/>
          <w:color w:val="393939"/>
          <w:sz w:val="28"/>
          <w:szCs w:val="28"/>
        </w:rPr>
        <w:t xml:space="preserve"> -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Aula 1</w:t>
      </w:r>
      <w:r w:rsidR="00927DE6">
        <w:rPr>
          <w:rFonts w:ascii="Arial" w:hAnsi="Arial" w:cs="Arial"/>
          <w:color w:val="393939"/>
          <w:sz w:val="28"/>
          <w:szCs w:val="28"/>
        </w:rPr>
        <w:t>4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Teorema da Continuidade de Paul Levy.</w:t>
      </w:r>
    </w:p>
    <w:p w:rsidR="00894783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22</w:t>
      </w:r>
      <w:r w:rsidR="00894783">
        <w:rPr>
          <w:rFonts w:ascii="Arial" w:hAnsi="Arial" w:cs="Arial"/>
          <w:color w:val="393939"/>
          <w:sz w:val="28"/>
          <w:szCs w:val="28"/>
        </w:rPr>
        <w:t>/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10 - Aula 1</w:t>
      </w:r>
      <w:r w:rsidR="00927DE6">
        <w:rPr>
          <w:rFonts w:ascii="Arial" w:hAnsi="Arial" w:cs="Arial"/>
          <w:color w:val="393939"/>
          <w:sz w:val="28"/>
          <w:szCs w:val="28"/>
        </w:rPr>
        <w:t>5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Convergência em média. Relações entre tipos de convergências.</w:t>
      </w:r>
    </w:p>
    <w:p w:rsidR="00894783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27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/10 – Revisão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29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/10 – Primeira Prova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894783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03/11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– Correção da Primeira Prova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05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</w:t>
      </w:r>
      <w:r>
        <w:rPr>
          <w:rFonts w:ascii="Arial" w:hAnsi="Arial" w:cs="Arial"/>
          <w:color w:val="393939"/>
          <w:sz w:val="28"/>
          <w:szCs w:val="28"/>
        </w:rPr>
        <w:t>1</w:t>
      </w:r>
      <w:r w:rsidR="00894783">
        <w:rPr>
          <w:rFonts w:ascii="Arial" w:hAnsi="Arial" w:cs="Arial"/>
          <w:color w:val="393939"/>
          <w:sz w:val="28"/>
          <w:szCs w:val="28"/>
        </w:rPr>
        <w:t xml:space="preserve"> - 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Aula 1</w:t>
      </w:r>
      <w:r w:rsidR="00927DE6">
        <w:rPr>
          <w:rFonts w:ascii="Arial" w:hAnsi="Arial" w:cs="Arial"/>
          <w:color w:val="393939"/>
          <w:sz w:val="28"/>
          <w:szCs w:val="28"/>
        </w:rPr>
        <w:t>6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Teorema do Limite Central para variáveis aleatórias independentes e identicamente distribuídas.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/11- Aula 1</w:t>
      </w:r>
      <w:r w:rsidR="00927DE6">
        <w:rPr>
          <w:rFonts w:ascii="Arial" w:hAnsi="Arial" w:cs="Arial"/>
          <w:color w:val="393939"/>
          <w:sz w:val="28"/>
          <w:szCs w:val="28"/>
        </w:rPr>
        <w:t>7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Condições de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Lindeberg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para o Teorema do Limite Central para variáveis aleatórias independentes.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12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/11 - Aula 1</w:t>
      </w:r>
      <w:r w:rsidR="00927DE6">
        <w:rPr>
          <w:rFonts w:ascii="Arial" w:hAnsi="Arial" w:cs="Arial"/>
          <w:color w:val="393939"/>
          <w:sz w:val="28"/>
          <w:szCs w:val="28"/>
        </w:rPr>
        <w:t>8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Condições de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Liapunov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para o Teorema do Limite Central para variáveis aleatórias independentes.</w:t>
      </w:r>
    </w:p>
    <w:p w:rsidR="00894783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17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/11 </w:t>
      </w:r>
      <w:r w:rsidR="00894783">
        <w:rPr>
          <w:rFonts w:ascii="Arial" w:hAnsi="Arial" w:cs="Arial"/>
          <w:color w:val="393939"/>
          <w:sz w:val="28"/>
          <w:szCs w:val="28"/>
        </w:rPr>
        <w:t>–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Revisão</w:t>
      </w:r>
      <w:r>
        <w:rPr>
          <w:rFonts w:ascii="Arial" w:hAnsi="Arial" w:cs="Arial"/>
          <w:color w:val="393939"/>
          <w:sz w:val="28"/>
          <w:szCs w:val="28"/>
        </w:rPr>
        <w:t>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19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/11- Aula </w:t>
      </w:r>
      <w:r w:rsidR="00927DE6">
        <w:rPr>
          <w:rFonts w:ascii="Arial" w:hAnsi="Arial" w:cs="Arial"/>
          <w:color w:val="393939"/>
          <w:sz w:val="28"/>
          <w:szCs w:val="28"/>
        </w:rPr>
        <w:t>19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Estatísticas de ordem. Distribuições empíricas.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24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/11 - Aula </w:t>
      </w:r>
      <w:r w:rsidR="00927DE6">
        <w:rPr>
          <w:rFonts w:ascii="Arial" w:hAnsi="Arial" w:cs="Arial"/>
          <w:color w:val="393939"/>
          <w:sz w:val="28"/>
          <w:szCs w:val="28"/>
        </w:rPr>
        <w:t>20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Convergência do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p-ésimo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proofErr w:type="spellStart"/>
      <w:r w:rsidR="00894783" w:rsidRPr="00EE616F">
        <w:rPr>
          <w:rFonts w:ascii="Arial" w:hAnsi="Arial" w:cs="Arial"/>
          <w:color w:val="393939"/>
          <w:sz w:val="28"/>
          <w:szCs w:val="28"/>
        </w:rPr>
        <w:t>quantil</w:t>
      </w:r>
      <w:proofErr w:type="spellEnd"/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amostral.</w:t>
      </w:r>
    </w:p>
    <w:p w:rsidR="00894783" w:rsidRPr="00EE616F" w:rsidRDefault="00447A49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26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/11 - Aula 2</w:t>
      </w:r>
      <w:r w:rsidR="00927DE6">
        <w:rPr>
          <w:rFonts w:ascii="Arial" w:hAnsi="Arial" w:cs="Arial"/>
          <w:color w:val="393939"/>
          <w:sz w:val="28"/>
          <w:szCs w:val="28"/>
        </w:rPr>
        <w:t>1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Convergência para sequências de máximos e mínimos de variáveis aleatórias.</w:t>
      </w:r>
    </w:p>
    <w:p w:rsidR="00894783" w:rsidRPr="00EE616F" w:rsidRDefault="00C75C30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01</w:t>
      </w:r>
      <w:r w:rsidR="00894783">
        <w:rPr>
          <w:rFonts w:ascii="Arial" w:hAnsi="Arial" w:cs="Arial"/>
          <w:color w:val="393939"/>
          <w:sz w:val="28"/>
          <w:szCs w:val="28"/>
        </w:rPr>
        <w:t>/1</w:t>
      </w:r>
      <w:r>
        <w:rPr>
          <w:rFonts w:ascii="Arial" w:hAnsi="Arial" w:cs="Arial"/>
          <w:color w:val="393939"/>
          <w:sz w:val="28"/>
          <w:szCs w:val="28"/>
        </w:rPr>
        <w:t>2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Aula 2</w:t>
      </w:r>
      <w:r w:rsidR="00927DE6">
        <w:rPr>
          <w:rFonts w:ascii="Arial" w:hAnsi="Arial" w:cs="Arial"/>
          <w:color w:val="393939"/>
          <w:sz w:val="28"/>
          <w:szCs w:val="28"/>
        </w:rPr>
        <w:t>2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-Teoria dos valores extremos.</w:t>
      </w:r>
    </w:p>
    <w:p w:rsidR="00894783" w:rsidRDefault="00C75C30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03</w:t>
      </w:r>
      <w:r w:rsidR="00894783">
        <w:rPr>
          <w:rFonts w:ascii="Arial" w:hAnsi="Arial" w:cs="Arial"/>
          <w:color w:val="393939"/>
          <w:sz w:val="28"/>
          <w:szCs w:val="28"/>
        </w:rPr>
        <w:t xml:space="preserve">/12 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- Aula 2</w:t>
      </w:r>
      <w:r w:rsidR="00927DE6">
        <w:rPr>
          <w:rFonts w:ascii="Arial" w:hAnsi="Arial" w:cs="Arial"/>
          <w:color w:val="393939"/>
          <w:sz w:val="28"/>
          <w:szCs w:val="28"/>
        </w:rPr>
        <w:t>3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- Distribuições estáveis para sequências de máximos e mínimos de variáveis aleatórias</w:t>
      </w:r>
      <w:r w:rsidR="00894783">
        <w:rPr>
          <w:rFonts w:ascii="Arial" w:hAnsi="Arial" w:cs="Arial"/>
          <w:color w:val="393939"/>
          <w:sz w:val="28"/>
          <w:szCs w:val="28"/>
        </w:rPr>
        <w:t xml:space="preserve"> e domínios de atração.</w:t>
      </w:r>
    </w:p>
    <w:p w:rsidR="00894783" w:rsidRDefault="00C75C30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08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/12 </w:t>
      </w:r>
      <w:r w:rsidR="00894783">
        <w:rPr>
          <w:rFonts w:ascii="Arial" w:hAnsi="Arial" w:cs="Arial"/>
          <w:color w:val="393939"/>
          <w:sz w:val="28"/>
          <w:szCs w:val="28"/>
        </w:rPr>
        <w:t>–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 xml:space="preserve"> </w:t>
      </w:r>
      <w:r w:rsidR="00894783">
        <w:rPr>
          <w:rFonts w:ascii="Arial" w:hAnsi="Arial" w:cs="Arial"/>
          <w:color w:val="393939"/>
          <w:sz w:val="28"/>
          <w:szCs w:val="28"/>
        </w:rPr>
        <w:t>Revisão</w:t>
      </w:r>
      <w:r w:rsidR="00447A49">
        <w:rPr>
          <w:rFonts w:ascii="Arial" w:hAnsi="Arial" w:cs="Arial"/>
          <w:color w:val="393939"/>
          <w:sz w:val="28"/>
          <w:szCs w:val="28"/>
        </w:rPr>
        <w:t>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(Avaliação)</w:t>
      </w:r>
    </w:p>
    <w:p w:rsidR="00894783" w:rsidRPr="00EE616F" w:rsidRDefault="00C75C30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10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/12 - Prova 2 - Segunda prova.</w:t>
      </w:r>
    </w:p>
    <w:p w:rsidR="00894783" w:rsidRPr="00EE616F" w:rsidRDefault="00C75C30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15</w:t>
      </w:r>
      <w:r w:rsidR="00894783" w:rsidRPr="00EE616F">
        <w:rPr>
          <w:rFonts w:ascii="Arial" w:hAnsi="Arial" w:cs="Arial"/>
          <w:color w:val="393939"/>
          <w:sz w:val="28"/>
          <w:szCs w:val="28"/>
        </w:rPr>
        <w:t>/12 - Aula 26 - Correção da prova 2.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  <w:r w:rsidRPr="00EE616F">
        <w:rPr>
          <w:rFonts w:ascii="Arial" w:hAnsi="Arial" w:cs="Arial"/>
          <w:color w:val="393939"/>
          <w:sz w:val="28"/>
          <w:szCs w:val="28"/>
        </w:rPr>
        <w:t>1</w:t>
      </w:r>
      <w:r>
        <w:rPr>
          <w:rFonts w:ascii="Arial" w:hAnsi="Arial" w:cs="Arial"/>
          <w:color w:val="393939"/>
          <w:sz w:val="28"/>
          <w:szCs w:val="28"/>
        </w:rPr>
        <w:t>7</w:t>
      </w:r>
      <w:r w:rsidRPr="00EE616F">
        <w:rPr>
          <w:rFonts w:ascii="Arial" w:hAnsi="Arial" w:cs="Arial"/>
          <w:color w:val="393939"/>
          <w:sz w:val="28"/>
          <w:szCs w:val="28"/>
        </w:rPr>
        <w:t>/12 - Prova Substitutiva.</w:t>
      </w:r>
    </w:p>
    <w:p w:rsidR="00894783" w:rsidRPr="00EE616F" w:rsidRDefault="00894783" w:rsidP="008947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8"/>
          <w:szCs w:val="28"/>
        </w:rPr>
      </w:pP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Conteúdo das Provas: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1a. Prova (P1): </w:t>
      </w:r>
      <w:r w:rsidR="00C75C3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29/10/2020. Conteúdo:Até Aula 14</w:t>
      </w: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894783" w:rsidRPr="00EE616F" w:rsidRDefault="00C75C30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2a. Prova (P2): 10/12/2020. </w:t>
      </w:r>
      <w:r w:rsidR="00894783"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Conteúdo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  <w:r w:rsidR="00894783"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partir da A</w:t>
      </w:r>
      <w:r w:rsidR="00894783"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ula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</w:t>
      </w:r>
      <w:r w:rsidR="00894783"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3a. Prova (PS): 17/12/2020; Matéria toda. Permitida somente ao aluno que tenha feito pelo menos uma prova.</w:t>
      </w:r>
    </w:p>
    <w:p w:rsidR="00894783" w:rsidRDefault="00F73E6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F73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Bibliografia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:</w:t>
      </w:r>
    </w:p>
    <w:p w:rsidR="00F73E63" w:rsidRPr="00506802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t xml:space="preserve">-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S.M.Ross, Probabilidade: um Curso Moderno, com Aplicações, 8ª. Edição, São Paulo, Bookman, 2010.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t xml:space="preserve">- </w:t>
      </w:r>
      <w:r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Magalhães Probabilidade 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Variáveis Aleatórias</w:t>
      </w:r>
      <w:r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r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a. 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ição, </w:t>
      </w:r>
      <w:r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São Paulo, EDUSP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B. James</w:t>
      </w:r>
      <w:r w:rsidRPr="00D867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Probabilidade: Um curso em nível intermediário, Rio de Janeiro, IMPA, 1981.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-W. Feller, Introduction to probability theory and its applications, vol.1, 3ª. Edição, New York,Wiley, 1968.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G.R. Grimmett, D.R. Stirzaker, Probability and randon processes, 3th Ed.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Oxford University Press, 2005.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P.G.Hoel, S.C. Port e C.J. Stone, Introdução à teoria das probabilidades, Rio de Janeiro, Interciência, 1978.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P. Bremaud. An introduction to probability modeling, Springer Verlag, 1987.</w:t>
      </w: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73E63" w:rsidRDefault="00F73E63" w:rsidP="00F7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M. Woodrofe, Probability with applications, 1975.</w:t>
      </w:r>
    </w:p>
    <w:p w:rsidR="00F73E63" w:rsidRPr="00F73E63" w:rsidRDefault="00F73E6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Critério de Avaliação: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(a) Será aprovado o aluno que obtiver nota final maior ou igual a 5 (MF≥ 5) e frequência maior ou igual a 70% em que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MF = 0,50 MP + 0,50 ME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MF: Média final;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MP: Média aritmética das duas melhores provas;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ME: Média aritmética dos exercícios.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(b) O aluno com frequência ≥ 70% e 3 ≤ MF ≤ 5 poderá fazer a prova de reavaliação A prova de reavaliação (PR) terá peso 2 e a MF peso 1. Assim a nota final fica dada por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NF = (MF + 2 PR) ÷ 3 e o critério para aprovação é NF ≥ 5.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Plantão de Monitoria: A ser definido.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Informações Gerais: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1) O conteúdo das aulas e as listas de exercícios serão disponibilizados na página :</w:t>
      </w:r>
    </w:p>
    <w:p w:rsidR="00894783" w:rsidRPr="00EE616F" w:rsidRDefault="00894783" w:rsidP="0089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61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https://edisciplinas.usp.br/</w:t>
      </w:r>
    </w:p>
    <w:p w:rsidR="00111811" w:rsidRPr="00894783" w:rsidRDefault="00111811" w:rsidP="00894783"/>
    <w:sectPr w:rsidR="00111811" w:rsidRPr="00894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43"/>
    <w:rsid w:val="00082DF5"/>
    <w:rsid w:val="000E3E3E"/>
    <w:rsid w:val="00111811"/>
    <w:rsid w:val="00406025"/>
    <w:rsid w:val="0040610D"/>
    <w:rsid w:val="00447A49"/>
    <w:rsid w:val="004A354D"/>
    <w:rsid w:val="005C286C"/>
    <w:rsid w:val="00887870"/>
    <w:rsid w:val="00894783"/>
    <w:rsid w:val="00927DE6"/>
    <w:rsid w:val="00B01CAB"/>
    <w:rsid w:val="00B919D8"/>
    <w:rsid w:val="00BD2B05"/>
    <w:rsid w:val="00C75C30"/>
    <w:rsid w:val="00D000CC"/>
    <w:rsid w:val="00D3182C"/>
    <w:rsid w:val="00E03343"/>
    <w:rsid w:val="00ED4445"/>
    <w:rsid w:val="00EE616F"/>
    <w:rsid w:val="00F535D6"/>
    <w:rsid w:val="00F73E63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6D64-ADE0-4AC7-9628-3D709BE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83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E3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da Costa Bueno</dc:creator>
  <cp:keywords/>
  <dc:description/>
  <cp:lastModifiedBy>Vanderlei da Costa Bueno</cp:lastModifiedBy>
  <cp:revision>2</cp:revision>
  <dcterms:created xsi:type="dcterms:W3CDTF">2020-09-15T23:18:00Z</dcterms:created>
  <dcterms:modified xsi:type="dcterms:W3CDTF">2020-09-15T23:18:00Z</dcterms:modified>
</cp:coreProperties>
</file>