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80B4" w14:textId="4BCDFD0A" w:rsidR="00BA18BB" w:rsidRPr="00BA18BB" w:rsidRDefault="00BA18BB" w:rsidP="00BA18BB">
      <w:pPr>
        <w:spacing w:after="240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19B47" wp14:editId="72180F4D">
            <wp:simplePos x="0" y="0"/>
            <wp:positionH relativeFrom="column">
              <wp:posOffset>-21590</wp:posOffset>
            </wp:positionH>
            <wp:positionV relativeFrom="paragraph">
              <wp:posOffset>-396875</wp:posOffset>
            </wp:positionV>
            <wp:extent cx="1036955" cy="1036955"/>
            <wp:effectExtent l="0" t="0" r="0" b="0"/>
            <wp:wrapSquare wrapText="bothSides"/>
            <wp:docPr id="1" name="Imagem 1" descr="Logotipo – Faculdade de Direito » USP Imagens - Banco de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o – Faculdade de Direito » USP Imagens - Banco de imagen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F</w:t>
      </w:r>
      <w:r w:rsidRPr="00254F20">
        <w:rPr>
          <w:b/>
          <w:bCs/>
        </w:rPr>
        <w:t>ACULDADE DE DIREITO DA UNIVERSIDADE DE SÃO PAULO</w:t>
      </w:r>
    </w:p>
    <w:p w14:paraId="1FE4EC9F" w14:textId="77777777" w:rsidR="00BA18BB" w:rsidRPr="00E378EB" w:rsidRDefault="00BA18BB" w:rsidP="00BA18BB">
      <w:pPr>
        <w:pStyle w:val="Ttulo1"/>
        <w:suppressAutoHyphens/>
        <w:spacing w:after="240"/>
        <w:ind w:left="1416" w:firstLine="708"/>
        <w:jc w:val="right"/>
        <w:rPr>
          <w:smallCaps/>
          <w:sz w:val="24"/>
        </w:rPr>
      </w:pPr>
      <w:r w:rsidRPr="00E378EB">
        <w:rPr>
          <w:smallCaps/>
          <w:sz w:val="24"/>
        </w:rPr>
        <w:t xml:space="preserve">Departamento </w:t>
      </w:r>
      <w:r>
        <w:rPr>
          <w:smallCaps/>
          <w:sz w:val="24"/>
        </w:rPr>
        <w:t>d</w:t>
      </w:r>
      <w:r w:rsidRPr="00E378EB">
        <w:rPr>
          <w:smallCaps/>
          <w:sz w:val="24"/>
        </w:rPr>
        <w:t xml:space="preserve">e Direito Econômico, Financeiro </w:t>
      </w:r>
      <w:r>
        <w:rPr>
          <w:smallCaps/>
          <w:sz w:val="24"/>
        </w:rPr>
        <w:t>e</w:t>
      </w:r>
      <w:r w:rsidRPr="00E378EB">
        <w:rPr>
          <w:smallCaps/>
          <w:sz w:val="24"/>
        </w:rPr>
        <w:t xml:space="preserve"> </w:t>
      </w:r>
      <w:proofErr w:type="gramStart"/>
      <w:r w:rsidRPr="00E378EB">
        <w:rPr>
          <w:smallCaps/>
          <w:sz w:val="24"/>
        </w:rPr>
        <w:t>Tributário</w:t>
      </w:r>
      <w:proofErr w:type="gramEnd"/>
    </w:p>
    <w:p w14:paraId="4C7782E2" w14:textId="77777777" w:rsidR="00BA18BB" w:rsidRDefault="00BA18BB" w:rsidP="00C71576">
      <w:pPr>
        <w:jc w:val="center"/>
        <w:rPr>
          <w:rFonts w:ascii="Arial" w:hAnsi="Arial"/>
          <w:b/>
          <w:sz w:val="22"/>
        </w:rPr>
      </w:pPr>
    </w:p>
    <w:p w14:paraId="387150C9" w14:textId="77777777" w:rsidR="00BA18BB" w:rsidRDefault="00BA18BB" w:rsidP="00556ADE">
      <w:pPr>
        <w:rPr>
          <w:b/>
        </w:rPr>
      </w:pPr>
    </w:p>
    <w:p w14:paraId="72BFBC0F" w14:textId="5988C656" w:rsidR="00C71576" w:rsidRPr="00BA18BB" w:rsidRDefault="00C71576" w:rsidP="00556ADE">
      <w:pPr>
        <w:rPr>
          <w:b/>
        </w:rPr>
      </w:pPr>
      <w:r w:rsidRPr="00BA18BB">
        <w:rPr>
          <w:b/>
        </w:rPr>
        <w:t>Disciplina:</w:t>
      </w:r>
      <w:r w:rsidRPr="00BA18BB">
        <w:rPr>
          <w:b/>
        </w:rPr>
        <w:tab/>
      </w:r>
      <w:r w:rsidRPr="00BA18BB">
        <w:rPr>
          <w:b/>
        </w:rPr>
        <w:tab/>
      </w:r>
      <w:r w:rsidR="00BA18BB" w:rsidRPr="00BA18BB">
        <w:rPr>
          <w:b/>
        </w:rPr>
        <w:t>TRIBUTAÇÃO DA ECONOMIA DIGITAL</w:t>
      </w:r>
      <w:r w:rsidRPr="00BA18BB">
        <w:rPr>
          <w:b/>
        </w:rPr>
        <w:t xml:space="preserve"> (DEF </w:t>
      </w:r>
      <w:r w:rsidR="00BA18BB" w:rsidRPr="00BA18BB">
        <w:rPr>
          <w:b/>
        </w:rPr>
        <w:t>0334</w:t>
      </w:r>
      <w:r w:rsidRPr="00BA18BB">
        <w:rPr>
          <w:b/>
        </w:rPr>
        <w:t>)</w:t>
      </w:r>
    </w:p>
    <w:p w14:paraId="409E7CF7" w14:textId="420CACC0" w:rsidR="00C71576" w:rsidRDefault="00C71576" w:rsidP="00556ADE">
      <w:r w:rsidRPr="00BA18BB">
        <w:rPr>
          <w:b/>
        </w:rPr>
        <w:t xml:space="preserve">Professor: </w:t>
      </w:r>
      <w:r w:rsidRPr="00BA18BB">
        <w:rPr>
          <w:b/>
        </w:rPr>
        <w:tab/>
      </w:r>
      <w:r w:rsidRPr="00BA18BB">
        <w:rPr>
          <w:b/>
        </w:rPr>
        <w:tab/>
      </w:r>
      <w:r w:rsidR="00BA18BB" w:rsidRPr="00BA18BB">
        <w:t>Paulo Victor Vieira da Rocha</w:t>
      </w:r>
    </w:p>
    <w:p w14:paraId="1B2CF0C4" w14:textId="77777777" w:rsidR="00C71576" w:rsidRPr="00BA18BB" w:rsidRDefault="00C71576" w:rsidP="00556ADE">
      <w:pPr>
        <w:rPr>
          <w:b/>
        </w:rPr>
      </w:pPr>
    </w:p>
    <w:p w14:paraId="4CDE7003" w14:textId="7E3A8ED4" w:rsidR="00C71576" w:rsidRPr="00BA18BB" w:rsidRDefault="00C71576" w:rsidP="00556ADE">
      <w:r w:rsidRPr="00BA18BB">
        <w:rPr>
          <w:b/>
        </w:rPr>
        <w:t>Local:</w:t>
      </w:r>
      <w:r w:rsidRPr="00BA18BB">
        <w:rPr>
          <w:b/>
        </w:rPr>
        <w:tab/>
      </w:r>
      <w:r w:rsidRPr="00BA18BB">
        <w:rPr>
          <w:b/>
        </w:rPr>
        <w:tab/>
      </w:r>
      <w:r w:rsidRPr="00BA18BB">
        <w:rPr>
          <w:b/>
        </w:rPr>
        <w:tab/>
      </w:r>
      <w:r w:rsidR="00003A20" w:rsidRPr="00BA18BB">
        <w:t>EAD</w:t>
      </w:r>
    </w:p>
    <w:p w14:paraId="0C7BEEEC" w14:textId="61E7ED88" w:rsidR="00C71576" w:rsidRPr="00BA18BB" w:rsidRDefault="00C71576" w:rsidP="00556ADE">
      <w:r w:rsidRPr="00BA18BB">
        <w:rPr>
          <w:b/>
        </w:rPr>
        <w:t>Horário:</w:t>
      </w:r>
      <w:r w:rsidRPr="00BA18BB">
        <w:rPr>
          <w:b/>
        </w:rPr>
        <w:tab/>
      </w:r>
      <w:r w:rsidRPr="00BA18BB">
        <w:rPr>
          <w:b/>
        </w:rPr>
        <w:tab/>
      </w:r>
      <w:r w:rsidRPr="00BA18BB">
        <w:t xml:space="preserve">Segundas-feiras, das </w:t>
      </w:r>
      <w:proofErr w:type="gramStart"/>
      <w:r w:rsidR="00BA18BB" w:rsidRPr="00BA18BB">
        <w:t>21:40</w:t>
      </w:r>
      <w:proofErr w:type="gramEnd"/>
      <w:r w:rsidR="00BA18BB" w:rsidRPr="00BA18BB">
        <w:t xml:space="preserve">h às 22:25h e  das 22:30h às 23:15h </w:t>
      </w:r>
    </w:p>
    <w:p w14:paraId="6E34F4ED" w14:textId="77777777" w:rsidR="00BA18BB" w:rsidRDefault="00BA18BB" w:rsidP="00556ADE">
      <w:pPr>
        <w:shd w:val="clear" w:color="auto" w:fill="FFFFFF"/>
      </w:pPr>
    </w:p>
    <w:p w14:paraId="00A51400" w14:textId="77777777" w:rsidR="00BA18BB" w:rsidRDefault="00BA18BB" w:rsidP="00556ADE">
      <w:pPr>
        <w:shd w:val="clear" w:color="auto" w:fill="FFFFFF"/>
      </w:pPr>
    </w:p>
    <w:p w14:paraId="63BA6A55" w14:textId="7192AE48" w:rsidR="00C71576" w:rsidRPr="00BA18BB" w:rsidRDefault="00BA18BB" w:rsidP="00556ADE">
      <w:pPr>
        <w:shd w:val="clear" w:color="auto" w:fill="FFFFFF"/>
        <w:rPr>
          <w:b/>
        </w:rPr>
      </w:pPr>
      <w:r w:rsidRPr="00BA18BB">
        <w:rPr>
          <w:b/>
        </w:rPr>
        <w:t>CALENDÁRIO DO CURSO E BIBLIOGRAFIA PARA LEITURA</w:t>
      </w:r>
    </w:p>
    <w:p w14:paraId="30BF86F6" w14:textId="77777777" w:rsidR="00BA18BB" w:rsidRDefault="00BA18BB" w:rsidP="00556ADE">
      <w:pPr>
        <w:shd w:val="clear" w:color="auto" w:fill="FFFFFF"/>
        <w:rPr>
          <w:b/>
        </w:rPr>
      </w:pPr>
    </w:p>
    <w:p w14:paraId="7FF4FFC6" w14:textId="7E9DFDF3" w:rsidR="00BA18BB" w:rsidRPr="002D4BBC" w:rsidRDefault="00BA18BB" w:rsidP="00556ADE">
      <w:pPr>
        <w:shd w:val="clear" w:color="auto" w:fill="FFFFFF"/>
        <w:rPr>
          <w:b/>
          <w:color w:val="5B9BD5" w:themeColor="accent1"/>
        </w:rPr>
      </w:pPr>
      <w:r>
        <w:rPr>
          <w:b/>
        </w:rPr>
        <w:t>LINK GOOGLE MEET:</w:t>
      </w:r>
      <w:r w:rsidR="005532EA">
        <w:rPr>
          <w:b/>
        </w:rPr>
        <w:t xml:space="preserve"> </w:t>
      </w:r>
      <w:bookmarkStart w:id="0" w:name="_GoBack"/>
      <w:proofErr w:type="gramStart"/>
      <w:r w:rsidR="002D4BBC" w:rsidRPr="002D4BBC">
        <w:rPr>
          <w:b/>
          <w:color w:val="5B9BD5" w:themeColor="accent1"/>
        </w:rPr>
        <w:t>meet.</w:t>
      </w:r>
      <w:proofErr w:type="gramEnd"/>
      <w:r w:rsidR="002D4BBC" w:rsidRPr="002D4BBC">
        <w:rPr>
          <w:b/>
          <w:color w:val="5B9BD5" w:themeColor="accent1"/>
        </w:rPr>
        <w:t>google.com/</w:t>
      </w:r>
      <w:proofErr w:type="spellStart"/>
      <w:r w:rsidR="002D4BBC" w:rsidRPr="002D4BBC">
        <w:rPr>
          <w:b/>
          <w:color w:val="5B9BD5" w:themeColor="accent1"/>
        </w:rPr>
        <w:t>fxv-ikbm-qun</w:t>
      </w:r>
      <w:proofErr w:type="spellEnd"/>
    </w:p>
    <w:bookmarkEnd w:id="0"/>
    <w:p w14:paraId="0EEE1E9A" w14:textId="77777777" w:rsidR="002D4BBC" w:rsidRDefault="002D4BBC" w:rsidP="00556ADE">
      <w:pPr>
        <w:shd w:val="clear" w:color="auto" w:fill="FFFFFF"/>
        <w:rPr>
          <w:b/>
        </w:rPr>
      </w:pPr>
    </w:p>
    <w:p w14:paraId="018E1859" w14:textId="3691519F" w:rsidR="00C71576" w:rsidRPr="00BA18BB" w:rsidRDefault="00BA18BB" w:rsidP="00556ADE">
      <w:pPr>
        <w:shd w:val="clear" w:color="auto" w:fill="FFFFFF"/>
        <w:rPr>
          <w:b/>
        </w:rPr>
      </w:pPr>
      <w:r w:rsidRPr="00BA18BB">
        <w:rPr>
          <w:b/>
        </w:rPr>
        <w:t>LINK DROPBOX</w:t>
      </w:r>
      <w:r>
        <w:rPr>
          <w:b/>
        </w:rPr>
        <w:t xml:space="preserve"> TEXTOS</w:t>
      </w:r>
      <w:r w:rsidRPr="00BA18BB">
        <w:rPr>
          <w:b/>
        </w:rPr>
        <w:t xml:space="preserve">: </w:t>
      </w:r>
      <w:hyperlink r:id="rId12" w:history="1">
        <w:r w:rsidRPr="00BA18BB">
          <w:rPr>
            <w:rStyle w:val="Hyperlink"/>
            <w:b/>
          </w:rPr>
          <w:t>https://drive.google.com/drive/folders/1MnQgKla_e0uZdaUwPfQWLMgrkmiABT9c?usp=sharing</w:t>
        </w:r>
      </w:hyperlink>
    </w:p>
    <w:p w14:paraId="22E940A1" w14:textId="77777777" w:rsidR="00BA18BB" w:rsidRDefault="00BA18BB" w:rsidP="00556ADE">
      <w:pPr>
        <w:shd w:val="clear" w:color="auto" w:fill="FFFFFF"/>
        <w:rPr>
          <w:rFonts w:ascii="Arial" w:hAnsi="Arial" w:cs="Arial"/>
          <w:b/>
          <w:sz w:val="22"/>
        </w:rPr>
      </w:pPr>
    </w:p>
    <w:p w14:paraId="62696C0B" w14:textId="0BFCD54A" w:rsidR="00BF2CC4" w:rsidRPr="00BF2CC4" w:rsidRDefault="00556ADE" w:rsidP="00556ADE">
      <w:pPr>
        <w:shd w:val="clear" w:color="auto" w:fill="FFFFFF"/>
      </w:pPr>
      <w:r>
        <w:rPr>
          <w:b/>
        </w:rPr>
        <w:t xml:space="preserve">Auxiliar: </w:t>
      </w:r>
      <w:r w:rsidR="00BF2CC4" w:rsidRPr="00556ADE">
        <w:t xml:space="preserve">Gabriel Kaique Castro de Mello; </w:t>
      </w:r>
      <w:r w:rsidR="00BF2CC4" w:rsidRPr="00556ADE">
        <w:rPr>
          <w:b/>
        </w:rPr>
        <w:t>e-mail:</w:t>
      </w:r>
      <w:r w:rsidR="00BF2CC4" w:rsidRPr="00556ADE">
        <w:t xml:space="preserve"> </w:t>
      </w:r>
      <w:hyperlink r:id="rId13" w:history="1">
        <w:r w:rsidRPr="00556ADE">
          <w:rPr>
            <w:rStyle w:val="Hyperlink"/>
            <w:color w:val="auto"/>
            <w:u w:val="none"/>
          </w:rPr>
          <w:t>gabrielk@usp.br</w:t>
        </w:r>
      </w:hyperlink>
      <w:r w:rsidRPr="00556ADE">
        <w:t xml:space="preserve"> / </w:t>
      </w:r>
      <w:proofErr w:type="gramStart"/>
      <w:r w:rsidRPr="00556ADE">
        <w:rPr>
          <w:shd w:val="clear" w:color="auto" w:fill="FFFFFF"/>
        </w:rPr>
        <w:t>gabriel.mello@vrbf.com.br</w:t>
      </w:r>
      <w:proofErr w:type="gramEnd"/>
    </w:p>
    <w:p w14:paraId="4348BD2A" w14:textId="77777777" w:rsidR="00C71576" w:rsidRPr="00E01604" w:rsidRDefault="00C71576" w:rsidP="00C71576">
      <w:pPr>
        <w:shd w:val="clear" w:color="auto" w:fill="FFFFFF"/>
        <w:rPr>
          <w:rFonts w:ascii="Arial" w:hAnsi="Arial" w:cs="Arial"/>
          <w:b/>
          <w:sz w:val="22"/>
        </w:rPr>
      </w:pPr>
    </w:p>
    <w:p w14:paraId="588DBBE4" w14:textId="77777777" w:rsidR="00C71576" w:rsidRDefault="00C71576" w:rsidP="00C7157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06DF1A5" w14:textId="77777777" w:rsidR="00C71576" w:rsidRPr="001753B7" w:rsidRDefault="00C71576" w:rsidP="00C71576">
      <w:pPr>
        <w:jc w:val="both"/>
        <w:rPr>
          <w:b/>
          <w:smallCaps/>
          <w:u w:val="single"/>
        </w:rPr>
      </w:pPr>
    </w:p>
    <w:p w14:paraId="24DC1C49" w14:textId="2B8CC35B" w:rsidR="00C71576" w:rsidRPr="001753B7" w:rsidRDefault="001753B7" w:rsidP="002D250F">
      <w:pPr>
        <w:jc w:val="both"/>
        <w:rPr>
          <w:b/>
          <w:smallCaps/>
        </w:rPr>
      </w:pPr>
      <w:r w:rsidRPr="001753B7">
        <w:rPr>
          <w:b/>
          <w:smallCaps/>
        </w:rPr>
        <w:t>AULA 01: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C71576" w:rsidRPr="001753B7">
        <w:rPr>
          <w:b/>
          <w:smallCaps/>
        </w:rPr>
        <w:t xml:space="preserve">Dia </w:t>
      </w:r>
      <w:r w:rsidR="00003A20" w:rsidRPr="001753B7">
        <w:rPr>
          <w:b/>
          <w:smallCaps/>
        </w:rPr>
        <w:t>17</w:t>
      </w:r>
      <w:r w:rsidR="007221FD" w:rsidRPr="001753B7">
        <w:rPr>
          <w:b/>
          <w:smallCaps/>
        </w:rPr>
        <w:t>.08.20</w:t>
      </w:r>
      <w:r w:rsidR="00E3000F" w:rsidRPr="001753B7">
        <w:rPr>
          <w:b/>
          <w:smallCaps/>
        </w:rPr>
        <w:t>20</w:t>
      </w:r>
    </w:p>
    <w:p w14:paraId="270B5358" w14:textId="603E8BC4" w:rsidR="00C71576" w:rsidRDefault="00C71576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  <w:r w:rsidRPr="001753B7">
        <w:rPr>
          <w:b/>
        </w:rPr>
        <w:t xml:space="preserve">Aula 1 </w:t>
      </w:r>
      <w:r w:rsidR="00FD73D3" w:rsidRPr="001753B7">
        <w:rPr>
          <w:b/>
        </w:rPr>
        <w:t>–</w:t>
      </w:r>
      <w:r w:rsidRPr="001753B7">
        <w:rPr>
          <w:b/>
        </w:rPr>
        <w:t xml:space="preserve"> </w:t>
      </w:r>
      <w:r w:rsidR="00B65439">
        <w:rPr>
          <w:b/>
        </w:rPr>
        <w:t>Federalismo no Sistema Constitucional Brasileiro.</w:t>
      </w:r>
      <w:r w:rsidR="00FD73D3" w:rsidRPr="001753B7">
        <w:rPr>
          <w:b/>
        </w:rPr>
        <w:t xml:space="preserve"> </w:t>
      </w:r>
      <w:r w:rsidR="001753B7">
        <w:rPr>
          <w:bCs/>
        </w:rPr>
        <w:t>Federalismo no direito comparado. Evolução do federalismo no constitucionalismo brasileiro. Federalismo na Constituição Federal de 1988.</w:t>
      </w:r>
    </w:p>
    <w:p w14:paraId="2060E25D" w14:textId="271EE375" w:rsidR="001753B7" w:rsidRDefault="001753B7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</w:p>
    <w:p w14:paraId="6708CC27" w14:textId="0BABCBF1" w:rsidR="001753B7" w:rsidRPr="00B65439" w:rsidRDefault="001753B7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433BB012" w14:textId="40F9AFC9" w:rsidR="00B65439" w:rsidRPr="00E027B9" w:rsidRDefault="001753B7" w:rsidP="002D250F">
      <w:pPr>
        <w:jc w:val="both"/>
      </w:pPr>
      <w:r>
        <w:rPr>
          <w:bCs/>
        </w:rPr>
        <w:t xml:space="preserve">- </w:t>
      </w:r>
      <w:r w:rsidR="00B65439" w:rsidRPr="00E027B9">
        <w:t xml:space="preserve">BARRETO, Aires F. ISS na Constituição e na lei. 4ª ed. São Paulo: </w:t>
      </w:r>
      <w:proofErr w:type="spellStart"/>
      <w:r w:rsidR="00B65439" w:rsidRPr="00E027B9">
        <w:t>Noeses</w:t>
      </w:r>
      <w:proofErr w:type="spellEnd"/>
      <w:r w:rsidR="00B65439" w:rsidRPr="00E027B9">
        <w:t>, 2018</w:t>
      </w:r>
      <w:r w:rsidR="00B65439">
        <w:t>, Capítulo 01.</w:t>
      </w:r>
    </w:p>
    <w:p w14:paraId="58BBA6A7" w14:textId="1AF4E4BB" w:rsidR="001753B7" w:rsidRPr="001753B7" w:rsidRDefault="00B65439" w:rsidP="002D250F">
      <w:pPr>
        <w:jc w:val="both"/>
      </w:pPr>
      <w:r>
        <w:t xml:space="preserve">- </w:t>
      </w:r>
      <w:r w:rsidRPr="00E027B9">
        <w:t>SCHOUERI, Luís Eduardo. Direito Tributário. 9. Ed. São Paulo: Sa</w:t>
      </w:r>
      <w:r>
        <w:t xml:space="preserve">raiva, 2019, Capítulo </w:t>
      </w:r>
      <w:proofErr w:type="gramStart"/>
      <w:r>
        <w:t>VI</w:t>
      </w:r>
      <w:proofErr w:type="gramEnd"/>
    </w:p>
    <w:p w14:paraId="71890F90" w14:textId="77777777" w:rsidR="00036C73" w:rsidRPr="001753B7" w:rsidRDefault="00036C73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smallCaps/>
          <w:u w:val="single"/>
        </w:rPr>
      </w:pPr>
    </w:p>
    <w:p w14:paraId="78890FD6" w14:textId="60C6D8BB" w:rsidR="00C71576" w:rsidRPr="001753B7" w:rsidRDefault="001753B7" w:rsidP="002D250F">
      <w:pPr>
        <w:jc w:val="both"/>
        <w:rPr>
          <w:b/>
          <w:smallCaps/>
        </w:rPr>
      </w:pPr>
      <w:r w:rsidRPr="001753B7">
        <w:rPr>
          <w:b/>
          <w:smallCaps/>
        </w:rPr>
        <w:t>AULA 0</w:t>
      </w:r>
      <w:r>
        <w:rPr>
          <w:b/>
          <w:smallCaps/>
        </w:rPr>
        <w:t>2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C71576" w:rsidRPr="001753B7">
        <w:rPr>
          <w:b/>
          <w:smallCaps/>
        </w:rPr>
        <w:t xml:space="preserve">Dia </w:t>
      </w:r>
      <w:r w:rsidR="00E3000F" w:rsidRPr="001753B7">
        <w:rPr>
          <w:b/>
          <w:smallCaps/>
        </w:rPr>
        <w:t>24</w:t>
      </w:r>
      <w:r w:rsidR="00C71576" w:rsidRPr="001753B7">
        <w:rPr>
          <w:b/>
          <w:smallCaps/>
        </w:rPr>
        <w:t>.08.20</w:t>
      </w:r>
      <w:r w:rsidR="00E3000F" w:rsidRPr="001753B7">
        <w:rPr>
          <w:b/>
          <w:smallCaps/>
        </w:rPr>
        <w:t>20</w:t>
      </w:r>
    </w:p>
    <w:p w14:paraId="2EFFB2A9" w14:textId="2BBD17BF" w:rsidR="00C71576" w:rsidRDefault="00C71576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 w:rsidRPr="001753B7">
        <w:rPr>
          <w:b/>
        </w:rPr>
        <w:t xml:space="preserve">Aula 2 – </w:t>
      </w:r>
      <w:r w:rsidR="00B65439">
        <w:rPr>
          <w:b/>
        </w:rPr>
        <w:t>Divisão de Competências Tributárias</w:t>
      </w:r>
      <w:r w:rsidR="00FD73D3" w:rsidRPr="001753B7">
        <w:rPr>
          <w:b/>
        </w:rPr>
        <w:t xml:space="preserve">. </w:t>
      </w:r>
      <w:r w:rsidR="00F03B09">
        <w:t xml:space="preserve">Competência Tributária. Relações entre competência tributária e federalismo. Discriminações de competência e lei complementar. Tipos e Conceitos. </w:t>
      </w:r>
    </w:p>
    <w:p w14:paraId="1BA20106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03261BBB" w14:textId="310E10A8" w:rsidR="00DB7DD1" w:rsidRP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2FFC32F9" w14:textId="7230D3FE" w:rsidR="00DB7DD1" w:rsidRPr="00E027B9" w:rsidRDefault="00DB7DD1" w:rsidP="002D250F">
      <w:pPr>
        <w:jc w:val="both"/>
      </w:pPr>
      <w:r>
        <w:t>-</w:t>
      </w:r>
      <w:r w:rsidRPr="00E027B9">
        <w:t>ÁVILA, Humberto. Competências Tributárias: um ensaio sobre a sua compatibilidade com as noções de tipo e de conce</w:t>
      </w:r>
      <w:r>
        <w:t>ito. São Paulo Malheiros, 2018. Pp. 17-38</w:t>
      </w:r>
    </w:p>
    <w:p w14:paraId="793C3EF0" w14:textId="6C45E0D1" w:rsidR="00DB7DD1" w:rsidRPr="00E027B9" w:rsidRDefault="00DB7DD1" w:rsidP="002D250F">
      <w:pPr>
        <w:jc w:val="both"/>
      </w:pPr>
      <w:r>
        <w:t>-</w:t>
      </w:r>
      <w:r w:rsidRPr="00E027B9">
        <w:t>CARRAZZA, Roque Antonio. ICMS, 15. Ed. São Paulo: Malheiros 2015.</w:t>
      </w:r>
      <w:r>
        <w:t xml:space="preserve"> Capítulo 01. </w:t>
      </w:r>
    </w:p>
    <w:p w14:paraId="68029778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71D24C11" w14:textId="77777777" w:rsidR="00F03B09" w:rsidRPr="001753B7" w:rsidRDefault="00F03B09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</w:rPr>
      </w:pPr>
    </w:p>
    <w:p w14:paraId="2275CE2B" w14:textId="6685DE01" w:rsidR="00C71576" w:rsidRPr="001753B7" w:rsidRDefault="001753B7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AULA 0</w:t>
      </w:r>
      <w:r>
        <w:rPr>
          <w:b/>
          <w:smallCaps/>
        </w:rPr>
        <w:t>3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C71576" w:rsidRPr="001753B7">
        <w:rPr>
          <w:b/>
          <w:smallCaps/>
        </w:rPr>
        <w:t xml:space="preserve">Dia </w:t>
      </w:r>
      <w:r w:rsidR="00E3000F" w:rsidRPr="001753B7">
        <w:rPr>
          <w:b/>
          <w:smallCaps/>
        </w:rPr>
        <w:t>31</w:t>
      </w:r>
      <w:r w:rsidR="00C71576" w:rsidRPr="001753B7">
        <w:rPr>
          <w:b/>
          <w:smallCaps/>
        </w:rPr>
        <w:t>.08.20</w:t>
      </w:r>
      <w:r w:rsidR="00E3000F" w:rsidRPr="001753B7">
        <w:rPr>
          <w:b/>
          <w:smallCaps/>
        </w:rPr>
        <w:t>20</w:t>
      </w:r>
    </w:p>
    <w:p w14:paraId="6F9707D1" w14:textId="655A72A0" w:rsidR="00FD73D3" w:rsidRPr="001753B7" w:rsidRDefault="00C71576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 w:rsidRPr="001753B7">
        <w:rPr>
          <w:b/>
        </w:rPr>
        <w:lastRenderedPageBreak/>
        <w:t xml:space="preserve">Aula 3 – </w:t>
      </w:r>
      <w:r w:rsidR="00B65439">
        <w:rPr>
          <w:b/>
        </w:rPr>
        <w:t>ISS Conceito de Serviço Tributável e Base de Cálculo.</w:t>
      </w:r>
      <w:r w:rsidR="00FD73D3" w:rsidRPr="001753B7">
        <w:t xml:space="preserve"> </w:t>
      </w:r>
    </w:p>
    <w:p w14:paraId="1013CC46" w14:textId="334ECE76" w:rsidR="00FD73D3" w:rsidRDefault="002812E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>
        <w:t>Gênese histórica do ISS. A significação do termo serviços na Constituição de 1988. Obrigações de dar e de fazer. Serviços em contraposição a bens ou a mercadorias. O autosserviço. O serviço gracioso. A base de cálculo do ISS.</w:t>
      </w:r>
    </w:p>
    <w:p w14:paraId="4FCE9A3A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217B8D90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6006CC32" w14:textId="388D5CF4" w:rsidR="00DB7DD1" w:rsidRDefault="00DB7DD1" w:rsidP="002D250F">
      <w:pPr>
        <w:jc w:val="both"/>
      </w:pPr>
      <w:r>
        <w:t>-</w:t>
      </w:r>
      <w:r w:rsidRPr="00E027B9">
        <w:t xml:space="preserve">BARRETO, Aires F. ISS na Constituição e na lei. 4ª ed. São Paulo: </w:t>
      </w:r>
      <w:proofErr w:type="spellStart"/>
      <w:r w:rsidRPr="00E027B9">
        <w:t>Noeses</w:t>
      </w:r>
      <w:proofErr w:type="spellEnd"/>
      <w:r w:rsidRPr="00E027B9">
        <w:t>, 2018.</w:t>
      </w:r>
      <w:r>
        <w:t xml:space="preserve"> Capítulo IV e VI</w:t>
      </w:r>
    </w:p>
    <w:p w14:paraId="4687BA67" w14:textId="153BC6BF" w:rsidR="00DB7DD1" w:rsidRPr="00DB7DD1" w:rsidRDefault="00DB7DD1" w:rsidP="002D250F">
      <w:pPr>
        <w:jc w:val="both"/>
        <w:rPr>
          <w:b/>
          <w:bCs/>
        </w:rPr>
      </w:pPr>
      <w:r>
        <w:t xml:space="preserve">- STF. RE 651.703. Rel. Min. Luiz </w:t>
      </w:r>
      <w:proofErr w:type="spellStart"/>
      <w:r>
        <w:t>Fux</w:t>
      </w:r>
      <w:proofErr w:type="spellEnd"/>
      <w:r>
        <w:t>. Julgado em 26.06.2019. Ementa (obrigatório) e inteiro teor (complementar)</w:t>
      </w:r>
    </w:p>
    <w:p w14:paraId="173CBC81" w14:textId="10185B63" w:rsidR="008C0C97" w:rsidRPr="001753B7" w:rsidRDefault="008C0C97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0CF6E1E8" w14:textId="5427BB1C" w:rsidR="008C0C97" w:rsidRPr="001753B7" w:rsidRDefault="008C0C97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Dia 07.09.2020</w:t>
      </w:r>
    </w:p>
    <w:p w14:paraId="11769320" w14:textId="4ECFCFB5" w:rsidR="008C0C97" w:rsidRPr="001753B7" w:rsidRDefault="008C0C97" w:rsidP="002D250F">
      <w:pPr>
        <w:jc w:val="both"/>
        <w:rPr>
          <w:b/>
        </w:rPr>
      </w:pPr>
      <w:r w:rsidRPr="001753B7">
        <w:rPr>
          <w:b/>
        </w:rPr>
        <w:t>RECESSO ESCOLAR (NÃO HAVERÁ AULA) – SEMANA DA PÁTRIA</w:t>
      </w:r>
    </w:p>
    <w:p w14:paraId="06BDCA37" w14:textId="77777777" w:rsidR="00C71576" w:rsidRPr="001753B7" w:rsidRDefault="00C71576" w:rsidP="002D250F">
      <w:pPr>
        <w:spacing w:line="300" w:lineRule="atLeast"/>
        <w:jc w:val="both"/>
      </w:pPr>
    </w:p>
    <w:p w14:paraId="3A03673D" w14:textId="02F8A031" w:rsidR="00C71576" w:rsidRPr="001753B7" w:rsidRDefault="001753B7" w:rsidP="002D250F">
      <w:pPr>
        <w:spacing w:line="300" w:lineRule="atLeast"/>
        <w:jc w:val="both"/>
      </w:pPr>
      <w:r w:rsidRPr="001753B7">
        <w:rPr>
          <w:b/>
          <w:smallCaps/>
        </w:rPr>
        <w:t>AULA</w:t>
      </w:r>
      <w:r>
        <w:rPr>
          <w:b/>
          <w:smallCaps/>
        </w:rPr>
        <w:t xml:space="preserve"> 04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7221FD" w:rsidRPr="001753B7">
        <w:rPr>
          <w:b/>
          <w:smallCaps/>
        </w:rPr>
        <w:t xml:space="preserve">Dia </w:t>
      </w:r>
      <w:r w:rsidR="00AF0C3E" w:rsidRPr="001753B7">
        <w:rPr>
          <w:b/>
          <w:smallCaps/>
        </w:rPr>
        <w:t>14</w:t>
      </w:r>
      <w:r w:rsidR="007221FD" w:rsidRPr="001753B7">
        <w:rPr>
          <w:b/>
          <w:smallCaps/>
        </w:rPr>
        <w:t>.</w:t>
      </w:r>
      <w:r w:rsidR="00AF0C3E" w:rsidRPr="001753B7">
        <w:rPr>
          <w:b/>
          <w:smallCaps/>
        </w:rPr>
        <w:t>09.2020</w:t>
      </w:r>
    </w:p>
    <w:p w14:paraId="3D92FA6B" w14:textId="3C9F8D6C" w:rsidR="00C71576" w:rsidRDefault="00C71576" w:rsidP="002D250F">
      <w:pPr>
        <w:jc w:val="both"/>
      </w:pPr>
      <w:r w:rsidRPr="001753B7">
        <w:rPr>
          <w:b/>
        </w:rPr>
        <w:t xml:space="preserve">Aula 4 – </w:t>
      </w:r>
      <w:r w:rsidR="00B65439">
        <w:rPr>
          <w:b/>
        </w:rPr>
        <w:t>ICMS: Conceito de Mercadoria e Base de Cálculo.</w:t>
      </w:r>
      <w:r w:rsidR="00FD73D3" w:rsidRPr="001753B7">
        <w:rPr>
          <w:b/>
        </w:rPr>
        <w:t xml:space="preserve"> </w:t>
      </w:r>
      <w:r w:rsidR="002812E1">
        <w:t xml:space="preserve">A gênese histórica do ICMS. A significação do termo “mercadoria” na Constituição de 1988. Interpretação estática e dinâmica da Constituição. Os “bens digitais”. Os serviços de comunicação. </w:t>
      </w:r>
    </w:p>
    <w:p w14:paraId="2187BAD3" w14:textId="77777777" w:rsidR="00DB7DD1" w:rsidRDefault="00DB7DD1" w:rsidP="002D250F">
      <w:pPr>
        <w:jc w:val="both"/>
      </w:pPr>
    </w:p>
    <w:p w14:paraId="5C4BD6E2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21641C9D" w14:textId="77777777" w:rsidR="00DB7DD1" w:rsidRDefault="00DB7DD1" w:rsidP="002D250F">
      <w:pPr>
        <w:jc w:val="both"/>
      </w:pPr>
      <w:r>
        <w:t>-</w:t>
      </w:r>
      <w:r w:rsidRPr="00E027B9">
        <w:t>CARRAZZA, Roque Antonio. ICMS, 15. Ed. São Paulo: Malheiros 2015.</w:t>
      </w:r>
      <w:r>
        <w:t xml:space="preserve"> Capítulo 02. (itens 2.3 a 2.6).</w:t>
      </w:r>
    </w:p>
    <w:p w14:paraId="508548E7" w14:textId="2FD3BD31" w:rsidR="00DB7DD1" w:rsidRPr="00E027B9" w:rsidRDefault="00DB7DD1" w:rsidP="002D250F">
      <w:pPr>
        <w:jc w:val="both"/>
      </w:pPr>
      <w:r>
        <w:t xml:space="preserve">- STF, RE 176226. Rel. Min. Sepúlveda Pertence. DJ 11/12/1998. </w:t>
      </w:r>
    </w:p>
    <w:p w14:paraId="7C9277F6" w14:textId="792EA5F6" w:rsidR="00DB7DD1" w:rsidRDefault="00DB7DD1" w:rsidP="002D250F">
      <w:pPr>
        <w:jc w:val="both"/>
      </w:pPr>
    </w:p>
    <w:p w14:paraId="0706F3A3" w14:textId="08684370" w:rsidR="005747F5" w:rsidRPr="001753B7" w:rsidRDefault="001753B7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AULA 0</w:t>
      </w:r>
      <w:r>
        <w:rPr>
          <w:b/>
          <w:smallCaps/>
        </w:rPr>
        <w:t>5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5747F5" w:rsidRPr="001753B7">
        <w:rPr>
          <w:b/>
          <w:smallCaps/>
        </w:rPr>
        <w:t xml:space="preserve">Dia </w:t>
      </w:r>
      <w:r w:rsidR="00AF0C3E" w:rsidRPr="001753B7">
        <w:rPr>
          <w:b/>
          <w:smallCaps/>
        </w:rPr>
        <w:t>21</w:t>
      </w:r>
      <w:r w:rsidR="005747F5" w:rsidRPr="001753B7">
        <w:rPr>
          <w:b/>
          <w:smallCaps/>
        </w:rPr>
        <w:t>.09.20</w:t>
      </w:r>
      <w:r w:rsidR="00AF0C3E" w:rsidRPr="001753B7">
        <w:rPr>
          <w:b/>
          <w:smallCaps/>
        </w:rPr>
        <w:t>20</w:t>
      </w:r>
    </w:p>
    <w:p w14:paraId="5A38DE11" w14:textId="167B9971" w:rsidR="00FD73D3" w:rsidRPr="001753B7" w:rsidRDefault="007221FD" w:rsidP="002D250F">
      <w:pPr>
        <w:jc w:val="both"/>
        <w:rPr>
          <w:b/>
        </w:rPr>
      </w:pPr>
      <w:r w:rsidRPr="001753B7">
        <w:rPr>
          <w:b/>
        </w:rPr>
        <w:t xml:space="preserve">Aula 5 – </w:t>
      </w:r>
      <w:r w:rsidR="00B65439">
        <w:rPr>
          <w:b/>
        </w:rPr>
        <w:t xml:space="preserve">IRPJ e as Relações do Ordenamento Jurídico </w:t>
      </w:r>
      <w:r w:rsidR="004C7EBB">
        <w:rPr>
          <w:b/>
        </w:rPr>
        <w:t>Brasileiro com outros Países.</w:t>
      </w:r>
      <w:r w:rsidR="00FD73D3" w:rsidRPr="001753B7">
        <w:rPr>
          <w:b/>
        </w:rPr>
        <w:t xml:space="preserve"> </w:t>
      </w:r>
    </w:p>
    <w:p w14:paraId="52AC2A83" w14:textId="44C5F790" w:rsidR="00FD73D3" w:rsidRPr="001753B7" w:rsidRDefault="002812E1" w:rsidP="002D250F">
      <w:pPr>
        <w:jc w:val="both"/>
      </w:pPr>
      <w:r>
        <w:t xml:space="preserve">A tributação da renda decorrente dos intangíveis no Brasil. Royalties, know-how, assistência técnica, serviços técnicos e administrativos. Os acordos de bitributação. Interface entre as visões do Brasil, da OCDE e da ONU. </w:t>
      </w:r>
    </w:p>
    <w:p w14:paraId="3D19B552" w14:textId="2C44FD02" w:rsidR="00036C73" w:rsidRDefault="00036C73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6EF9AB99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7B390AFC" w14:textId="77777777" w:rsidR="00DB7DD1" w:rsidRPr="00E027B9" w:rsidRDefault="00DB7DD1" w:rsidP="002D250F">
      <w:pPr>
        <w:jc w:val="both"/>
      </w:pPr>
      <w:r>
        <w:t>-</w:t>
      </w:r>
      <w:r w:rsidRPr="00DB7DD1">
        <w:t xml:space="preserve">PICONEZ, Matheus Bertholo. Os princípios da tributação no estado da fonte e no estado da residência e os impactos da economia digital no Brasil e no Mundo. </w:t>
      </w:r>
      <w:r>
        <w:rPr>
          <w:i/>
        </w:rPr>
        <w:t>In</w:t>
      </w:r>
      <w:proofErr w:type="gramStart"/>
      <w:r w:rsidRPr="00E027B9">
        <w:t xml:space="preserve"> </w:t>
      </w:r>
      <w:r>
        <w:t xml:space="preserve"> </w:t>
      </w:r>
      <w:proofErr w:type="gramEnd"/>
      <w:r w:rsidRPr="00E027B9">
        <w:t xml:space="preserve">FARIA, </w:t>
      </w:r>
      <w:r>
        <w:t>Renato Vilela et al. (</w:t>
      </w:r>
      <w:proofErr w:type="spellStart"/>
      <w:r>
        <w:t>coords</w:t>
      </w:r>
      <w:proofErr w:type="spellEnd"/>
      <w:r>
        <w:t>.).</w:t>
      </w:r>
      <w:r w:rsidRPr="00E027B9">
        <w:t xml:space="preserve">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2018.</w:t>
      </w:r>
      <w:r>
        <w:t xml:space="preserve"> Pp. 116-133.</w:t>
      </w:r>
    </w:p>
    <w:p w14:paraId="56674FDE" w14:textId="77777777" w:rsidR="00DB7DD1" w:rsidRPr="00E027B9" w:rsidRDefault="00DB7DD1" w:rsidP="002D250F">
      <w:pPr>
        <w:jc w:val="both"/>
      </w:pPr>
      <w:r>
        <w:t>-</w:t>
      </w:r>
      <w:r w:rsidRPr="00DB7DD1">
        <w:t xml:space="preserve">HADDAD, Gustavo </w:t>
      </w:r>
      <w:proofErr w:type="spellStart"/>
      <w:r w:rsidRPr="00DB7DD1">
        <w:t>Lian</w:t>
      </w:r>
      <w:proofErr w:type="spellEnd"/>
      <w:r w:rsidRPr="00DB7DD1">
        <w:t>. NOGUEIRA, Vinicius. As operações internacionais envolvendo software e o imposto de renda.</w:t>
      </w:r>
      <w:r>
        <w:t xml:space="preserve"> </w:t>
      </w:r>
      <w:r>
        <w:rPr>
          <w:i/>
        </w:rPr>
        <w:t>In</w:t>
      </w:r>
      <w:proofErr w:type="gramStart"/>
      <w:r w:rsidRPr="00E027B9">
        <w:t xml:space="preserve"> </w:t>
      </w:r>
      <w:r>
        <w:t xml:space="preserve"> </w:t>
      </w:r>
      <w:proofErr w:type="gramEnd"/>
      <w:r w:rsidRPr="00E027B9">
        <w:t>FARIA, Renato Vilela et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2018.</w:t>
      </w:r>
      <w:r>
        <w:t xml:space="preserve"> Pp. 37-56.</w:t>
      </w:r>
    </w:p>
    <w:p w14:paraId="546FEE42" w14:textId="77777777" w:rsidR="00DB7DD1" w:rsidRDefault="00DB7DD1" w:rsidP="002D250F">
      <w:pPr>
        <w:jc w:val="both"/>
      </w:pPr>
      <w:r>
        <w:t>-</w:t>
      </w:r>
      <w:r w:rsidRPr="00DB7DD1">
        <w:t>ASSUNÇÃO, Matheus Carneiro. Tratamento jurídico-tributário no download de software no Brasil</w:t>
      </w:r>
      <w:r>
        <w:t xml:space="preserve">. </w:t>
      </w:r>
      <w:r>
        <w:rPr>
          <w:i/>
        </w:rPr>
        <w:t>In</w:t>
      </w:r>
      <w:proofErr w:type="gramStart"/>
      <w:r w:rsidRPr="00E027B9">
        <w:t xml:space="preserve"> </w:t>
      </w:r>
      <w:r>
        <w:t xml:space="preserve"> </w:t>
      </w:r>
      <w:proofErr w:type="gramEnd"/>
      <w:r w:rsidRPr="00E027B9">
        <w:t>FARIA, Renato Vilela et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2018.</w:t>
      </w:r>
      <w:r>
        <w:t xml:space="preserve"> Pp. 227-234</w:t>
      </w:r>
    </w:p>
    <w:p w14:paraId="352201AA" w14:textId="6F957B3E" w:rsidR="00631D50" w:rsidRDefault="00631D50" w:rsidP="002D250F">
      <w:pPr>
        <w:jc w:val="both"/>
        <w:rPr>
          <w:b/>
        </w:rPr>
      </w:pPr>
      <w:r>
        <w:rPr>
          <w:b/>
        </w:rPr>
        <w:t>Texto Complementar:</w:t>
      </w:r>
    </w:p>
    <w:p w14:paraId="54A5DCE1" w14:textId="3C192034" w:rsidR="00631D50" w:rsidRPr="00631D50" w:rsidRDefault="00631D50" w:rsidP="002D250F">
      <w:pPr>
        <w:jc w:val="both"/>
      </w:pPr>
      <w:r>
        <w:rPr>
          <w:b/>
        </w:rPr>
        <w:t xml:space="preserve">- </w:t>
      </w:r>
      <w:r>
        <w:t xml:space="preserve">VIEIRA DA ROCHA, Paulo Victor. Problemas de </w:t>
      </w:r>
      <w:proofErr w:type="spellStart"/>
      <w:r>
        <w:t>Tributación</w:t>
      </w:r>
      <w:proofErr w:type="spellEnd"/>
      <w:r>
        <w:t xml:space="preserve"> Internacional em </w:t>
      </w:r>
      <w:proofErr w:type="spellStart"/>
      <w:r>
        <w:t>Iberoamérica</w:t>
      </w:r>
      <w:proofErr w:type="spellEnd"/>
      <w:r>
        <w:t xml:space="preserve">. Uma </w:t>
      </w:r>
      <w:proofErr w:type="spellStart"/>
      <w:r>
        <w:t>Visión</w:t>
      </w:r>
      <w:proofErr w:type="spellEnd"/>
      <w:r>
        <w:t xml:space="preserve"> desde Los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OITI. Maria Paula Baptiste [y outros]; Bogotá: </w:t>
      </w:r>
      <w:proofErr w:type="spellStart"/>
      <w:r>
        <w:t>Universidad</w:t>
      </w:r>
      <w:proofErr w:type="spellEnd"/>
      <w:r>
        <w:t xml:space="preserve"> Externado </w:t>
      </w:r>
      <w:proofErr w:type="spellStart"/>
      <w:r>
        <w:t>Colombia</w:t>
      </w:r>
      <w:proofErr w:type="spellEnd"/>
      <w:r>
        <w:t>, 2019. Pp. 183-2017.</w:t>
      </w:r>
    </w:p>
    <w:p w14:paraId="050A15F9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6514486B" w14:textId="77777777" w:rsidR="00DB7DD1" w:rsidRPr="001753B7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593A3A57" w14:textId="5CA371F7" w:rsidR="00C71576" w:rsidRPr="001753B7" w:rsidRDefault="001753B7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AULA</w:t>
      </w:r>
      <w:r>
        <w:rPr>
          <w:b/>
          <w:smallCaps/>
        </w:rPr>
        <w:t xml:space="preserve"> 06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C71576" w:rsidRPr="001753B7">
        <w:rPr>
          <w:b/>
          <w:smallCaps/>
        </w:rPr>
        <w:t xml:space="preserve">Dia </w:t>
      </w:r>
      <w:r w:rsidR="00AF0C3E" w:rsidRPr="001753B7">
        <w:rPr>
          <w:b/>
          <w:smallCaps/>
        </w:rPr>
        <w:t>28</w:t>
      </w:r>
      <w:r w:rsidR="007221FD" w:rsidRPr="001753B7">
        <w:rPr>
          <w:b/>
          <w:smallCaps/>
        </w:rPr>
        <w:t>.09.20</w:t>
      </w:r>
      <w:r w:rsidR="00AF0C3E" w:rsidRPr="001753B7">
        <w:rPr>
          <w:b/>
          <w:smallCaps/>
        </w:rPr>
        <w:t>20</w:t>
      </w:r>
    </w:p>
    <w:p w14:paraId="54DA725C" w14:textId="1820513A" w:rsidR="00FD73D3" w:rsidRPr="001753B7" w:rsidRDefault="007510E4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1753B7">
        <w:rPr>
          <w:b/>
          <w:bCs/>
        </w:rPr>
        <w:t>Aula 6 –</w:t>
      </w:r>
      <w:r w:rsidRPr="001753B7">
        <w:t xml:space="preserve"> </w:t>
      </w:r>
      <w:r w:rsidR="004C7EBB">
        <w:rPr>
          <w:b/>
          <w:bCs/>
        </w:rPr>
        <w:t>Tributação Indireta das Plataformas de Compartilhamento.</w:t>
      </w:r>
      <w:r w:rsidR="00FD73D3" w:rsidRPr="001753B7">
        <w:rPr>
          <w:b/>
          <w:bCs/>
        </w:rPr>
        <w:t xml:space="preserve"> </w:t>
      </w:r>
    </w:p>
    <w:p w14:paraId="20308084" w14:textId="3ED2C5C2" w:rsidR="007510E4" w:rsidRDefault="002812E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>
        <w:t xml:space="preserve">Economia do compartilhamento e a tributação. Cotejo com as definições de serviços e de operações relativas à circulação de mercadorias. Competência residual. </w:t>
      </w:r>
    </w:p>
    <w:p w14:paraId="5116F371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4C72549A" w14:textId="77777777" w:rsidR="00DB7DD1" w:rsidRDefault="00DB7DD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65B08A86" w14:textId="64D0644B" w:rsidR="00631D50" w:rsidRPr="00E027B9" w:rsidRDefault="00631D50" w:rsidP="002D250F">
      <w:pPr>
        <w:jc w:val="both"/>
      </w:pPr>
      <w:r>
        <w:t>-</w:t>
      </w:r>
      <w:r w:rsidR="00DB7DD1" w:rsidRPr="00DB7DD1">
        <w:t>ANDRADE, Leonardo Aguirra. A tributação dos negócios desenvolvidos por meio de aplicativos associados aos serviços de hospedagem.</w:t>
      </w:r>
      <w:r>
        <w:t xml:space="preserve"> </w:t>
      </w:r>
      <w:r>
        <w:rPr>
          <w:i/>
        </w:rPr>
        <w:t xml:space="preserve">In. </w:t>
      </w:r>
      <w:r w:rsidRPr="00E027B9">
        <w:t xml:space="preserve">FARIA, Renato Vilela </w:t>
      </w:r>
      <w:proofErr w:type="gramStart"/>
      <w:r w:rsidRPr="00E027B9">
        <w:t>et</w:t>
      </w:r>
      <w:proofErr w:type="gramEnd"/>
      <w:r w:rsidRPr="00E027B9">
        <w:t xml:space="preserve">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2018.</w:t>
      </w:r>
      <w:r>
        <w:t xml:space="preserve"> Pp. 742-759.</w:t>
      </w:r>
    </w:p>
    <w:p w14:paraId="275B0097" w14:textId="7374FAFE" w:rsidR="00DB7DD1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>
        <w:t>-</w:t>
      </w:r>
      <w:r w:rsidR="00DB7DD1" w:rsidRPr="00DB7DD1">
        <w:t xml:space="preserve">MACHADO, </w:t>
      </w:r>
      <w:proofErr w:type="spellStart"/>
      <w:r w:rsidR="00DB7DD1" w:rsidRPr="00DB7DD1">
        <w:t>Brunelli</w:t>
      </w:r>
      <w:proofErr w:type="spellEnd"/>
      <w:r w:rsidR="00DB7DD1" w:rsidRPr="00DB7DD1">
        <w:t>. A tributação de negócios desenvolvidos por meio de aplicativos de transporte.</w:t>
      </w:r>
      <w:r>
        <w:t xml:space="preserve"> </w:t>
      </w:r>
      <w:r>
        <w:rPr>
          <w:i/>
        </w:rPr>
        <w:t xml:space="preserve">In. </w:t>
      </w:r>
      <w:r w:rsidRPr="00E027B9">
        <w:t xml:space="preserve">FARIA, Renato Vilela </w:t>
      </w:r>
      <w:proofErr w:type="gramStart"/>
      <w:r w:rsidRPr="00E027B9">
        <w:t>et</w:t>
      </w:r>
      <w:proofErr w:type="gramEnd"/>
      <w:r w:rsidRPr="00E027B9">
        <w:t xml:space="preserve">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2018.</w:t>
      </w:r>
      <w:r>
        <w:t xml:space="preserve"> Pp. 544-555.</w:t>
      </w:r>
    </w:p>
    <w:p w14:paraId="6C6908DE" w14:textId="7B6EDF7F" w:rsidR="00631D50" w:rsidRPr="00E027B9" w:rsidRDefault="00631D50" w:rsidP="002D250F">
      <w:pPr>
        <w:jc w:val="both"/>
      </w:pPr>
      <w:r>
        <w:t>-</w:t>
      </w:r>
      <w:r w:rsidRPr="00631D50">
        <w:t>PISCITELLI, Thatiane dos Santos. Tributação da economia compartilhada, caso das plataformas</w:t>
      </w:r>
      <w:r>
        <w:t>.</w:t>
      </w:r>
    </w:p>
    <w:p w14:paraId="4F8A026B" w14:textId="504E719A" w:rsidR="00631D50" w:rsidRPr="00E027B9" w:rsidRDefault="00631D50" w:rsidP="002D250F">
      <w:pPr>
        <w:jc w:val="both"/>
      </w:pPr>
      <w:r w:rsidRPr="00631D50">
        <w:t xml:space="preserve"> </w:t>
      </w:r>
      <w:proofErr w:type="gramStart"/>
      <w:r w:rsidRPr="00631D50">
        <w:t>digitais</w:t>
      </w:r>
      <w:proofErr w:type="gramEnd"/>
      <w:r w:rsidRPr="00631D50">
        <w:t xml:space="preserve"> de transporte e hospedagem sob a perspectiva do ISS</w:t>
      </w:r>
      <w:r>
        <w:t xml:space="preserve">. </w:t>
      </w:r>
      <w:r>
        <w:rPr>
          <w:i/>
        </w:rPr>
        <w:t xml:space="preserve">In </w:t>
      </w:r>
      <w:r w:rsidRPr="00E027B9">
        <w:t>PISCITELLI, Thatiane (</w:t>
      </w:r>
      <w:proofErr w:type="spellStart"/>
      <w:r w:rsidRPr="00E027B9">
        <w:t>coords</w:t>
      </w:r>
      <w:proofErr w:type="spellEnd"/>
      <w:r w:rsidRPr="00E027B9">
        <w:t>). Tributação da Economia Digital. São Paulo: RT, 2018.</w:t>
      </w:r>
      <w:r>
        <w:t xml:space="preserve"> Pp. 416-429.</w:t>
      </w:r>
    </w:p>
    <w:p w14:paraId="3AB5B8F1" w14:textId="16A83F1D" w:rsidR="00631D50" w:rsidRPr="00631D50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i/>
        </w:rPr>
      </w:pPr>
    </w:p>
    <w:p w14:paraId="7FBEFFEC" w14:textId="77777777" w:rsidR="00CE6C25" w:rsidRPr="001753B7" w:rsidRDefault="00CE6C25" w:rsidP="002D250F">
      <w:pPr>
        <w:jc w:val="both"/>
        <w:rPr>
          <w:b/>
          <w:smallCaps/>
          <w:u w:val="single"/>
        </w:rPr>
      </w:pPr>
    </w:p>
    <w:p w14:paraId="5D6CF4DF" w14:textId="7270B0E5" w:rsidR="00C71576" w:rsidRPr="001753B7" w:rsidRDefault="001753B7" w:rsidP="002D250F">
      <w:pPr>
        <w:jc w:val="both"/>
        <w:rPr>
          <w:b/>
          <w:u w:val="single"/>
        </w:rPr>
      </w:pPr>
      <w:r w:rsidRPr="001753B7">
        <w:rPr>
          <w:b/>
          <w:smallCaps/>
        </w:rPr>
        <w:t>AULA 0</w:t>
      </w:r>
      <w:r>
        <w:rPr>
          <w:b/>
          <w:smallCaps/>
        </w:rPr>
        <w:t>7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7221FD" w:rsidRPr="001753B7">
        <w:rPr>
          <w:b/>
          <w:smallCaps/>
        </w:rPr>
        <w:t xml:space="preserve">Dia </w:t>
      </w:r>
      <w:r w:rsidR="00F45DD4" w:rsidRPr="001753B7">
        <w:rPr>
          <w:b/>
          <w:smallCaps/>
        </w:rPr>
        <w:t>05.10.2020</w:t>
      </w:r>
    </w:p>
    <w:p w14:paraId="3DE0E61D" w14:textId="40F96951" w:rsidR="0097477D" w:rsidRDefault="0097477D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 w:rsidRPr="001753B7">
        <w:rPr>
          <w:b/>
        </w:rPr>
        <w:t>Aula 7 –</w:t>
      </w:r>
      <w:r w:rsidRPr="001753B7">
        <w:t xml:space="preserve">.  </w:t>
      </w:r>
      <w:r w:rsidR="004C7EBB">
        <w:rPr>
          <w:b/>
          <w:bCs/>
        </w:rPr>
        <w:t>Tributação Indireta do Software.</w:t>
      </w:r>
      <w:r w:rsidRPr="001753B7">
        <w:rPr>
          <w:b/>
          <w:bCs/>
        </w:rPr>
        <w:t xml:space="preserve"> </w:t>
      </w:r>
      <w:r w:rsidR="002812E1">
        <w:t>O conflito entre estados e municípios. Serviços v. “Mercadorias Digitais”. Competência residual. A posição da receita federal sobre softwares e suas implicações na tributação indireta. A evolução da jurisprudência administrativa. A indefinição sobre a posição do STF.</w:t>
      </w:r>
    </w:p>
    <w:p w14:paraId="30B367E5" w14:textId="77777777" w:rsidR="00631D50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04E6BDAB" w14:textId="77777777" w:rsidR="00631D50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6DA598E0" w14:textId="2A2819F0" w:rsidR="00631D50" w:rsidRDefault="00631D50" w:rsidP="002D250F">
      <w:pPr>
        <w:jc w:val="both"/>
      </w:pPr>
      <w:r>
        <w:t>-</w:t>
      </w:r>
      <w:proofErr w:type="gramStart"/>
      <w:r w:rsidRPr="00631D50">
        <w:t>LAVES,</w:t>
      </w:r>
      <w:proofErr w:type="gramEnd"/>
      <w:r w:rsidRPr="00631D50">
        <w:t xml:space="preserve"> Vinícius Jucá; ALVARENGA, Christiane Alves. Da prateleira à nuvem a disputa entre estados e municípios na tributação do uso do software</w:t>
      </w:r>
      <w:r>
        <w:t xml:space="preserve">. </w:t>
      </w:r>
      <w:r>
        <w:rPr>
          <w:i/>
        </w:rPr>
        <w:t xml:space="preserve">In </w:t>
      </w:r>
      <w:r w:rsidRPr="00E027B9">
        <w:t>PISCITELLI, Thatiane (</w:t>
      </w:r>
      <w:proofErr w:type="spellStart"/>
      <w:r w:rsidRPr="00E027B9">
        <w:t>coords</w:t>
      </w:r>
      <w:proofErr w:type="spellEnd"/>
      <w:r w:rsidRPr="00E027B9">
        <w:t>). Tributação da Economia Digital. S</w:t>
      </w:r>
      <w:r>
        <w:t>ão Paulo: RT, 2018. Pp. 386-401.</w:t>
      </w:r>
    </w:p>
    <w:p w14:paraId="44C0FB40" w14:textId="359B841D" w:rsidR="00631D50" w:rsidRPr="00631D50" w:rsidRDefault="00631D50" w:rsidP="002D250F">
      <w:pPr>
        <w:jc w:val="both"/>
      </w:pPr>
      <w:r>
        <w:t>-</w:t>
      </w:r>
      <w:r w:rsidRPr="00631D50">
        <w:t xml:space="preserve">PISCITELLI, Thatiane dos Santos. A inconstitucionalidade do convênio ICMS 106.2017 e a incidência do </w:t>
      </w:r>
      <w:proofErr w:type="spellStart"/>
      <w:proofErr w:type="gramStart"/>
      <w:r w:rsidRPr="00631D50">
        <w:t>icms</w:t>
      </w:r>
      <w:proofErr w:type="spellEnd"/>
      <w:proofErr w:type="gramEnd"/>
      <w:r w:rsidRPr="00631D50">
        <w:t xml:space="preserve"> sobre bens digitais</w:t>
      </w:r>
      <w:r>
        <w:t xml:space="preserve">. </w:t>
      </w:r>
      <w:r>
        <w:rPr>
          <w:i/>
        </w:rPr>
        <w:t xml:space="preserve">In </w:t>
      </w:r>
      <w:r w:rsidRPr="00E027B9">
        <w:t>PISCITELLI, Thatiane (</w:t>
      </w:r>
      <w:proofErr w:type="spellStart"/>
      <w:r w:rsidRPr="00E027B9">
        <w:t>coords</w:t>
      </w:r>
      <w:proofErr w:type="spellEnd"/>
      <w:r w:rsidRPr="00E027B9">
        <w:t>). Tributação da Economia Digital. S</w:t>
      </w:r>
      <w:r>
        <w:t>ão Paulo: RT, 2018. Pp. 402-415.</w:t>
      </w:r>
    </w:p>
    <w:p w14:paraId="250BEE42" w14:textId="55C022CE" w:rsidR="00F45DD4" w:rsidRPr="001753B7" w:rsidRDefault="00F45DD4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</w:rPr>
      </w:pPr>
    </w:p>
    <w:p w14:paraId="057DA3CB" w14:textId="502D4945" w:rsidR="00F45DD4" w:rsidRPr="001753B7" w:rsidRDefault="00F45DD4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  <w:u w:val="single"/>
        </w:rPr>
        <w:t>Dia 12.10.2020</w:t>
      </w:r>
    </w:p>
    <w:p w14:paraId="470427F4" w14:textId="495E35C4" w:rsidR="00F45DD4" w:rsidRPr="001753B7" w:rsidRDefault="00F45DD4" w:rsidP="002D250F">
      <w:pPr>
        <w:jc w:val="both"/>
        <w:rPr>
          <w:b/>
        </w:rPr>
      </w:pPr>
      <w:r w:rsidRPr="001753B7">
        <w:rPr>
          <w:b/>
        </w:rPr>
        <w:t>RECESSO ESCOLAR (NÃO HAVERÁ AULA) – NOSSA SENHORA DE APARECIDA</w:t>
      </w:r>
    </w:p>
    <w:p w14:paraId="32E8A0A8" w14:textId="77777777" w:rsidR="00D17F73" w:rsidRPr="001753B7" w:rsidRDefault="00D17F73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</w:rPr>
      </w:pPr>
    </w:p>
    <w:p w14:paraId="2168236D" w14:textId="6097202D" w:rsidR="00CE6C25" w:rsidRPr="001753B7" w:rsidRDefault="005747F5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 xml:space="preserve">Dia </w:t>
      </w:r>
      <w:r w:rsidR="00BA006D" w:rsidRPr="001753B7">
        <w:rPr>
          <w:b/>
          <w:smallCaps/>
        </w:rPr>
        <w:t>19.10.2020</w:t>
      </w:r>
    </w:p>
    <w:p w14:paraId="428788E2" w14:textId="6C8F51A2" w:rsidR="0097477D" w:rsidRPr="001753B7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>
        <w:rPr>
          <w:b/>
        </w:rPr>
        <w:t>Aula Prática -</w:t>
      </w:r>
      <w:proofErr w:type="gramStart"/>
      <w:r>
        <w:rPr>
          <w:b/>
        </w:rPr>
        <w:t xml:space="preserve"> </w:t>
      </w:r>
      <w:r w:rsidR="0097477D" w:rsidRPr="001753B7">
        <w:rPr>
          <w:b/>
        </w:rPr>
        <w:t xml:space="preserve"> </w:t>
      </w:r>
      <w:proofErr w:type="gramEnd"/>
      <w:r w:rsidR="004C7EBB">
        <w:rPr>
          <w:b/>
        </w:rPr>
        <w:t>Dinâmica de Grupo</w:t>
      </w:r>
      <w:r>
        <w:t xml:space="preserve"> (A DEFINIR). Contará como 1ª Avaliação. </w:t>
      </w:r>
    </w:p>
    <w:p w14:paraId="507910C9" w14:textId="77777777" w:rsidR="00CE6C25" w:rsidRPr="001753B7" w:rsidRDefault="00CE6C25" w:rsidP="002D250F">
      <w:pPr>
        <w:jc w:val="both"/>
        <w:rPr>
          <w:b/>
          <w:smallCaps/>
          <w:u w:val="single"/>
        </w:rPr>
      </w:pPr>
    </w:p>
    <w:p w14:paraId="4F85BD65" w14:textId="347AAEF8" w:rsidR="005747F5" w:rsidRPr="001753B7" w:rsidRDefault="001753B7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AULA</w:t>
      </w:r>
      <w:r w:rsidR="000466DC">
        <w:rPr>
          <w:b/>
          <w:smallCaps/>
        </w:rPr>
        <w:t xml:space="preserve"> </w:t>
      </w:r>
      <w:proofErr w:type="gramStart"/>
      <w:r w:rsidR="000466DC">
        <w:rPr>
          <w:b/>
          <w:smallCaps/>
        </w:rPr>
        <w:t>8</w:t>
      </w:r>
      <w:proofErr w:type="gramEnd"/>
      <w:r w:rsidRPr="001753B7">
        <w:rPr>
          <w:b/>
          <w:smallCaps/>
        </w:rPr>
        <w:t xml:space="preserve">:  </w:t>
      </w:r>
      <w:r w:rsidR="00CE6C25" w:rsidRPr="001753B7">
        <w:rPr>
          <w:b/>
          <w:smallCaps/>
        </w:rPr>
        <w:t xml:space="preserve">Dia </w:t>
      </w:r>
      <w:r w:rsidR="00BA006D" w:rsidRPr="001753B7">
        <w:rPr>
          <w:b/>
          <w:smallCaps/>
        </w:rPr>
        <w:t>26.10.2020</w:t>
      </w:r>
    </w:p>
    <w:p w14:paraId="7B32A88A" w14:textId="59BDBF5B" w:rsidR="002575CC" w:rsidRDefault="0097477D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 w:rsidRPr="001753B7">
        <w:rPr>
          <w:b/>
        </w:rPr>
        <w:t xml:space="preserve">Aula </w:t>
      </w:r>
      <w:r w:rsidR="000466DC">
        <w:rPr>
          <w:b/>
        </w:rPr>
        <w:t>8.1</w:t>
      </w:r>
      <w:r w:rsidRPr="001753B7">
        <w:rPr>
          <w:b/>
        </w:rPr>
        <w:t xml:space="preserve"> – </w:t>
      </w:r>
      <w:r w:rsidR="004C7EBB">
        <w:rPr>
          <w:b/>
        </w:rPr>
        <w:t>Tributação da Renda de Empresas Estrangeiras no Brasil</w:t>
      </w:r>
      <w:r w:rsidR="002812E1">
        <w:t xml:space="preserve">. Tributação na fonte: IRPJ/CSLL. PIS/COFINS, CIDE-Tecnologia. Os acordos de bitributação. </w:t>
      </w:r>
    </w:p>
    <w:p w14:paraId="513BA8E4" w14:textId="77777777" w:rsidR="00631D50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63339543" w14:textId="77777777" w:rsidR="00C04318" w:rsidRDefault="00C04318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1F19A029" w14:textId="77777777" w:rsidR="00631D50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lastRenderedPageBreak/>
        <w:t>Bibliografia:</w:t>
      </w:r>
    </w:p>
    <w:p w14:paraId="3C10D1BA" w14:textId="50887753" w:rsidR="00C04318" w:rsidRPr="00C04318" w:rsidRDefault="00C04318" w:rsidP="002D250F">
      <w:pPr>
        <w:jc w:val="both"/>
        <w:rPr>
          <w:bCs/>
        </w:rPr>
      </w:pPr>
      <w:r>
        <w:rPr>
          <w:b/>
          <w:bCs/>
        </w:rPr>
        <w:t>-</w:t>
      </w:r>
      <w:r w:rsidRPr="00C04318">
        <w:rPr>
          <w:bCs/>
        </w:rPr>
        <w:t xml:space="preserve"> AGUIAR, Luciana Ibiapina. Tributação do marketing digital por meio de websites. Caso Google </w:t>
      </w:r>
      <w:proofErr w:type="spellStart"/>
      <w:r w:rsidRPr="00C04318">
        <w:rPr>
          <w:bCs/>
        </w:rPr>
        <w:t>Adwords</w:t>
      </w:r>
      <w:proofErr w:type="spellEnd"/>
      <w:r w:rsidRPr="00C04318">
        <w:rPr>
          <w:bCs/>
        </w:rPr>
        <w:t xml:space="preserve"> e o contraponto entre as perspectivas brasileira e internacional.</w:t>
      </w:r>
      <w:r>
        <w:rPr>
          <w:bCs/>
        </w:rPr>
        <w:t xml:space="preserve"> </w:t>
      </w:r>
      <w:r>
        <w:rPr>
          <w:bCs/>
          <w:i/>
        </w:rPr>
        <w:t xml:space="preserve">In </w:t>
      </w:r>
      <w:r w:rsidRPr="00E027B9">
        <w:t xml:space="preserve">FARIA, Renato Vilela </w:t>
      </w:r>
      <w:proofErr w:type="gramStart"/>
      <w:r w:rsidRPr="00E027B9">
        <w:t>et</w:t>
      </w:r>
      <w:proofErr w:type="gramEnd"/>
      <w:r w:rsidRPr="00E027B9">
        <w:t xml:space="preserve">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</w:t>
      </w:r>
      <w:r>
        <w:t xml:space="preserve"> pp. 570-587.</w:t>
      </w:r>
    </w:p>
    <w:p w14:paraId="067E1EA4" w14:textId="1E5697BA" w:rsidR="00C04318" w:rsidRPr="00C04318" w:rsidRDefault="00C04318" w:rsidP="002D250F">
      <w:pPr>
        <w:jc w:val="both"/>
        <w:rPr>
          <w:bCs/>
        </w:rPr>
      </w:pPr>
      <w:r w:rsidRPr="00C04318">
        <w:rPr>
          <w:bCs/>
        </w:rPr>
        <w:t xml:space="preserve">- SCHAFSTEIN, Carlos </w:t>
      </w:r>
      <w:proofErr w:type="spellStart"/>
      <w:r w:rsidRPr="00C04318">
        <w:rPr>
          <w:bCs/>
        </w:rPr>
        <w:t>Cornet</w:t>
      </w:r>
      <w:proofErr w:type="spellEnd"/>
      <w:r w:rsidRPr="00C04318">
        <w:rPr>
          <w:bCs/>
        </w:rPr>
        <w:t xml:space="preserve">. SALLOUTI, Juliana Vargas. Transferências </w:t>
      </w:r>
      <w:proofErr w:type="spellStart"/>
      <w:r w:rsidRPr="00C04318">
        <w:rPr>
          <w:bCs/>
        </w:rPr>
        <w:t>cross-border</w:t>
      </w:r>
      <w:proofErr w:type="spellEnd"/>
      <w:r w:rsidRPr="00C04318">
        <w:rPr>
          <w:bCs/>
        </w:rPr>
        <w:t xml:space="preserve"> de uso sobre software de prateleira, aquisição de mercadoria ou licenciamento? Tributação na fonte e dedutibilidade de despesas.</w:t>
      </w:r>
      <w:r>
        <w:rPr>
          <w:bCs/>
        </w:rPr>
        <w:t xml:space="preserve"> </w:t>
      </w:r>
      <w:r>
        <w:rPr>
          <w:bCs/>
          <w:i/>
        </w:rPr>
        <w:t xml:space="preserve">In </w:t>
      </w:r>
      <w:r w:rsidRPr="00E027B9">
        <w:t xml:space="preserve">FARIA, Renato Vilela </w:t>
      </w:r>
      <w:proofErr w:type="gramStart"/>
      <w:r w:rsidRPr="00E027B9">
        <w:t>et</w:t>
      </w:r>
      <w:proofErr w:type="gramEnd"/>
      <w:r w:rsidRPr="00E027B9">
        <w:t xml:space="preserve">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</w:t>
      </w:r>
      <w:r>
        <w:t xml:space="preserve"> pp. 214-226.</w:t>
      </w:r>
    </w:p>
    <w:p w14:paraId="78CB0206" w14:textId="77777777" w:rsidR="00631D50" w:rsidRPr="001753B7" w:rsidRDefault="00631D50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02C3CB39" w14:textId="77777777" w:rsidR="0097477D" w:rsidRPr="001753B7" w:rsidRDefault="0097477D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6B5A9D8D" w14:textId="546D5B66" w:rsidR="002575CC" w:rsidRPr="001753B7" w:rsidRDefault="002575CC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  <w:u w:val="single"/>
        </w:rPr>
        <w:t>Dia 02.11.2020</w:t>
      </w:r>
    </w:p>
    <w:p w14:paraId="70118650" w14:textId="66F4E718" w:rsidR="002575CC" w:rsidRPr="001753B7" w:rsidRDefault="002575CC" w:rsidP="002D250F">
      <w:pPr>
        <w:jc w:val="both"/>
        <w:rPr>
          <w:b/>
        </w:rPr>
      </w:pPr>
      <w:r w:rsidRPr="001753B7">
        <w:rPr>
          <w:b/>
        </w:rPr>
        <w:t xml:space="preserve">RECESSO </w:t>
      </w:r>
      <w:proofErr w:type="gramStart"/>
      <w:r w:rsidRPr="001753B7">
        <w:rPr>
          <w:b/>
        </w:rPr>
        <w:t>ESCOLAR (NÃO HAVERÁ AULA) – FINADOS</w:t>
      </w:r>
      <w:proofErr w:type="gramEnd"/>
    </w:p>
    <w:p w14:paraId="58BFA561" w14:textId="2A4668D2" w:rsidR="00CE6C25" w:rsidRPr="001753B7" w:rsidRDefault="00CE6C25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</w:p>
    <w:p w14:paraId="571BE772" w14:textId="562BEED1" w:rsidR="000466DC" w:rsidRPr="001753B7" w:rsidRDefault="000466DC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AULA</w:t>
      </w:r>
      <w:r>
        <w:rPr>
          <w:b/>
          <w:smallCaps/>
        </w:rPr>
        <w:t xml:space="preserve"> </w:t>
      </w:r>
      <w:proofErr w:type="gramStart"/>
      <w:r>
        <w:rPr>
          <w:b/>
          <w:smallCaps/>
        </w:rPr>
        <w:t>8</w:t>
      </w:r>
      <w:proofErr w:type="gramEnd"/>
      <w:r w:rsidRPr="001753B7">
        <w:rPr>
          <w:b/>
          <w:smallCaps/>
        </w:rPr>
        <w:t>:  Dia 09.11.2020</w:t>
      </w:r>
    </w:p>
    <w:p w14:paraId="6837E6F8" w14:textId="43A49754" w:rsidR="00C04318" w:rsidRDefault="000466DC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 w:rsidRPr="001753B7">
        <w:rPr>
          <w:b/>
        </w:rPr>
        <w:t xml:space="preserve">Aula </w:t>
      </w:r>
      <w:r>
        <w:rPr>
          <w:b/>
        </w:rPr>
        <w:t>8.2</w:t>
      </w:r>
      <w:r w:rsidRPr="001753B7">
        <w:rPr>
          <w:b/>
        </w:rPr>
        <w:t xml:space="preserve"> </w:t>
      </w:r>
      <w:r>
        <w:rPr>
          <w:b/>
        </w:rPr>
        <w:t>–</w:t>
      </w:r>
      <w:r w:rsidRPr="001753B7">
        <w:rPr>
          <w:b/>
        </w:rPr>
        <w:t xml:space="preserve"> </w:t>
      </w:r>
      <w:r w:rsidR="00C04318">
        <w:rPr>
          <w:b/>
        </w:rPr>
        <w:t>Tributação da Renda de Empresas Estrangeiras no Brasil</w:t>
      </w:r>
      <w:r w:rsidR="00C04318">
        <w:t>. A visão da Receita Federal do Brasil sobre a qualificação de rendimentos decorrentes da economia digital obtidos no Brasil por empresas estrangeiras. A visão contrária do Poder Judiciário.</w:t>
      </w:r>
    </w:p>
    <w:p w14:paraId="5049D8D9" w14:textId="77777777" w:rsidR="00C04318" w:rsidRDefault="00C04318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</w:p>
    <w:p w14:paraId="4460A2CC" w14:textId="77777777" w:rsidR="00C04318" w:rsidRDefault="00C04318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645846E2" w14:textId="1E5B0628" w:rsidR="00C04318" w:rsidRPr="00C04318" w:rsidRDefault="00C04318" w:rsidP="002D250F">
      <w:pPr>
        <w:jc w:val="both"/>
        <w:rPr>
          <w:bCs/>
        </w:rPr>
      </w:pPr>
      <w:r w:rsidRPr="00C04318">
        <w:rPr>
          <w:bCs/>
        </w:rPr>
        <w:t>-VIEIRA DA ROCHA, Paulo Victor. A aplicação dos acordos de bitributação aos negócios da economia digital, as visões do Brasil, da OCDE e da ONU sobre royalties e serviços técnicos.</w:t>
      </w:r>
      <w:r>
        <w:rPr>
          <w:bCs/>
        </w:rPr>
        <w:t xml:space="preserve"> </w:t>
      </w:r>
      <w:r>
        <w:rPr>
          <w:bCs/>
          <w:i/>
        </w:rPr>
        <w:t xml:space="preserve">In </w:t>
      </w:r>
      <w:r w:rsidRPr="00E027B9">
        <w:t xml:space="preserve">FARIA, Renato Vilela </w:t>
      </w:r>
      <w:proofErr w:type="gramStart"/>
      <w:r w:rsidRPr="00E027B9">
        <w:t>et</w:t>
      </w:r>
      <w:proofErr w:type="gramEnd"/>
      <w:r w:rsidRPr="00E027B9">
        <w:t xml:space="preserve">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</w:t>
      </w:r>
      <w:r>
        <w:t xml:space="preserve"> pp. 979-1000.</w:t>
      </w:r>
    </w:p>
    <w:p w14:paraId="7582F165" w14:textId="77777777" w:rsidR="000466DC" w:rsidRDefault="000466DC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</w:p>
    <w:p w14:paraId="3B73B823" w14:textId="77777777" w:rsidR="000466DC" w:rsidRDefault="000466DC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</w:p>
    <w:p w14:paraId="42225066" w14:textId="6FAA7344" w:rsidR="000466DC" w:rsidRPr="001753B7" w:rsidRDefault="000466DC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AULA</w:t>
      </w:r>
      <w:r>
        <w:rPr>
          <w:b/>
          <w:smallCaps/>
        </w:rPr>
        <w:t xml:space="preserve"> 09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Pr="001753B7">
        <w:rPr>
          <w:b/>
          <w:smallCaps/>
        </w:rPr>
        <w:t>Dia 16.11.2020</w:t>
      </w:r>
    </w:p>
    <w:p w14:paraId="39734195" w14:textId="77777777" w:rsidR="000466DC" w:rsidRDefault="000466DC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  <w:r w:rsidRPr="001753B7">
        <w:rPr>
          <w:b/>
        </w:rPr>
        <w:t xml:space="preserve">Aula </w:t>
      </w:r>
      <w:r>
        <w:rPr>
          <w:b/>
        </w:rPr>
        <w:t>09</w:t>
      </w:r>
      <w:r w:rsidRPr="001753B7">
        <w:rPr>
          <w:b/>
        </w:rPr>
        <w:t xml:space="preserve"> </w:t>
      </w:r>
      <w:r>
        <w:rPr>
          <w:b/>
        </w:rPr>
        <w:t>–</w:t>
      </w:r>
      <w:r w:rsidRPr="001753B7">
        <w:rPr>
          <w:b/>
        </w:rPr>
        <w:t xml:space="preserve"> </w:t>
      </w:r>
      <w:r>
        <w:rPr>
          <w:b/>
        </w:rPr>
        <w:t xml:space="preserve">Tributação Direta de </w:t>
      </w:r>
      <w:proofErr w:type="spellStart"/>
      <w:r>
        <w:rPr>
          <w:b/>
        </w:rPr>
        <w:t>Criptomoedas</w:t>
      </w:r>
      <w:proofErr w:type="spellEnd"/>
      <w:r>
        <w:rPr>
          <w:b/>
        </w:rPr>
        <w:t>.</w:t>
      </w:r>
      <w:r w:rsidRPr="001753B7">
        <w:rPr>
          <w:b/>
        </w:rPr>
        <w:t xml:space="preserve"> </w:t>
      </w:r>
      <w:proofErr w:type="spellStart"/>
      <w:r>
        <w:rPr>
          <w:bCs/>
        </w:rPr>
        <w:t>Criptomoedas</w:t>
      </w:r>
      <w:proofErr w:type="spellEnd"/>
      <w:r>
        <w:rPr>
          <w:bCs/>
        </w:rPr>
        <w:t xml:space="preserve"> e sua falta de regulação legal. A tributação do investimento de renda variável. A tributação do ganho de capital. A posição da </w:t>
      </w:r>
      <w:proofErr w:type="spellStart"/>
      <w:r>
        <w:rPr>
          <w:bCs/>
        </w:rPr>
        <w:t>Receira</w:t>
      </w:r>
      <w:proofErr w:type="spellEnd"/>
      <w:r>
        <w:rPr>
          <w:bCs/>
        </w:rPr>
        <w:t xml:space="preserve"> Federal do Brasil </w:t>
      </w:r>
    </w:p>
    <w:p w14:paraId="2507FD02" w14:textId="77777777" w:rsidR="00C04318" w:rsidRDefault="00C04318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</w:p>
    <w:p w14:paraId="6C596A1C" w14:textId="77777777" w:rsidR="00C04318" w:rsidRDefault="00C04318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3E81EC5A" w14:textId="67D51A62" w:rsidR="00C04318" w:rsidRPr="00C04318" w:rsidRDefault="00C04318" w:rsidP="002D250F">
      <w:pPr>
        <w:jc w:val="both"/>
      </w:pPr>
      <w:r>
        <w:rPr>
          <w:bCs/>
        </w:rPr>
        <w:t xml:space="preserve">-FALCÃO, Tatiana. </w:t>
      </w:r>
      <w:r w:rsidRPr="00C04318">
        <w:rPr>
          <w:bCs/>
        </w:rPr>
        <w:t xml:space="preserve">Tributação das </w:t>
      </w:r>
      <w:proofErr w:type="spellStart"/>
      <w:r w:rsidRPr="00C04318">
        <w:rPr>
          <w:bCs/>
        </w:rPr>
        <w:t>criptomoedas</w:t>
      </w:r>
      <w:proofErr w:type="spellEnd"/>
      <w:r w:rsidRPr="00C04318">
        <w:rPr>
          <w:bCs/>
        </w:rPr>
        <w:t>, uma perspectiva comparada.</w:t>
      </w:r>
      <w:r>
        <w:rPr>
          <w:bCs/>
        </w:rPr>
        <w:t xml:space="preserve"> </w:t>
      </w:r>
      <w:r>
        <w:rPr>
          <w:bCs/>
          <w:i/>
        </w:rPr>
        <w:t xml:space="preserve">In </w:t>
      </w:r>
      <w:r w:rsidRPr="00E027B9">
        <w:t>PISCITELLI, Thatiane (</w:t>
      </w:r>
      <w:proofErr w:type="spellStart"/>
      <w:r w:rsidRPr="00E027B9">
        <w:t>coords</w:t>
      </w:r>
      <w:proofErr w:type="spellEnd"/>
      <w:r w:rsidRPr="00E027B9">
        <w:t>). Tributação da Economia Digital. S</w:t>
      </w:r>
      <w:r>
        <w:t>ão Paulo: RT, 2018. Pp.</w:t>
      </w:r>
      <w:r w:rsidR="003E3E36">
        <w:t xml:space="preserve"> 211-242.</w:t>
      </w:r>
    </w:p>
    <w:p w14:paraId="5797BA6D" w14:textId="5B21ABFA" w:rsidR="00C04318" w:rsidRPr="00C04318" w:rsidRDefault="00C04318" w:rsidP="002D250F">
      <w:pPr>
        <w:jc w:val="both"/>
        <w:rPr>
          <w:bCs/>
        </w:rPr>
      </w:pPr>
      <w:r>
        <w:rPr>
          <w:bCs/>
        </w:rPr>
        <w:t>-</w:t>
      </w:r>
      <w:r w:rsidRPr="00C04318">
        <w:rPr>
          <w:bCs/>
        </w:rPr>
        <w:t xml:space="preserve">MEDAGLIA, Thiago </w:t>
      </w:r>
      <w:proofErr w:type="spellStart"/>
      <w:r w:rsidRPr="00C04318">
        <w:rPr>
          <w:bCs/>
        </w:rPr>
        <w:t>Rufalco</w:t>
      </w:r>
      <w:proofErr w:type="spellEnd"/>
      <w:r w:rsidRPr="00C04318">
        <w:rPr>
          <w:bCs/>
        </w:rPr>
        <w:t>; VISINI, Eric Simões. Breves considerações sobre o tratamento legal, contábil e fiscal de moedas virtuais</w:t>
      </w:r>
      <w:r>
        <w:rPr>
          <w:bCs/>
        </w:rPr>
        <w:t xml:space="preserve">. </w:t>
      </w:r>
      <w:r>
        <w:rPr>
          <w:bCs/>
          <w:i/>
        </w:rPr>
        <w:t xml:space="preserve">In </w:t>
      </w:r>
      <w:r w:rsidRPr="00E027B9">
        <w:t xml:space="preserve">FARIA, Renato Vilela </w:t>
      </w:r>
      <w:proofErr w:type="gramStart"/>
      <w:r w:rsidRPr="00E027B9">
        <w:t>et</w:t>
      </w:r>
      <w:proofErr w:type="gramEnd"/>
      <w:r w:rsidRPr="00E027B9">
        <w:t xml:space="preserve">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</w:t>
      </w:r>
      <w:r>
        <w:t xml:space="preserve"> pp. 624-640.</w:t>
      </w:r>
    </w:p>
    <w:p w14:paraId="5021B971" w14:textId="69E6D574" w:rsidR="00C04318" w:rsidRPr="00C04318" w:rsidRDefault="00C04318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  <w:i/>
        </w:rPr>
      </w:pPr>
    </w:p>
    <w:p w14:paraId="63E2914A" w14:textId="77777777" w:rsidR="002812E1" w:rsidRPr="001753B7" w:rsidRDefault="002812E1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</w:p>
    <w:p w14:paraId="3DFB8E19" w14:textId="3BF0104F" w:rsidR="00CE6C25" w:rsidRPr="001753B7" w:rsidRDefault="001753B7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</w:rPr>
        <w:t>AULA</w:t>
      </w:r>
      <w:r>
        <w:rPr>
          <w:b/>
          <w:smallCaps/>
        </w:rPr>
        <w:t xml:space="preserve"> 1</w:t>
      </w:r>
      <w:r w:rsidR="000466DC">
        <w:rPr>
          <w:b/>
          <w:smallCaps/>
        </w:rPr>
        <w:t>0</w:t>
      </w:r>
      <w:r w:rsidRPr="001753B7">
        <w:rPr>
          <w:b/>
          <w:smallCaps/>
        </w:rPr>
        <w:t>:</w:t>
      </w:r>
      <w:proofErr w:type="gramStart"/>
      <w:r w:rsidRPr="001753B7">
        <w:rPr>
          <w:b/>
          <w:smallCaps/>
        </w:rPr>
        <w:t xml:space="preserve">  </w:t>
      </w:r>
      <w:proofErr w:type="gramEnd"/>
      <w:r w:rsidR="00CE6C25" w:rsidRPr="001753B7">
        <w:rPr>
          <w:b/>
          <w:smallCaps/>
        </w:rPr>
        <w:t xml:space="preserve">Dia </w:t>
      </w:r>
      <w:r w:rsidR="000466DC">
        <w:rPr>
          <w:b/>
          <w:smallCaps/>
        </w:rPr>
        <w:t>23</w:t>
      </w:r>
      <w:r w:rsidR="005B5A8A" w:rsidRPr="001753B7">
        <w:rPr>
          <w:b/>
          <w:smallCaps/>
        </w:rPr>
        <w:t>.11.2020</w:t>
      </w:r>
    </w:p>
    <w:p w14:paraId="4F40A6A9" w14:textId="2905B087" w:rsidR="00CE1DDA" w:rsidRDefault="00E57456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 w:rsidRPr="001753B7">
        <w:rPr>
          <w:b/>
        </w:rPr>
        <w:t xml:space="preserve">Aula </w:t>
      </w:r>
      <w:r w:rsidR="000466DC">
        <w:rPr>
          <w:b/>
        </w:rPr>
        <w:t>10</w:t>
      </w:r>
      <w:r w:rsidRPr="001753B7">
        <w:rPr>
          <w:b/>
        </w:rPr>
        <w:t xml:space="preserve"> – </w:t>
      </w:r>
      <w:r w:rsidR="004C7EBB">
        <w:rPr>
          <w:b/>
        </w:rPr>
        <w:t>Reforma Tributária e Economia Digital</w:t>
      </w:r>
      <w:r w:rsidR="002812E1">
        <w:t xml:space="preserve">. Os projetos de reforma tributária em curso. Os planos normativos possíveis de reforma tributária. As relações entre reforma tributária e a economia digital. </w:t>
      </w:r>
    </w:p>
    <w:p w14:paraId="11210EE0" w14:textId="7FD0F52B" w:rsidR="00CE6C25" w:rsidRDefault="00CE6C25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  <w:color w:val="FF0000"/>
        </w:rPr>
      </w:pPr>
    </w:p>
    <w:p w14:paraId="241AF3A7" w14:textId="77777777" w:rsidR="00C04318" w:rsidRDefault="00C04318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/>
          <w:bCs/>
        </w:rPr>
      </w:pPr>
      <w:r w:rsidRPr="00B65439">
        <w:rPr>
          <w:b/>
          <w:bCs/>
        </w:rPr>
        <w:t>Bibliografia:</w:t>
      </w:r>
    </w:p>
    <w:p w14:paraId="2A77624A" w14:textId="7CEA05B7" w:rsidR="00C04318" w:rsidRPr="003E3E36" w:rsidRDefault="00C04318" w:rsidP="002D250F">
      <w:pPr>
        <w:jc w:val="both"/>
      </w:pPr>
      <w:r w:rsidRPr="00C04318">
        <w:rPr>
          <w:bCs/>
        </w:rPr>
        <w:t xml:space="preserve">-NOGUEIRA, </w:t>
      </w:r>
      <w:proofErr w:type="spellStart"/>
      <w:r w:rsidRPr="00C04318">
        <w:rPr>
          <w:bCs/>
        </w:rPr>
        <w:t>Adma</w:t>
      </w:r>
      <w:proofErr w:type="spellEnd"/>
      <w:r w:rsidRPr="00C04318">
        <w:rPr>
          <w:bCs/>
        </w:rPr>
        <w:t xml:space="preserve"> Felícia Barbosa Murro. E-commerce. Aspectos tributários sob a perspectiva brasileira.</w:t>
      </w:r>
      <w:r w:rsidR="003E3E36">
        <w:rPr>
          <w:bCs/>
        </w:rPr>
        <w:t xml:space="preserve"> </w:t>
      </w:r>
      <w:r w:rsidR="003E3E36">
        <w:rPr>
          <w:bCs/>
          <w:i/>
        </w:rPr>
        <w:t xml:space="preserve">In </w:t>
      </w:r>
      <w:r w:rsidR="003E3E36" w:rsidRPr="00E027B9">
        <w:t xml:space="preserve">FARIA, Renato Vilela </w:t>
      </w:r>
      <w:proofErr w:type="gramStart"/>
      <w:r w:rsidR="003E3E36" w:rsidRPr="00E027B9">
        <w:t>et</w:t>
      </w:r>
      <w:proofErr w:type="gramEnd"/>
      <w:r w:rsidR="003E3E36" w:rsidRPr="00E027B9">
        <w:t xml:space="preserve"> al. (</w:t>
      </w:r>
      <w:proofErr w:type="spellStart"/>
      <w:r w:rsidR="003E3E36" w:rsidRPr="00E027B9">
        <w:t>coords</w:t>
      </w:r>
      <w:proofErr w:type="spellEnd"/>
      <w:r w:rsidR="003E3E36" w:rsidRPr="00E027B9">
        <w:t xml:space="preserve">.). Tributação da Economia Digital. Desafios no Brasil, experiência internacional e novas perspectivas. São Paulo: </w:t>
      </w:r>
      <w:proofErr w:type="gramStart"/>
      <w:r w:rsidR="003E3E36" w:rsidRPr="00E027B9">
        <w:t>Saraiva,</w:t>
      </w:r>
      <w:proofErr w:type="gramEnd"/>
      <w:r w:rsidR="003E3E36" w:rsidRPr="00E027B9">
        <w:t xml:space="preserve"> 2018.</w:t>
      </w:r>
      <w:r w:rsidR="003E3E36">
        <w:t xml:space="preserve"> Pp. 302-321.</w:t>
      </w:r>
    </w:p>
    <w:p w14:paraId="383A74DD" w14:textId="77777777" w:rsidR="003E3E36" w:rsidRPr="00E027B9" w:rsidRDefault="00C04318" w:rsidP="002D250F">
      <w:pPr>
        <w:jc w:val="both"/>
      </w:pPr>
      <w:r w:rsidRPr="00C04318">
        <w:rPr>
          <w:bCs/>
        </w:rPr>
        <w:t>-BRAZUNA, José Luiz Ribeiro. Reforma tributária. Desafios da evolução da economia digital versus complexidade da federação brasileira.</w:t>
      </w:r>
      <w:r w:rsidR="003E3E36">
        <w:rPr>
          <w:bCs/>
        </w:rPr>
        <w:t xml:space="preserve"> </w:t>
      </w:r>
      <w:r w:rsidR="003E3E36">
        <w:rPr>
          <w:bCs/>
          <w:i/>
        </w:rPr>
        <w:t xml:space="preserve">In </w:t>
      </w:r>
      <w:r w:rsidR="003E3E36" w:rsidRPr="00E027B9">
        <w:t xml:space="preserve">FARIA, Renato Vilela </w:t>
      </w:r>
      <w:proofErr w:type="gramStart"/>
      <w:r w:rsidR="003E3E36" w:rsidRPr="00E027B9">
        <w:t>et</w:t>
      </w:r>
      <w:proofErr w:type="gramEnd"/>
      <w:r w:rsidR="003E3E36" w:rsidRPr="00E027B9">
        <w:t xml:space="preserve"> al. (</w:t>
      </w:r>
      <w:proofErr w:type="spellStart"/>
      <w:r w:rsidR="003E3E36" w:rsidRPr="00E027B9">
        <w:t>coords</w:t>
      </w:r>
      <w:proofErr w:type="spellEnd"/>
      <w:r w:rsidR="003E3E36" w:rsidRPr="00E027B9">
        <w:t xml:space="preserve">.). Tributação da Economia Digital. Desafios no Brasil, experiência internacional e novas perspectivas. São Paulo: </w:t>
      </w:r>
      <w:proofErr w:type="gramStart"/>
      <w:r w:rsidR="003E3E36" w:rsidRPr="00E027B9">
        <w:t>Saraiva,</w:t>
      </w:r>
      <w:proofErr w:type="gramEnd"/>
      <w:r w:rsidR="003E3E36" w:rsidRPr="00E027B9">
        <w:t xml:space="preserve"> 2018.</w:t>
      </w:r>
      <w:r w:rsidR="003E3E36">
        <w:t xml:space="preserve"> Pp. 825-845.</w:t>
      </w:r>
    </w:p>
    <w:p w14:paraId="0E5A64F7" w14:textId="77777777" w:rsidR="00E57456" w:rsidRPr="001753B7" w:rsidRDefault="00E57456" w:rsidP="002D250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bCs/>
        </w:rPr>
      </w:pPr>
    </w:p>
    <w:p w14:paraId="73DFFC4D" w14:textId="48CADF9F" w:rsidR="006A1330" w:rsidRPr="001753B7" w:rsidRDefault="006A1330" w:rsidP="002D250F">
      <w:pPr>
        <w:jc w:val="both"/>
        <w:rPr>
          <w:b/>
          <w:smallCaps/>
          <w:u w:val="single"/>
        </w:rPr>
      </w:pPr>
      <w:r w:rsidRPr="001753B7">
        <w:rPr>
          <w:b/>
          <w:smallCaps/>
          <w:u w:val="single"/>
        </w:rPr>
        <w:t xml:space="preserve">A partir de </w:t>
      </w:r>
      <w:r w:rsidR="007337C8" w:rsidRPr="001753B7">
        <w:rPr>
          <w:b/>
          <w:smallCaps/>
          <w:u w:val="single"/>
        </w:rPr>
        <w:t>30</w:t>
      </w:r>
      <w:r w:rsidRPr="001753B7">
        <w:rPr>
          <w:b/>
          <w:smallCaps/>
          <w:u w:val="single"/>
        </w:rPr>
        <w:t>.11.20</w:t>
      </w:r>
      <w:r w:rsidR="00477C94" w:rsidRPr="001753B7">
        <w:rPr>
          <w:b/>
          <w:smallCaps/>
          <w:u w:val="single"/>
        </w:rPr>
        <w:t>20</w:t>
      </w:r>
    </w:p>
    <w:p w14:paraId="72DF1559" w14:textId="77777777" w:rsidR="00C71576" w:rsidRPr="001753B7" w:rsidRDefault="00C71576" w:rsidP="002D250F">
      <w:pPr>
        <w:pStyle w:val="Ttulo1"/>
        <w:jc w:val="both"/>
        <w:rPr>
          <w:rFonts w:ascii="Times New Roman" w:hAnsi="Times New Roman"/>
          <w:sz w:val="24"/>
        </w:rPr>
      </w:pPr>
      <w:r w:rsidRPr="001753B7">
        <w:rPr>
          <w:rFonts w:ascii="Times New Roman" w:hAnsi="Times New Roman"/>
          <w:sz w:val="24"/>
        </w:rPr>
        <w:t>PROVAS FINAIS</w:t>
      </w:r>
    </w:p>
    <w:p w14:paraId="7342EF70" w14:textId="77777777" w:rsidR="00C71576" w:rsidRPr="001753B7" w:rsidRDefault="00C71576" w:rsidP="002D250F">
      <w:pPr>
        <w:jc w:val="both"/>
      </w:pPr>
      <w:r w:rsidRPr="001753B7">
        <w:t>(Início de período</w:t>
      </w:r>
      <w:r w:rsidR="00450135" w:rsidRPr="001753B7">
        <w:t xml:space="preserve"> de provas finais</w:t>
      </w:r>
      <w:r w:rsidRPr="001753B7">
        <w:t>)</w:t>
      </w:r>
    </w:p>
    <w:p w14:paraId="1CAE4032" w14:textId="77777777" w:rsidR="00C71576" w:rsidRPr="001753B7" w:rsidRDefault="00C71576" w:rsidP="00C71576"/>
    <w:p w14:paraId="1F0C8C6D" w14:textId="5C055D20" w:rsidR="00E027B9" w:rsidRPr="00E027B9" w:rsidRDefault="00E027B9" w:rsidP="002D250F">
      <w:pPr>
        <w:jc w:val="both"/>
        <w:rPr>
          <w:b/>
        </w:rPr>
      </w:pPr>
      <w:r w:rsidRPr="00E027B9">
        <w:rPr>
          <w:b/>
        </w:rPr>
        <w:t>BIBLIOGRAFIA:</w:t>
      </w:r>
    </w:p>
    <w:p w14:paraId="54D2791A" w14:textId="6A29D53F" w:rsidR="00E027B9" w:rsidRPr="00E027B9" w:rsidRDefault="00E027B9" w:rsidP="002D250F">
      <w:pPr>
        <w:jc w:val="both"/>
      </w:pPr>
    </w:p>
    <w:p w14:paraId="61E6B9E3" w14:textId="5D1A02F1" w:rsidR="00E027B9" w:rsidRPr="00E027B9" w:rsidRDefault="00E027B9" w:rsidP="002D250F">
      <w:pPr>
        <w:jc w:val="both"/>
      </w:pPr>
      <w:r w:rsidRPr="00E027B9">
        <w:t>ÁVILA, Humberto. Competências Tributárias: um ensaio sobre a sua compatibilidade com as noções de tipo e de conceito. São Paulo Malheiros, 2018.</w:t>
      </w:r>
    </w:p>
    <w:p w14:paraId="07582F44" w14:textId="77777777" w:rsidR="00E027B9" w:rsidRPr="00E027B9" w:rsidRDefault="00E027B9" w:rsidP="002D250F">
      <w:pPr>
        <w:jc w:val="both"/>
      </w:pPr>
    </w:p>
    <w:p w14:paraId="49EFBD14" w14:textId="03983C30" w:rsidR="00E027B9" w:rsidRPr="00E027B9" w:rsidRDefault="00E027B9" w:rsidP="002D250F">
      <w:pPr>
        <w:jc w:val="both"/>
      </w:pPr>
      <w:r w:rsidRPr="00E027B9">
        <w:t xml:space="preserve">BARRETO, Aires F. ISS na Constituição e na lei. 4ª ed. São Paulo: </w:t>
      </w:r>
      <w:proofErr w:type="spellStart"/>
      <w:r w:rsidRPr="00E027B9">
        <w:t>Noeses</w:t>
      </w:r>
      <w:proofErr w:type="spellEnd"/>
      <w:r w:rsidRPr="00E027B9">
        <w:t>, 2018.</w:t>
      </w:r>
    </w:p>
    <w:p w14:paraId="7A149B56" w14:textId="77777777" w:rsidR="00E027B9" w:rsidRPr="00E027B9" w:rsidRDefault="00E027B9" w:rsidP="002D250F">
      <w:pPr>
        <w:jc w:val="both"/>
      </w:pPr>
    </w:p>
    <w:p w14:paraId="0249C05A" w14:textId="0463CC91" w:rsidR="00E027B9" w:rsidRPr="00E027B9" w:rsidRDefault="00E027B9" w:rsidP="002D250F">
      <w:pPr>
        <w:jc w:val="both"/>
      </w:pPr>
      <w:r w:rsidRPr="00E027B9">
        <w:t>CARRAZZA, Roque Antonio. ICMS, 15. Ed. São Paulo: Malheiros 2015.</w:t>
      </w:r>
    </w:p>
    <w:p w14:paraId="2693850B" w14:textId="7E17B836" w:rsidR="00E027B9" w:rsidRPr="00E027B9" w:rsidRDefault="00E027B9" w:rsidP="002D250F">
      <w:pPr>
        <w:jc w:val="both"/>
      </w:pPr>
    </w:p>
    <w:p w14:paraId="6F02EA6C" w14:textId="5B186EAB" w:rsidR="00E027B9" w:rsidRPr="00E027B9" w:rsidRDefault="00E027B9" w:rsidP="002D250F">
      <w:pPr>
        <w:jc w:val="both"/>
      </w:pPr>
      <w:r w:rsidRPr="00E027B9">
        <w:t xml:space="preserve">FARIA, Renato Vilela </w:t>
      </w:r>
      <w:proofErr w:type="gramStart"/>
      <w:r w:rsidRPr="00E027B9">
        <w:t>et</w:t>
      </w:r>
      <w:proofErr w:type="gramEnd"/>
      <w:r w:rsidRPr="00E027B9">
        <w:t xml:space="preserve"> al. (</w:t>
      </w:r>
      <w:proofErr w:type="spellStart"/>
      <w:r w:rsidRPr="00E027B9">
        <w:t>coords</w:t>
      </w:r>
      <w:proofErr w:type="spellEnd"/>
      <w:r w:rsidRPr="00E027B9">
        <w:t xml:space="preserve">.). Tributação da Economia Digital. Desafios no Brasil, experiência internacional e novas perspectivas. São Paulo: </w:t>
      </w:r>
      <w:proofErr w:type="gramStart"/>
      <w:r w:rsidRPr="00E027B9">
        <w:t>Saraiva,</w:t>
      </w:r>
      <w:proofErr w:type="gramEnd"/>
      <w:r w:rsidRPr="00E027B9">
        <w:t xml:space="preserve"> 2018.</w:t>
      </w:r>
    </w:p>
    <w:p w14:paraId="708C8D5F" w14:textId="03B5EB82" w:rsidR="00E027B9" w:rsidRPr="00E027B9" w:rsidRDefault="00E027B9" w:rsidP="002D250F">
      <w:pPr>
        <w:jc w:val="both"/>
      </w:pPr>
    </w:p>
    <w:p w14:paraId="75188FCC" w14:textId="5DCEA029" w:rsidR="00E027B9" w:rsidRPr="00E027B9" w:rsidRDefault="00E027B9" w:rsidP="002D250F">
      <w:pPr>
        <w:jc w:val="both"/>
      </w:pPr>
      <w:r w:rsidRPr="00E027B9">
        <w:t>PISCITELLI, Thatiane (</w:t>
      </w:r>
      <w:proofErr w:type="spellStart"/>
      <w:r w:rsidRPr="00E027B9">
        <w:t>coords</w:t>
      </w:r>
      <w:proofErr w:type="spellEnd"/>
      <w:r w:rsidRPr="00E027B9">
        <w:t>). Tributação da Economia Digital. São Paulo: RT, 2018.</w:t>
      </w:r>
    </w:p>
    <w:p w14:paraId="2043A2F0" w14:textId="4F231337" w:rsidR="00E027B9" w:rsidRPr="00E027B9" w:rsidRDefault="00E027B9" w:rsidP="002D250F">
      <w:pPr>
        <w:jc w:val="both"/>
      </w:pPr>
    </w:p>
    <w:p w14:paraId="0FA50E1C" w14:textId="4E12D79F" w:rsidR="00E027B9" w:rsidRPr="00E027B9" w:rsidRDefault="00E027B9" w:rsidP="002D250F">
      <w:pPr>
        <w:jc w:val="both"/>
      </w:pPr>
      <w:r w:rsidRPr="00E027B9">
        <w:t>PISCITELLI, Thatiane; Bossa, Gisele Barra (</w:t>
      </w:r>
      <w:proofErr w:type="spellStart"/>
      <w:r w:rsidRPr="00E027B9">
        <w:t>coords</w:t>
      </w:r>
      <w:proofErr w:type="spellEnd"/>
      <w:r w:rsidRPr="00E027B9">
        <w:t>). Tributação na nuvem: conceitos tecnológicos, desafios internos e internacionais. São Paulo: RT, 2019.</w:t>
      </w:r>
    </w:p>
    <w:p w14:paraId="34A71CA3" w14:textId="77777777" w:rsidR="00E027B9" w:rsidRPr="00E027B9" w:rsidRDefault="00E027B9" w:rsidP="002D250F">
      <w:pPr>
        <w:jc w:val="both"/>
      </w:pPr>
    </w:p>
    <w:p w14:paraId="046C695D" w14:textId="2BBE0A8A" w:rsidR="00E027B9" w:rsidRPr="00E027B9" w:rsidRDefault="00E027B9" w:rsidP="002D250F">
      <w:pPr>
        <w:jc w:val="both"/>
      </w:pPr>
      <w:r w:rsidRPr="00E027B9">
        <w:t xml:space="preserve">SCHOUERI, Luís Eduardo. Direito Tributário. 9. Ed. São Paulo: </w:t>
      </w:r>
      <w:proofErr w:type="gramStart"/>
      <w:r w:rsidRPr="00E027B9">
        <w:t>Saraiva,</w:t>
      </w:r>
      <w:proofErr w:type="gramEnd"/>
      <w:r w:rsidRPr="00E027B9">
        <w:t xml:space="preserve"> 2019.</w:t>
      </w:r>
    </w:p>
    <w:p w14:paraId="63E18D23" w14:textId="77777777" w:rsidR="00C71576" w:rsidRPr="00E027B9" w:rsidRDefault="00C71576" w:rsidP="002D250F">
      <w:pPr>
        <w:jc w:val="both"/>
      </w:pPr>
    </w:p>
    <w:p w14:paraId="5F697615" w14:textId="77777777" w:rsidR="000B481E" w:rsidRDefault="000B481E" w:rsidP="002D250F">
      <w:pPr>
        <w:jc w:val="both"/>
      </w:pPr>
    </w:p>
    <w:sectPr w:rsidR="000B481E" w:rsidSect="00A51B7D">
      <w:headerReference w:type="even" r:id="rId14"/>
      <w:pgSz w:w="12242" w:h="15842" w:code="1"/>
      <w:pgMar w:top="1418" w:right="1021" w:bottom="1418" w:left="1418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26647" w14:textId="77777777" w:rsidR="004746E1" w:rsidRDefault="004746E1">
      <w:r>
        <w:separator/>
      </w:r>
    </w:p>
  </w:endnote>
  <w:endnote w:type="continuationSeparator" w:id="0">
    <w:p w14:paraId="216AB393" w14:textId="77777777" w:rsidR="004746E1" w:rsidRDefault="004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B49C9" w14:textId="77777777" w:rsidR="004746E1" w:rsidRDefault="004746E1">
      <w:r>
        <w:separator/>
      </w:r>
    </w:p>
  </w:footnote>
  <w:footnote w:type="continuationSeparator" w:id="0">
    <w:p w14:paraId="61CEFAAB" w14:textId="77777777" w:rsidR="004746E1" w:rsidRDefault="0047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E145" w14:textId="77777777" w:rsidR="00C13D02" w:rsidRDefault="004501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99D614" w14:textId="77777777" w:rsidR="00C13D02" w:rsidRDefault="004746E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6"/>
    <w:rsid w:val="00003A20"/>
    <w:rsid w:val="00036C73"/>
    <w:rsid w:val="000466DC"/>
    <w:rsid w:val="000B481E"/>
    <w:rsid w:val="001753B7"/>
    <w:rsid w:val="00193E8D"/>
    <w:rsid w:val="001F6498"/>
    <w:rsid w:val="002575CC"/>
    <w:rsid w:val="002812E1"/>
    <w:rsid w:val="00294398"/>
    <w:rsid w:val="002D250F"/>
    <w:rsid w:val="002D4BBC"/>
    <w:rsid w:val="002F527E"/>
    <w:rsid w:val="003268A5"/>
    <w:rsid w:val="003B1AE6"/>
    <w:rsid w:val="003C1B3A"/>
    <w:rsid w:val="003C7699"/>
    <w:rsid w:val="003E3E36"/>
    <w:rsid w:val="00450135"/>
    <w:rsid w:val="004746E1"/>
    <w:rsid w:val="004752FC"/>
    <w:rsid w:val="00477C94"/>
    <w:rsid w:val="004958D8"/>
    <w:rsid w:val="004C7EBB"/>
    <w:rsid w:val="005532EA"/>
    <w:rsid w:val="00556ADE"/>
    <w:rsid w:val="00570D6E"/>
    <w:rsid w:val="005747F5"/>
    <w:rsid w:val="005B5A8A"/>
    <w:rsid w:val="00620E0A"/>
    <w:rsid w:val="00631D50"/>
    <w:rsid w:val="00646F36"/>
    <w:rsid w:val="00663240"/>
    <w:rsid w:val="006A1330"/>
    <w:rsid w:val="006D1A32"/>
    <w:rsid w:val="007221FD"/>
    <w:rsid w:val="007337C8"/>
    <w:rsid w:val="00750289"/>
    <w:rsid w:val="00751086"/>
    <w:rsid w:val="007510E4"/>
    <w:rsid w:val="007B62F0"/>
    <w:rsid w:val="007E7745"/>
    <w:rsid w:val="00805434"/>
    <w:rsid w:val="00834618"/>
    <w:rsid w:val="00875307"/>
    <w:rsid w:val="008866F0"/>
    <w:rsid w:val="008942CA"/>
    <w:rsid w:val="008C0C97"/>
    <w:rsid w:val="0097477D"/>
    <w:rsid w:val="009B59B9"/>
    <w:rsid w:val="009C7B69"/>
    <w:rsid w:val="00A05C4F"/>
    <w:rsid w:val="00A27F67"/>
    <w:rsid w:val="00A666E1"/>
    <w:rsid w:val="00AF0C3E"/>
    <w:rsid w:val="00B35712"/>
    <w:rsid w:val="00B615E2"/>
    <w:rsid w:val="00B65439"/>
    <w:rsid w:val="00B90357"/>
    <w:rsid w:val="00BA006D"/>
    <w:rsid w:val="00BA18BB"/>
    <w:rsid w:val="00BF1A68"/>
    <w:rsid w:val="00BF2CC4"/>
    <w:rsid w:val="00C04318"/>
    <w:rsid w:val="00C71576"/>
    <w:rsid w:val="00CD2612"/>
    <w:rsid w:val="00CD2FC6"/>
    <w:rsid w:val="00CE1DDA"/>
    <w:rsid w:val="00CE6C25"/>
    <w:rsid w:val="00D17F73"/>
    <w:rsid w:val="00D31721"/>
    <w:rsid w:val="00DB7DD1"/>
    <w:rsid w:val="00E027B9"/>
    <w:rsid w:val="00E3000F"/>
    <w:rsid w:val="00E57456"/>
    <w:rsid w:val="00EF2D15"/>
    <w:rsid w:val="00F03B09"/>
    <w:rsid w:val="00F45DD4"/>
    <w:rsid w:val="00F52A03"/>
    <w:rsid w:val="00F5530F"/>
    <w:rsid w:val="00F71439"/>
    <w:rsid w:val="00FC5B16"/>
    <w:rsid w:val="00FD73D3"/>
    <w:rsid w:val="0820D3CB"/>
    <w:rsid w:val="43C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1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7157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1576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715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5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C7157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BA18B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8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8B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1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7157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1576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715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5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C7157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BA18B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8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8B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1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brielk@usp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MnQgKla_e0uZdaUwPfQWLMgrkmiABT9c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3A439-9980-4079-B791-FE1EE43E1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A037E-6134-4A43-8629-F8EEF2E8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dda-8f7f-4d4d-8644-c352a26c37e8"/>
    <ds:schemaRef ds:uri="934c32c4-9a03-4929-92ef-4e9049ee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3F3CE-C24D-4E89-82BF-E29225A30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Leão</dc:creator>
  <cp:keywords/>
  <dc:description/>
  <cp:lastModifiedBy>Paulo Victor</cp:lastModifiedBy>
  <cp:revision>47</cp:revision>
  <dcterms:created xsi:type="dcterms:W3CDTF">2019-07-10T20:03:00Z</dcterms:created>
  <dcterms:modified xsi:type="dcterms:W3CDTF">2020-08-31T02:27:00Z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